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3B" w:rsidRPr="00AE4708" w:rsidRDefault="00111F3B" w:rsidP="00111F3B">
      <w:pPr>
        <w:widowControl w:val="0"/>
        <w:spacing w:after="0" w:line="240" w:lineRule="auto"/>
        <w:jc w:val="center"/>
        <w:rPr>
          <w:rFonts w:ascii="Times New Roman" w:eastAsia="Times New Roman" w:hAnsi="Times New Roman"/>
          <w:b/>
          <w:bCs/>
          <w:iCs/>
          <w:color w:val="000000"/>
          <w:sz w:val="24"/>
          <w:szCs w:val="24"/>
          <w:lang w:eastAsia="ru-RU"/>
        </w:rPr>
      </w:pPr>
      <w:r w:rsidRPr="00AE4708">
        <w:rPr>
          <w:rFonts w:ascii="Times New Roman" w:eastAsia="Times New Roman" w:hAnsi="Times New Roman"/>
          <w:b/>
          <w:bCs/>
          <w:iCs/>
          <w:color w:val="000000"/>
          <w:sz w:val="24"/>
          <w:szCs w:val="24"/>
          <w:lang w:eastAsia="ru-RU"/>
        </w:rPr>
        <w:t>МУНИЦИПАЛЬНОЕ КАЗЕННОЕ ОБЩЕОБРАЗОВАТЕЛЬНОЕ УЧРЕЖДЕНИЕ</w:t>
      </w:r>
    </w:p>
    <w:p w:rsidR="00111F3B" w:rsidRPr="00AE4708" w:rsidRDefault="00111F3B" w:rsidP="00111F3B">
      <w:pPr>
        <w:widowControl w:val="0"/>
        <w:spacing w:after="0" w:line="240" w:lineRule="auto"/>
        <w:jc w:val="center"/>
        <w:rPr>
          <w:rFonts w:ascii="Times New Roman" w:eastAsia="Times New Roman" w:hAnsi="Times New Roman"/>
          <w:b/>
          <w:bCs/>
          <w:color w:val="000000"/>
          <w:sz w:val="24"/>
          <w:szCs w:val="24"/>
          <w:lang w:eastAsia="ru-RU"/>
        </w:rPr>
      </w:pPr>
      <w:r w:rsidRPr="00AE4708">
        <w:rPr>
          <w:rFonts w:ascii="Times New Roman" w:eastAsia="Times New Roman" w:hAnsi="Times New Roman"/>
          <w:b/>
          <w:bCs/>
          <w:color w:val="000000"/>
          <w:sz w:val="24"/>
          <w:szCs w:val="24"/>
          <w:lang w:eastAsia="ru-RU"/>
        </w:rPr>
        <w:t>«СРЕДНЯЯ ОБЩЕОБРАЗОВАТЕЛЬНАЯ ШКОЛА</w:t>
      </w:r>
    </w:p>
    <w:p w:rsidR="00111F3B" w:rsidRPr="00AE4708" w:rsidRDefault="00111F3B" w:rsidP="00111F3B">
      <w:pPr>
        <w:widowControl w:val="0"/>
        <w:spacing w:after="0" w:line="240" w:lineRule="auto"/>
        <w:jc w:val="center"/>
        <w:rPr>
          <w:rFonts w:ascii="Times New Roman" w:eastAsia="Times New Roman" w:hAnsi="Times New Roman"/>
          <w:b/>
          <w:bCs/>
          <w:color w:val="000000"/>
          <w:sz w:val="24"/>
          <w:szCs w:val="24"/>
          <w:lang w:eastAsia="ru-RU"/>
        </w:rPr>
      </w:pPr>
      <w:r w:rsidRPr="00AE4708">
        <w:rPr>
          <w:rFonts w:ascii="Times New Roman" w:eastAsia="Times New Roman" w:hAnsi="Times New Roman"/>
          <w:b/>
          <w:bCs/>
          <w:color w:val="000000"/>
          <w:sz w:val="24"/>
          <w:szCs w:val="24"/>
          <w:lang w:eastAsia="ru-RU"/>
        </w:rPr>
        <w:t>ИМ.П.П.ГРИЦАЯ   СТ. СОЛДАТСКОЙ»</w:t>
      </w:r>
    </w:p>
    <w:p w:rsidR="00111F3B" w:rsidRPr="00AE4708" w:rsidRDefault="00111F3B" w:rsidP="00111F3B">
      <w:pPr>
        <w:widowControl w:val="0"/>
        <w:spacing w:after="0" w:line="240" w:lineRule="auto"/>
        <w:jc w:val="center"/>
        <w:rPr>
          <w:rFonts w:ascii="Times New Roman" w:eastAsia="Times New Roman" w:hAnsi="Times New Roman"/>
          <w:b/>
          <w:bCs/>
          <w:color w:val="000000"/>
          <w:sz w:val="24"/>
          <w:szCs w:val="24"/>
          <w:lang w:eastAsia="ru-RU"/>
        </w:rPr>
      </w:pPr>
      <w:r w:rsidRPr="00AE4708">
        <w:rPr>
          <w:rFonts w:ascii="Times New Roman" w:eastAsia="Times New Roman" w:hAnsi="Times New Roman"/>
          <w:b/>
          <w:bCs/>
          <w:color w:val="000000"/>
          <w:sz w:val="24"/>
          <w:szCs w:val="24"/>
          <w:lang w:eastAsia="ru-RU"/>
        </w:rPr>
        <w:t>ПРОХЛАДНЕНСКОГО МУНИЦИПАЛЬНОГО РАЙОНА</w:t>
      </w:r>
    </w:p>
    <w:p w:rsidR="00111F3B" w:rsidRPr="00AE4708" w:rsidRDefault="00111F3B" w:rsidP="00111F3B">
      <w:pPr>
        <w:widowControl w:val="0"/>
        <w:spacing w:after="0" w:line="240" w:lineRule="auto"/>
        <w:jc w:val="center"/>
        <w:rPr>
          <w:rFonts w:ascii="Times New Roman" w:eastAsia="Times New Roman" w:hAnsi="Times New Roman"/>
          <w:b/>
          <w:bCs/>
          <w:color w:val="000000"/>
          <w:sz w:val="24"/>
          <w:szCs w:val="24"/>
          <w:lang w:eastAsia="ru-RU"/>
        </w:rPr>
      </w:pPr>
      <w:r w:rsidRPr="00AE4708">
        <w:rPr>
          <w:rFonts w:ascii="Times New Roman" w:eastAsia="Times New Roman" w:hAnsi="Times New Roman"/>
          <w:b/>
          <w:bCs/>
          <w:color w:val="000000"/>
          <w:sz w:val="24"/>
          <w:szCs w:val="24"/>
          <w:lang w:eastAsia="ru-RU"/>
        </w:rPr>
        <w:t>КАБАРДИНО-БАЛКАРСКОЙ РЕСПУБЛИКИ</w:t>
      </w:r>
    </w:p>
    <w:p w:rsidR="00111F3B" w:rsidRPr="00AE4708" w:rsidRDefault="00111F3B" w:rsidP="00111F3B">
      <w:pPr>
        <w:widowControl w:val="0"/>
        <w:spacing w:after="0" w:line="360" w:lineRule="auto"/>
        <w:rPr>
          <w:rFonts w:ascii="Times New Roman" w:eastAsia="Times New Roman" w:hAnsi="Times New Roman"/>
          <w:b/>
          <w:bCs/>
          <w:color w:val="000000"/>
          <w:sz w:val="24"/>
          <w:szCs w:val="24"/>
          <w:lang w:eastAsia="ru-RU"/>
        </w:rPr>
      </w:pPr>
    </w:p>
    <w:p w:rsidR="00111F3B" w:rsidRPr="00AE4708" w:rsidRDefault="00111F3B" w:rsidP="00111F3B">
      <w:pPr>
        <w:widowControl w:val="0"/>
        <w:spacing w:after="0" w:line="360" w:lineRule="auto"/>
        <w:rPr>
          <w:rFonts w:ascii="Times New Roman" w:eastAsia="Times New Roman" w:hAnsi="Times New Roman"/>
          <w:b/>
          <w:bCs/>
          <w:color w:val="000000"/>
          <w:sz w:val="24"/>
          <w:szCs w:val="24"/>
          <w:lang w:eastAsia="ru-RU"/>
        </w:rPr>
      </w:pPr>
    </w:p>
    <w:p w:rsidR="00111F3B" w:rsidRPr="00AE4708" w:rsidRDefault="00111F3B" w:rsidP="00111F3B">
      <w:pPr>
        <w:widowControl w:val="0"/>
        <w:spacing w:after="0" w:line="360" w:lineRule="auto"/>
        <w:rPr>
          <w:rFonts w:ascii="Times New Roman" w:eastAsia="Times New Roman" w:hAnsi="Times New Roman"/>
          <w:b/>
          <w:bCs/>
          <w:color w:val="000000"/>
          <w:sz w:val="24"/>
          <w:szCs w:val="24"/>
          <w:lang w:eastAsia="ru-RU"/>
        </w:rPr>
      </w:pPr>
    </w:p>
    <w:p w:rsidR="00111F3B" w:rsidRPr="00AE4708" w:rsidRDefault="00111F3B" w:rsidP="00111F3B">
      <w:pPr>
        <w:widowControl w:val="0"/>
        <w:spacing w:after="0" w:line="360" w:lineRule="auto"/>
        <w:rPr>
          <w:rFonts w:ascii="Times New Roman" w:eastAsia="Times New Roman" w:hAnsi="Times New Roman"/>
          <w:b/>
          <w:bCs/>
          <w:color w:val="000000"/>
          <w:sz w:val="24"/>
          <w:szCs w:val="24"/>
          <w:lang w:eastAsia="ru-RU"/>
        </w:rPr>
      </w:pPr>
    </w:p>
    <w:p w:rsidR="00111F3B" w:rsidRPr="00AE4708" w:rsidRDefault="00111F3B" w:rsidP="00111F3B">
      <w:pPr>
        <w:widowControl w:val="0"/>
        <w:spacing w:after="0" w:line="240" w:lineRule="auto"/>
        <w:rPr>
          <w:rFonts w:ascii="Times New Roman" w:eastAsia="Times New Roman" w:hAnsi="Times New Roman"/>
          <w:b/>
          <w:bCs/>
          <w:color w:val="000000"/>
          <w:sz w:val="24"/>
          <w:szCs w:val="24"/>
          <w:lang w:eastAsia="ru-RU"/>
        </w:rPr>
      </w:pPr>
      <w:r w:rsidRPr="00AE4708">
        <w:rPr>
          <w:rFonts w:ascii="Times New Roman" w:eastAsia="Times New Roman" w:hAnsi="Times New Roman"/>
          <w:b/>
          <w:bCs/>
          <w:color w:val="000000"/>
          <w:sz w:val="24"/>
          <w:szCs w:val="24"/>
          <w:lang w:eastAsia="ru-RU"/>
        </w:rPr>
        <w:t>Рассмотрено                                      Принято                                                   Утверждено</w:t>
      </w:r>
    </w:p>
    <w:p w:rsidR="00111F3B" w:rsidRPr="00AE4708" w:rsidRDefault="00111F3B" w:rsidP="00111F3B">
      <w:pPr>
        <w:widowControl w:val="0"/>
        <w:spacing w:after="0" w:line="240" w:lineRule="auto"/>
        <w:rPr>
          <w:rFonts w:ascii="Times New Roman" w:eastAsia="Times New Roman" w:hAnsi="Times New Roman"/>
          <w:bCs/>
          <w:color w:val="000000"/>
          <w:sz w:val="24"/>
          <w:szCs w:val="24"/>
          <w:lang w:eastAsia="ru-RU"/>
        </w:rPr>
      </w:pPr>
      <w:r w:rsidRPr="00AE4708">
        <w:rPr>
          <w:rFonts w:ascii="Times New Roman" w:eastAsia="Times New Roman" w:hAnsi="Times New Roman"/>
          <w:bCs/>
          <w:color w:val="000000"/>
          <w:sz w:val="24"/>
          <w:szCs w:val="24"/>
          <w:lang w:eastAsia="ru-RU"/>
        </w:rPr>
        <w:t>на заседании                                     на заседании                                      приказом  №_____ педагогического совета                  Управляющего совета                     от«___»_____201</w:t>
      </w:r>
      <w:r>
        <w:rPr>
          <w:rFonts w:ascii="Times New Roman" w:eastAsia="Times New Roman" w:hAnsi="Times New Roman"/>
          <w:bCs/>
          <w:color w:val="000000"/>
          <w:sz w:val="24"/>
          <w:szCs w:val="24"/>
          <w:lang w:eastAsia="ru-RU"/>
        </w:rPr>
        <w:t>8</w:t>
      </w:r>
      <w:r w:rsidRPr="00AE4708">
        <w:rPr>
          <w:rFonts w:ascii="Times New Roman" w:eastAsia="Times New Roman" w:hAnsi="Times New Roman"/>
          <w:bCs/>
          <w:color w:val="000000"/>
          <w:sz w:val="24"/>
          <w:szCs w:val="24"/>
          <w:lang w:eastAsia="ru-RU"/>
        </w:rPr>
        <w:t>г.</w:t>
      </w:r>
    </w:p>
    <w:p w:rsidR="00111F3B" w:rsidRPr="00AE4708" w:rsidRDefault="00111F3B" w:rsidP="00111F3B">
      <w:pPr>
        <w:widowControl w:val="0"/>
        <w:spacing w:after="0" w:line="240" w:lineRule="auto"/>
        <w:rPr>
          <w:rFonts w:ascii="Times New Roman" w:eastAsia="Times New Roman" w:hAnsi="Times New Roman"/>
          <w:bCs/>
          <w:color w:val="000000"/>
          <w:sz w:val="24"/>
          <w:szCs w:val="24"/>
          <w:lang w:eastAsia="ru-RU"/>
        </w:rPr>
      </w:pPr>
      <w:r w:rsidRPr="00AE4708">
        <w:rPr>
          <w:rFonts w:ascii="Times New Roman" w:eastAsia="Times New Roman" w:hAnsi="Times New Roman"/>
          <w:bCs/>
          <w:color w:val="000000"/>
          <w:sz w:val="24"/>
          <w:szCs w:val="24"/>
          <w:lang w:eastAsia="ru-RU"/>
        </w:rPr>
        <w:t>протокол №_____                        «____»_______201</w:t>
      </w:r>
      <w:r>
        <w:rPr>
          <w:rFonts w:ascii="Times New Roman" w:eastAsia="Times New Roman" w:hAnsi="Times New Roman"/>
          <w:bCs/>
          <w:color w:val="000000"/>
          <w:sz w:val="24"/>
          <w:szCs w:val="24"/>
          <w:lang w:eastAsia="ru-RU"/>
        </w:rPr>
        <w:t>8</w:t>
      </w:r>
      <w:r w:rsidRPr="00AE4708">
        <w:rPr>
          <w:rFonts w:ascii="Times New Roman" w:eastAsia="Times New Roman" w:hAnsi="Times New Roman"/>
          <w:bCs/>
          <w:color w:val="000000"/>
          <w:sz w:val="24"/>
          <w:szCs w:val="24"/>
          <w:lang w:eastAsia="ru-RU"/>
        </w:rPr>
        <w:t xml:space="preserve"> г                      Директор ОУ________                                               от «____»_____201</w:t>
      </w:r>
      <w:r>
        <w:rPr>
          <w:rFonts w:ascii="Times New Roman" w:eastAsia="Times New Roman" w:hAnsi="Times New Roman"/>
          <w:bCs/>
          <w:color w:val="000000"/>
          <w:sz w:val="24"/>
          <w:szCs w:val="24"/>
          <w:lang w:eastAsia="ru-RU"/>
        </w:rPr>
        <w:t>8</w:t>
      </w:r>
      <w:r w:rsidRPr="00AE4708">
        <w:rPr>
          <w:rFonts w:ascii="Times New Roman" w:eastAsia="Times New Roman" w:hAnsi="Times New Roman"/>
          <w:bCs/>
          <w:color w:val="000000"/>
          <w:sz w:val="24"/>
          <w:szCs w:val="24"/>
          <w:lang w:eastAsia="ru-RU"/>
        </w:rPr>
        <w:t>г.                                                                                    Герасименко Т.Л.</w:t>
      </w:r>
    </w:p>
    <w:p w:rsidR="00111F3B" w:rsidRDefault="00111F3B" w:rsidP="00111F3B">
      <w:pPr>
        <w:spacing w:after="0" w:line="240" w:lineRule="auto"/>
        <w:jc w:val="center"/>
        <w:rPr>
          <w:rFonts w:ascii="Times New Roman" w:eastAsia="Times New Roman" w:hAnsi="Times New Roman"/>
          <w:b/>
          <w:sz w:val="40"/>
          <w:szCs w:val="40"/>
          <w:lang w:eastAsia="ru-RU"/>
        </w:rPr>
      </w:pPr>
    </w:p>
    <w:p w:rsidR="00111F3B" w:rsidRDefault="00111F3B" w:rsidP="00111F3B">
      <w:pPr>
        <w:spacing w:after="0" w:line="240" w:lineRule="auto"/>
        <w:jc w:val="center"/>
        <w:rPr>
          <w:rFonts w:ascii="Times New Roman" w:eastAsia="Times New Roman" w:hAnsi="Times New Roman"/>
          <w:b/>
          <w:sz w:val="40"/>
          <w:szCs w:val="40"/>
          <w:lang w:eastAsia="ru-RU"/>
        </w:rPr>
      </w:pPr>
    </w:p>
    <w:p w:rsidR="00111F3B" w:rsidRDefault="00111F3B" w:rsidP="00111F3B">
      <w:pPr>
        <w:spacing w:after="0" w:line="240" w:lineRule="auto"/>
        <w:rPr>
          <w:rFonts w:ascii="Times New Roman" w:eastAsia="Times New Roman" w:hAnsi="Times New Roman"/>
          <w:b/>
          <w:sz w:val="40"/>
          <w:szCs w:val="40"/>
          <w:lang w:eastAsia="ru-RU"/>
        </w:rPr>
      </w:pPr>
    </w:p>
    <w:p w:rsidR="00111F3B" w:rsidRDefault="00111F3B" w:rsidP="00111F3B">
      <w:pPr>
        <w:spacing w:after="0" w:line="240" w:lineRule="auto"/>
        <w:jc w:val="center"/>
        <w:rPr>
          <w:rFonts w:ascii="Times New Roman" w:eastAsia="Times New Roman" w:hAnsi="Times New Roman"/>
          <w:b/>
          <w:sz w:val="40"/>
          <w:szCs w:val="40"/>
          <w:lang w:eastAsia="ru-RU"/>
        </w:rPr>
      </w:pPr>
    </w:p>
    <w:p w:rsidR="00822DAB" w:rsidRDefault="00822DAB" w:rsidP="00111F3B">
      <w:pPr>
        <w:spacing w:after="0" w:line="240" w:lineRule="auto"/>
        <w:jc w:val="center"/>
        <w:rPr>
          <w:rFonts w:ascii="Times New Roman" w:eastAsia="Times New Roman" w:hAnsi="Times New Roman"/>
          <w:b/>
          <w:sz w:val="40"/>
          <w:szCs w:val="40"/>
          <w:lang w:eastAsia="ru-RU"/>
        </w:rPr>
      </w:pPr>
    </w:p>
    <w:p w:rsidR="00822DAB" w:rsidRDefault="00822DAB" w:rsidP="00111F3B">
      <w:pPr>
        <w:spacing w:after="0" w:line="240" w:lineRule="auto"/>
        <w:jc w:val="center"/>
        <w:rPr>
          <w:rFonts w:ascii="Times New Roman" w:eastAsia="Times New Roman" w:hAnsi="Times New Roman"/>
          <w:b/>
          <w:sz w:val="40"/>
          <w:szCs w:val="40"/>
          <w:lang w:eastAsia="ru-RU"/>
        </w:rPr>
      </w:pPr>
    </w:p>
    <w:p w:rsidR="00822DAB" w:rsidRDefault="00822DAB" w:rsidP="00111F3B">
      <w:pPr>
        <w:spacing w:after="0" w:line="240" w:lineRule="auto"/>
        <w:jc w:val="center"/>
        <w:rPr>
          <w:rFonts w:ascii="Times New Roman" w:eastAsia="Times New Roman" w:hAnsi="Times New Roman"/>
          <w:b/>
          <w:sz w:val="40"/>
          <w:szCs w:val="40"/>
          <w:lang w:eastAsia="ru-RU"/>
        </w:rPr>
      </w:pPr>
    </w:p>
    <w:p w:rsidR="00822DAB" w:rsidRPr="00822DAB" w:rsidRDefault="00822DAB" w:rsidP="00822DAB">
      <w:pPr>
        <w:widowControl w:val="0"/>
        <w:spacing w:after="0" w:line="240" w:lineRule="auto"/>
        <w:jc w:val="center"/>
        <w:rPr>
          <w:rFonts w:ascii="Times New Roman" w:hAnsi="Times New Roman"/>
          <w:color w:val="FF0000"/>
          <w:sz w:val="24"/>
          <w:szCs w:val="24"/>
        </w:rPr>
      </w:pPr>
      <w:r w:rsidRPr="00822DAB">
        <w:rPr>
          <w:rFonts w:ascii="Times New Roman" w:eastAsia="Times New Roman" w:hAnsi="Times New Roman"/>
          <w:b/>
          <w:sz w:val="40"/>
          <w:szCs w:val="40"/>
          <w:lang w:eastAsia="ru-RU"/>
        </w:rPr>
        <w:t>Адаптированная основная общеобразовательная программа образования  обучающихся с умственной отсталостью (интеллектуальными нарушениями).</w:t>
      </w:r>
    </w:p>
    <w:p w:rsidR="00111F3B" w:rsidRPr="004E59C6" w:rsidRDefault="00111F3B" w:rsidP="00111F3B">
      <w:pPr>
        <w:spacing w:after="0" w:line="240" w:lineRule="auto"/>
        <w:jc w:val="center"/>
        <w:rPr>
          <w:rFonts w:ascii="Times New Roman" w:eastAsia="Times New Roman" w:hAnsi="Times New Roman"/>
          <w:b/>
          <w:sz w:val="40"/>
          <w:szCs w:val="40"/>
          <w:lang w:eastAsia="ru-RU"/>
        </w:rPr>
      </w:pPr>
    </w:p>
    <w:p w:rsidR="00111F3B" w:rsidRPr="004E59C6" w:rsidRDefault="00111F3B" w:rsidP="00111F3B">
      <w:pPr>
        <w:spacing w:after="0" w:line="240" w:lineRule="auto"/>
        <w:jc w:val="center"/>
        <w:rPr>
          <w:rFonts w:ascii="Times New Roman" w:eastAsia="Times New Roman" w:hAnsi="Times New Roman"/>
          <w:b/>
          <w:sz w:val="40"/>
          <w:szCs w:val="40"/>
          <w:lang w:eastAsia="ru-RU"/>
        </w:rPr>
      </w:pPr>
    </w:p>
    <w:p w:rsidR="00111F3B" w:rsidRPr="00042F59" w:rsidRDefault="00111F3B" w:rsidP="00111F3B">
      <w:pPr>
        <w:spacing w:after="0" w:line="240" w:lineRule="auto"/>
        <w:jc w:val="center"/>
        <w:rPr>
          <w:rFonts w:ascii="Times New Roman" w:eastAsia="Times New Roman" w:hAnsi="Times New Roman"/>
          <w:b/>
          <w:sz w:val="24"/>
          <w:szCs w:val="24"/>
          <w:lang w:eastAsia="ru-RU"/>
        </w:rPr>
      </w:pPr>
    </w:p>
    <w:p w:rsidR="00111F3B" w:rsidRDefault="00111F3B" w:rsidP="00111F3B">
      <w:pPr>
        <w:spacing w:after="0" w:line="240" w:lineRule="auto"/>
        <w:rPr>
          <w:rFonts w:ascii="Times New Roman" w:hAnsi="Times New Roman"/>
          <w:b/>
        </w:rPr>
      </w:pPr>
    </w:p>
    <w:p w:rsidR="00111F3B" w:rsidRDefault="00111F3B" w:rsidP="00111F3B">
      <w:pPr>
        <w:spacing w:after="0" w:line="240" w:lineRule="auto"/>
        <w:rPr>
          <w:rFonts w:ascii="Times New Roman" w:hAnsi="Times New Roman"/>
          <w:b/>
        </w:rPr>
      </w:pPr>
    </w:p>
    <w:p w:rsidR="00111F3B" w:rsidRDefault="00111F3B" w:rsidP="00111F3B">
      <w:pPr>
        <w:spacing w:after="0" w:line="240" w:lineRule="auto"/>
        <w:rPr>
          <w:rFonts w:ascii="Times New Roman" w:hAnsi="Times New Roman"/>
          <w:b/>
        </w:rPr>
      </w:pPr>
    </w:p>
    <w:p w:rsidR="00111F3B" w:rsidRDefault="00111F3B" w:rsidP="00111F3B">
      <w:pPr>
        <w:spacing w:after="0" w:line="240" w:lineRule="auto"/>
        <w:rPr>
          <w:rFonts w:ascii="Times New Roman" w:hAnsi="Times New Roman"/>
          <w:b/>
        </w:rPr>
      </w:pPr>
    </w:p>
    <w:p w:rsidR="006834AD" w:rsidRDefault="006834AD"/>
    <w:p w:rsidR="00111F3B" w:rsidRDefault="00111F3B"/>
    <w:p w:rsidR="00111F3B" w:rsidRDefault="00111F3B"/>
    <w:p w:rsidR="00111F3B" w:rsidRDefault="00111F3B"/>
    <w:p w:rsidR="00111F3B" w:rsidRDefault="00111F3B"/>
    <w:p w:rsidR="00111F3B" w:rsidRDefault="00111F3B"/>
    <w:p w:rsidR="00111F3B" w:rsidRDefault="00111F3B"/>
    <w:p w:rsidR="00111F3B" w:rsidRDefault="00111F3B">
      <w:pPr>
        <w:rPr>
          <w:rFonts w:ascii="Times New Roman" w:hAnsi="Times New Roman"/>
          <w:b/>
        </w:rPr>
      </w:pPr>
      <w:r w:rsidRPr="00111F3B">
        <w:rPr>
          <w:rFonts w:ascii="Times New Roman" w:hAnsi="Times New Roman"/>
          <w:b/>
        </w:rPr>
        <w:t>Содержание.</w:t>
      </w:r>
    </w:p>
    <w:p w:rsidR="0012729A" w:rsidRPr="0012729A" w:rsidRDefault="0012729A" w:rsidP="0012729A">
      <w:pPr>
        <w:spacing w:after="0" w:line="240" w:lineRule="auto"/>
        <w:jc w:val="both"/>
        <w:rPr>
          <w:rFonts w:ascii="Times New Roman" w:eastAsia="Times New Roman" w:hAnsi="Times New Roman"/>
          <w:b/>
          <w:sz w:val="24"/>
          <w:szCs w:val="24"/>
          <w:lang w:eastAsia="ru-RU"/>
        </w:rPr>
      </w:pPr>
    </w:p>
    <w:p w:rsidR="00111F3B" w:rsidRPr="00111F3B" w:rsidRDefault="00111F3B">
      <w:pPr>
        <w:rPr>
          <w:rFonts w:ascii="Times New Roman" w:hAnsi="Times New Roman"/>
          <w:b/>
          <w:sz w:val="24"/>
          <w:szCs w:val="24"/>
        </w:rPr>
      </w:pPr>
      <w:r w:rsidRPr="00111F3B">
        <w:rPr>
          <w:rFonts w:ascii="Times New Roman" w:hAnsi="Times New Roman"/>
          <w:b/>
          <w:sz w:val="24"/>
          <w:szCs w:val="24"/>
        </w:rPr>
        <w:t>1. Целевой раздел.</w:t>
      </w:r>
    </w:p>
    <w:p w:rsidR="00111F3B" w:rsidRPr="00111F3B" w:rsidRDefault="00111F3B" w:rsidP="00111F3B">
      <w:pPr>
        <w:spacing w:after="0" w:line="240" w:lineRule="auto"/>
        <w:rPr>
          <w:rFonts w:ascii="Times New Roman" w:hAnsi="Times New Roman"/>
          <w:sz w:val="24"/>
          <w:szCs w:val="24"/>
        </w:rPr>
      </w:pPr>
      <w:r w:rsidRPr="00111F3B">
        <w:rPr>
          <w:rFonts w:ascii="Times New Roman" w:hAnsi="Times New Roman"/>
          <w:sz w:val="24"/>
          <w:szCs w:val="24"/>
        </w:rPr>
        <w:t>1.1. Пояснительная записка.</w:t>
      </w:r>
    </w:p>
    <w:p w:rsidR="00111F3B" w:rsidRPr="00111F3B" w:rsidRDefault="00111F3B" w:rsidP="00111F3B">
      <w:pPr>
        <w:spacing w:after="0" w:line="240" w:lineRule="auto"/>
        <w:rPr>
          <w:rFonts w:ascii="Times New Roman" w:hAnsi="Times New Roman"/>
          <w:sz w:val="24"/>
          <w:szCs w:val="24"/>
        </w:rPr>
      </w:pPr>
      <w:r w:rsidRPr="00111F3B">
        <w:rPr>
          <w:rFonts w:ascii="Times New Roman" w:hAnsi="Times New Roman"/>
          <w:sz w:val="24"/>
          <w:szCs w:val="24"/>
        </w:rPr>
        <w:t>1.2.</w:t>
      </w:r>
      <w:r w:rsidR="00F006E3" w:rsidRPr="00F006E3">
        <w:rPr>
          <w:rFonts w:ascii="Times New Roman" w:hAnsi="Times New Roman"/>
          <w:sz w:val="24"/>
          <w:szCs w:val="24"/>
        </w:rPr>
        <w:t xml:space="preserve">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r w:rsidR="00F006E3">
        <w:rPr>
          <w:rFonts w:ascii="Times New Roman" w:hAnsi="Times New Roman"/>
          <w:sz w:val="24"/>
          <w:szCs w:val="24"/>
        </w:rPr>
        <w:t>.</w:t>
      </w:r>
    </w:p>
    <w:p w:rsidR="00F006E3" w:rsidRDefault="00111F3B" w:rsidP="00F006E3">
      <w:pPr>
        <w:spacing w:after="0" w:line="240" w:lineRule="auto"/>
      </w:pPr>
      <w:r w:rsidRPr="00111F3B">
        <w:rPr>
          <w:rFonts w:ascii="Times New Roman" w:hAnsi="Times New Roman"/>
          <w:sz w:val="24"/>
          <w:szCs w:val="24"/>
        </w:rPr>
        <w:t xml:space="preserve">1.3. </w:t>
      </w:r>
      <w:r w:rsidR="00F006E3" w:rsidRPr="00F006E3">
        <w:rPr>
          <w:rFonts w:ascii="Times New Roman" w:hAnsi="Times New Roman"/>
          <w:sz w:val="24"/>
          <w:szCs w:val="24"/>
        </w:rPr>
        <w:t>Система оценки достижений обучающимися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w:t>
      </w:r>
      <w:r w:rsidR="00F006E3" w:rsidRPr="00F006E3">
        <w:rPr>
          <w:rFonts w:ascii="Times New Roman" w:hAnsi="Times New Roman"/>
        </w:rPr>
        <w:t xml:space="preserve"> п</w:t>
      </w:r>
      <w:r w:rsidR="00F006E3" w:rsidRPr="00F006E3">
        <w:rPr>
          <w:rFonts w:ascii="Times New Roman" w:hAnsi="Times New Roman"/>
          <w:sz w:val="24"/>
          <w:szCs w:val="24"/>
        </w:rPr>
        <w:t>рограммы</w:t>
      </w:r>
      <w:r w:rsidR="00F006E3">
        <w:rPr>
          <w:rFonts w:ascii="Times New Roman" w:hAnsi="Times New Roman"/>
          <w:sz w:val="24"/>
          <w:szCs w:val="24"/>
        </w:rPr>
        <w:t>.</w:t>
      </w:r>
    </w:p>
    <w:p w:rsidR="00111F3B" w:rsidRPr="00111F3B" w:rsidRDefault="00F006E3" w:rsidP="00F006E3">
      <w:pPr>
        <w:spacing w:after="0" w:line="240" w:lineRule="auto"/>
        <w:rPr>
          <w:rFonts w:ascii="Times New Roman" w:hAnsi="Times New Roman"/>
          <w:b/>
          <w:sz w:val="24"/>
          <w:szCs w:val="24"/>
        </w:rPr>
      </w:pPr>
      <w:r w:rsidRPr="00111F3B">
        <w:rPr>
          <w:rFonts w:ascii="Times New Roman" w:hAnsi="Times New Roman"/>
          <w:b/>
          <w:sz w:val="24"/>
          <w:szCs w:val="24"/>
        </w:rPr>
        <w:t xml:space="preserve"> </w:t>
      </w:r>
      <w:r w:rsidR="00111F3B" w:rsidRPr="00111F3B">
        <w:rPr>
          <w:rFonts w:ascii="Times New Roman" w:hAnsi="Times New Roman"/>
          <w:b/>
          <w:sz w:val="24"/>
          <w:szCs w:val="24"/>
        </w:rPr>
        <w:t>2. Содержательный раздел.</w:t>
      </w:r>
    </w:p>
    <w:p w:rsidR="00111F3B" w:rsidRPr="00111F3B" w:rsidRDefault="00111F3B" w:rsidP="00111F3B">
      <w:pPr>
        <w:spacing w:after="0" w:line="240" w:lineRule="auto"/>
        <w:rPr>
          <w:rFonts w:ascii="Times New Roman" w:hAnsi="Times New Roman"/>
          <w:sz w:val="24"/>
          <w:szCs w:val="24"/>
        </w:rPr>
      </w:pPr>
      <w:r w:rsidRPr="00111F3B">
        <w:rPr>
          <w:rFonts w:ascii="Times New Roman" w:hAnsi="Times New Roman"/>
          <w:sz w:val="24"/>
          <w:szCs w:val="24"/>
        </w:rPr>
        <w:t xml:space="preserve">2.1. </w:t>
      </w:r>
      <w:r w:rsidRPr="00111F3B">
        <w:rPr>
          <w:rFonts w:ascii="Times New Roman" w:eastAsia="Times New Roman" w:hAnsi="Times New Roman"/>
          <w:sz w:val="24"/>
          <w:szCs w:val="24"/>
          <w:lang w:eastAsia="ru-RU"/>
        </w:rPr>
        <w:t>Программа формирования базовых учебных действий</w:t>
      </w:r>
    </w:p>
    <w:p w:rsidR="00111F3B" w:rsidRPr="00111F3B" w:rsidRDefault="00111F3B" w:rsidP="00111F3B">
      <w:pPr>
        <w:spacing w:after="0" w:line="240" w:lineRule="auto"/>
        <w:rPr>
          <w:rFonts w:ascii="Times New Roman" w:hAnsi="Times New Roman"/>
          <w:sz w:val="24"/>
          <w:szCs w:val="24"/>
        </w:rPr>
      </w:pPr>
      <w:r w:rsidRPr="00111F3B">
        <w:rPr>
          <w:rFonts w:ascii="Times New Roman" w:hAnsi="Times New Roman"/>
          <w:sz w:val="24"/>
          <w:szCs w:val="24"/>
        </w:rPr>
        <w:t xml:space="preserve">2.2. Программы учебных предметов, курсов коррекционно-развивающей области </w:t>
      </w:r>
    </w:p>
    <w:p w:rsidR="00111F3B" w:rsidRPr="00111F3B" w:rsidRDefault="00111F3B" w:rsidP="00111F3B">
      <w:pPr>
        <w:spacing w:after="0" w:line="240" w:lineRule="auto"/>
        <w:ind w:left="567"/>
        <w:rPr>
          <w:rFonts w:ascii="Times New Roman" w:hAnsi="Times New Roman"/>
          <w:sz w:val="24"/>
          <w:szCs w:val="24"/>
        </w:rPr>
      </w:pPr>
      <w:r w:rsidRPr="00111F3B">
        <w:rPr>
          <w:rFonts w:ascii="Times New Roman" w:hAnsi="Times New Roman"/>
          <w:sz w:val="24"/>
          <w:szCs w:val="24"/>
        </w:rPr>
        <w:t xml:space="preserve">2.2.1. Речь и альтернативная коммуникация </w:t>
      </w:r>
    </w:p>
    <w:p w:rsidR="00111F3B" w:rsidRPr="00111F3B" w:rsidRDefault="00111F3B" w:rsidP="00111F3B">
      <w:pPr>
        <w:spacing w:after="0" w:line="240" w:lineRule="auto"/>
        <w:ind w:left="567"/>
        <w:rPr>
          <w:rFonts w:ascii="Times New Roman" w:hAnsi="Times New Roman"/>
          <w:sz w:val="24"/>
          <w:szCs w:val="24"/>
        </w:rPr>
      </w:pPr>
      <w:r w:rsidRPr="00111F3B">
        <w:rPr>
          <w:rFonts w:ascii="Times New Roman" w:hAnsi="Times New Roman"/>
          <w:sz w:val="24"/>
          <w:szCs w:val="24"/>
        </w:rPr>
        <w:t xml:space="preserve">2.2.2. Математические представления </w:t>
      </w:r>
    </w:p>
    <w:p w:rsidR="00111F3B" w:rsidRPr="00111F3B" w:rsidRDefault="00111F3B" w:rsidP="00111F3B">
      <w:pPr>
        <w:spacing w:after="0" w:line="240" w:lineRule="auto"/>
        <w:ind w:left="567"/>
        <w:rPr>
          <w:rFonts w:ascii="Times New Roman" w:hAnsi="Times New Roman"/>
          <w:sz w:val="24"/>
          <w:szCs w:val="24"/>
        </w:rPr>
      </w:pPr>
      <w:r w:rsidRPr="00111F3B">
        <w:rPr>
          <w:rFonts w:ascii="Times New Roman" w:hAnsi="Times New Roman"/>
          <w:sz w:val="24"/>
          <w:szCs w:val="24"/>
        </w:rPr>
        <w:t xml:space="preserve">2.2.3. Окружающий природный мир </w:t>
      </w:r>
    </w:p>
    <w:p w:rsidR="00111F3B" w:rsidRPr="00111F3B" w:rsidRDefault="00111F3B" w:rsidP="00111F3B">
      <w:pPr>
        <w:spacing w:after="0" w:line="240" w:lineRule="auto"/>
        <w:ind w:left="567"/>
        <w:rPr>
          <w:rFonts w:ascii="Times New Roman" w:hAnsi="Times New Roman"/>
          <w:sz w:val="24"/>
          <w:szCs w:val="24"/>
        </w:rPr>
      </w:pPr>
      <w:r w:rsidRPr="00111F3B">
        <w:rPr>
          <w:rFonts w:ascii="Times New Roman" w:hAnsi="Times New Roman"/>
          <w:sz w:val="24"/>
          <w:szCs w:val="24"/>
        </w:rPr>
        <w:t xml:space="preserve">2.2.4. Человек </w:t>
      </w:r>
    </w:p>
    <w:p w:rsidR="00111F3B" w:rsidRPr="00111F3B" w:rsidRDefault="00111F3B" w:rsidP="00111F3B">
      <w:pPr>
        <w:spacing w:after="0" w:line="240" w:lineRule="auto"/>
        <w:ind w:left="567"/>
        <w:rPr>
          <w:rFonts w:ascii="Times New Roman" w:hAnsi="Times New Roman"/>
          <w:sz w:val="24"/>
          <w:szCs w:val="24"/>
        </w:rPr>
      </w:pPr>
      <w:r w:rsidRPr="00111F3B">
        <w:rPr>
          <w:rFonts w:ascii="Times New Roman" w:hAnsi="Times New Roman"/>
          <w:sz w:val="24"/>
          <w:szCs w:val="24"/>
        </w:rPr>
        <w:t xml:space="preserve">2.2.5. Домоводство </w:t>
      </w:r>
    </w:p>
    <w:p w:rsidR="00111F3B" w:rsidRPr="00111F3B" w:rsidRDefault="00111F3B" w:rsidP="00111F3B">
      <w:pPr>
        <w:spacing w:after="0" w:line="240" w:lineRule="auto"/>
        <w:ind w:left="567"/>
        <w:rPr>
          <w:rFonts w:ascii="Times New Roman" w:hAnsi="Times New Roman"/>
          <w:sz w:val="24"/>
          <w:szCs w:val="24"/>
        </w:rPr>
      </w:pPr>
      <w:r w:rsidRPr="00111F3B">
        <w:rPr>
          <w:rFonts w:ascii="Times New Roman" w:hAnsi="Times New Roman"/>
          <w:sz w:val="24"/>
          <w:szCs w:val="24"/>
        </w:rPr>
        <w:t>2.2.6. Окружающий социальный мир</w:t>
      </w:r>
    </w:p>
    <w:p w:rsidR="00111F3B" w:rsidRPr="00111F3B" w:rsidRDefault="00111F3B" w:rsidP="00111F3B">
      <w:pPr>
        <w:spacing w:after="0" w:line="240" w:lineRule="auto"/>
        <w:ind w:left="567"/>
        <w:rPr>
          <w:rFonts w:ascii="Times New Roman" w:hAnsi="Times New Roman"/>
          <w:sz w:val="24"/>
          <w:szCs w:val="24"/>
        </w:rPr>
      </w:pPr>
      <w:r w:rsidRPr="00111F3B">
        <w:rPr>
          <w:rFonts w:ascii="Times New Roman" w:hAnsi="Times New Roman"/>
          <w:sz w:val="24"/>
          <w:szCs w:val="24"/>
        </w:rPr>
        <w:t xml:space="preserve">2.2.7. Музыка и движение </w:t>
      </w:r>
    </w:p>
    <w:p w:rsidR="00111F3B" w:rsidRPr="00111F3B" w:rsidRDefault="00111F3B" w:rsidP="00111F3B">
      <w:pPr>
        <w:spacing w:after="0" w:line="240" w:lineRule="auto"/>
        <w:ind w:left="567"/>
        <w:rPr>
          <w:rFonts w:ascii="Times New Roman" w:hAnsi="Times New Roman"/>
          <w:sz w:val="24"/>
          <w:szCs w:val="24"/>
        </w:rPr>
      </w:pPr>
      <w:r w:rsidRPr="00111F3B">
        <w:rPr>
          <w:rFonts w:ascii="Times New Roman" w:hAnsi="Times New Roman"/>
          <w:sz w:val="24"/>
          <w:szCs w:val="24"/>
        </w:rPr>
        <w:t xml:space="preserve">2.2.8. Изобразительная деятельность (лепка, рисование, аппликация) </w:t>
      </w:r>
    </w:p>
    <w:p w:rsidR="00111F3B" w:rsidRPr="00111F3B" w:rsidRDefault="00111F3B" w:rsidP="00111F3B">
      <w:pPr>
        <w:spacing w:after="0" w:line="240" w:lineRule="auto"/>
        <w:ind w:left="567"/>
        <w:rPr>
          <w:rFonts w:ascii="Times New Roman" w:hAnsi="Times New Roman"/>
          <w:sz w:val="24"/>
          <w:szCs w:val="24"/>
        </w:rPr>
      </w:pPr>
      <w:r w:rsidRPr="00111F3B">
        <w:rPr>
          <w:rFonts w:ascii="Times New Roman" w:hAnsi="Times New Roman"/>
          <w:sz w:val="24"/>
          <w:szCs w:val="24"/>
        </w:rPr>
        <w:t xml:space="preserve">2.2.9. Адаптивная физкультура </w:t>
      </w:r>
    </w:p>
    <w:p w:rsidR="00111F3B" w:rsidRPr="00111F3B" w:rsidRDefault="00111F3B" w:rsidP="00111F3B">
      <w:pPr>
        <w:spacing w:after="0" w:line="240" w:lineRule="auto"/>
        <w:ind w:left="567"/>
        <w:rPr>
          <w:rFonts w:ascii="Times New Roman" w:hAnsi="Times New Roman"/>
          <w:sz w:val="24"/>
          <w:szCs w:val="24"/>
        </w:rPr>
      </w:pPr>
      <w:r w:rsidRPr="00111F3B">
        <w:rPr>
          <w:rFonts w:ascii="Times New Roman" w:hAnsi="Times New Roman"/>
          <w:sz w:val="24"/>
          <w:szCs w:val="24"/>
        </w:rPr>
        <w:t xml:space="preserve">2.2.10. Профильный труд </w:t>
      </w:r>
    </w:p>
    <w:p w:rsidR="00111F3B" w:rsidRPr="00111F3B" w:rsidRDefault="00111F3B" w:rsidP="00111F3B">
      <w:pPr>
        <w:spacing w:after="0" w:line="240" w:lineRule="auto"/>
        <w:ind w:left="567"/>
        <w:rPr>
          <w:rFonts w:ascii="Times New Roman" w:hAnsi="Times New Roman"/>
          <w:sz w:val="24"/>
          <w:szCs w:val="24"/>
        </w:rPr>
      </w:pPr>
      <w:r w:rsidRPr="00111F3B">
        <w:rPr>
          <w:rFonts w:ascii="Times New Roman" w:hAnsi="Times New Roman"/>
          <w:sz w:val="24"/>
          <w:szCs w:val="24"/>
        </w:rPr>
        <w:t xml:space="preserve">2.2.11. Программы коррекционных курсов </w:t>
      </w:r>
    </w:p>
    <w:p w:rsidR="00111F3B" w:rsidRPr="00111F3B" w:rsidRDefault="00111F3B" w:rsidP="00111F3B">
      <w:pPr>
        <w:spacing w:after="0" w:line="240" w:lineRule="auto"/>
        <w:rPr>
          <w:rFonts w:ascii="Times New Roman" w:hAnsi="Times New Roman"/>
          <w:sz w:val="24"/>
          <w:szCs w:val="24"/>
        </w:rPr>
      </w:pPr>
      <w:r w:rsidRPr="00111F3B">
        <w:rPr>
          <w:rFonts w:ascii="Times New Roman" w:hAnsi="Times New Roman"/>
          <w:sz w:val="24"/>
          <w:szCs w:val="24"/>
        </w:rPr>
        <w:t xml:space="preserve">2.3. </w:t>
      </w:r>
      <w:r w:rsidRPr="00111F3B">
        <w:rPr>
          <w:rFonts w:ascii="Times New Roman" w:eastAsia="Times New Roman" w:hAnsi="Times New Roman"/>
          <w:sz w:val="24"/>
          <w:szCs w:val="24"/>
          <w:lang w:eastAsia="ru-RU"/>
        </w:rPr>
        <w:t>Программа нравственного развития</w:t>
      </w:r>
    </w:p>
    <w:p w:rsidR="00111F3B" w:rsidRPr="00111F3B" w:rsidRDefault="00111F3B" w:rsidP="00111F3B">
      <w:pPr>
        <w:spacing w:after="0" w:line="240" w:lineRule="auto"/>
        <w:rPr>
          <w:rFonts w:ascii="Times New Roman" w:hAnsi="Times New Roman"/>
          <w:sz w:val="24"/>
          <w:szCs w:val="24"/>
        </w:rPr>
      </w:pPr>
      <w:r w:rsidRPr="00111F3B">
        <w:rPr>
          <w:rFonts w:ascii="Times New Roman" w:hAnsi="Times New Roman"/>
          <w:sz w:val="24"/>
          <w:szCs w:val="24"/>
        </w:rPr>
        <w:t xml:space="preserve">2.4. Программа формирования экологической культуры, здорового и безопасного образа жизни </w:t>
      </w:r>
    </w:p>
    <w:p w:rsidR="00111F3B" w:rsidRPr="00111F3B" w:rsidRDefault="00111F3B" w:rsidP="00111F3B">
      <w:pPr>
        <w:spacing w:after="0" w:line="240" w:lineRule="auto"/>
        <w:rPr>
          <w:rFonts w:ascii="Times New Roman" w:hAnsi="Times New Roman"/>
          <w:sz w:val="24"/>
          <w:szCs w:val="24"/>
        </w:rPr>
      </w:pPr>
      <w:r w:rsidRPr="00111F3B">
        <w:rPr>
          <w:rFonts w:ascii="Times New Roman" w:hAnsi="Times New Roman"/>
          <w:sz w:val="24"/>
          <w:szCs w:val="24"/>
        </w:rPr>
        <w:t xml:space="preserve">2.5. </w:t>
      </w:r>
      <w:r w:rsidR="00F006E3" w:rsidRPr="00F006E3">
        <w:rPr>
          <w:rFonts w:ascii="Times New Roman" w:eastAsia="Times New Roman" w:hAnsi="Times New Roman"/>
          <w:sz w:val="24"/>
          <w:szCs w:val="24"/>
          <w:lang w:eastAsia="ru-RU"/>
        </w:rPr>
        <w:t>Программа внеурочной деятельности</w:t>
      </w:r>
    </w:p>
    <w:p w:rsidR="00111F3B" w:rsidRDefault="00111F3B" w:rsidP="00111F3B">
      <w:pPr>
        <w:spacing w:after="0" w:line="240" w:lineRule="auto"/>
        <w:rPr>
          <w:rFonts w:ascii="Times New Roman" w:eastAsia="Times New Roman" w:hAnsi="Times New Roman"/>
          <w:sz w:val="24"/>
          <w:szCs w:val="24"/>
          <w:lang w:eastAsia="ru-RU"/>
        </w:rPr>
      </w:pPr>
      <w:r w:rsidRPr="00111F3B">
        <w:rPr>
          <w:rFonts w:ascii="Times New Roman" w:hAnsi="Times New Roman"/>
          <w:sz w:val="24"/>
          <w:szCs w:val="24"/>
        </w:rPr>
        <w:t xml:space="preserve">2.6. </w:t>
      </w:r>
      <w:r w:rsidR="00F006E3" w:rsidRPr="00F006E3">
        <w:rPr>
          <w:rFonts w:ascii="Times New Roman" w:hAnsi="Times New Roman"/>
          <w:sz w:val="24"/>
          <w:szCs w:val="24"/>
        </w:rPr>
        <w:t>Программа сотрудничества с семьей обучающегося</w:t>
      </w:r>
    </w:p>
    <w:p w:rsidR="00111F3B" w:rsidRDefault="00111F3B" w:rsidP="00111F3B">
      <w:pPr>
        <w:spacing w:after="0" w:line="240" w:lineRule="auto"/>
        <w:rPr>
          <w:rFonts w:ascii="Times New Roman" w:eastAsia="Times New Roman" w:hAnsi="Times New Roman"/>
          <w:sz w:val="24"/>
          <w:szCs w:val="24"/>
          <w:lang w:eastAsia="ru-RU"/>
        </w:rPr>
      </w:pPr>
    </w:p>
    <w:p w:rsidR="00111F3B" w:rsidRDefault="00111F3B" w:rsidP="00111F3B">
      <w:pPr>
        <w:spacing w:after="0" w:line="240" w:lineRule="auto"/>
        <w:rPr>
          <w:rFonts w:ascii="Times New Roman" w:hAnsi="Times New Roman"/>
          <w:b/>
          <w:sz w:val="24"/>
          <w:szCs w:val="24"/>
        </w:rPr>
      </w:pPr>
      <w:r w:rsidRPr="00111F3B">
        <w:rPr>
          <w:rFonts w:ascii="Times New Roman" w:hAnsi="Times New Roman"/>
          <w:b/>
          <w:sz w:val="24"/>
          <w:szCs w:val="24"/>
        </w:rPr>
        <w:t>3. Организационный раздел.</w:t>
      </w:r>
    </w:p>
    <w:p w:rsidR="00111F3B" w:rsidRDefault="00111F3B" w:rsidP="00111F3B">
      <w:pPr>
        <w:spacing w:after="0" w:line="360" w:lineRule="auto"/>
        <w:rPr>
          <w:rFonts w:ascii="Times New Roman" w:hAnsi="Times New Roman"/>
        </w:rPr>
      </w:pPr>
      <w:r w:rsidRPr="004E59C6">
        <w:rPr>
          <w:rFonts w:ascii="Times New Roman" w:hAnsi="Times New Roman"/>
        </w:rPr>
        <w:t>3.1. Учебный план</w:t>
      </w:r>
      <w:r>
        <w:rPr>
          <w:rFonts w:ascii="Times New Roman" w:hAnsi="Times New Roman"/>
        </w:rPr>
        <w:t>.</w:t>
      </w:r>
      <w:bookmarkStart w:id="0" w:name="bookmark14"/>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111F3B" w:rsidRPr="00111F3B" w:rsidRDefault="00111F3B" w:rsidP="00F006E3">
      <w:pPr>
        <w:spacing w:after="0" w:line="240" w:lineRule="auto"/>
        <w:rPr>
          <w:rFonts w:ascii="Times New Roman" w:hAnsi="Times New Roman"/>
          <w:b/>
          <w:sz w:val="24"/>
          <w:szCs w:val="24"/>
        </w:rPr>
      </w:pPr>
      <w:r>
        <w:rPr>
          <w:rFonts w:ascii="Times New Roman" w:hAnsi="Times New Roman"/>
        </w:rPr>
        <w:t>3.2.</w:t>
      </w:r>
      <w:bookmarkEnd w:id="0"/>
      <w:r w:rsidR="00F006E3" w:rsidRPr="00F006E3">
        <w:t xml:space="preserve"> </w:t>
      </w:r>
      <w:r w:rsidR="00F006E3" w:rsidRPr="00F006E3">
        <w:rPr>
          <w:rFonts w:ascii="Times New Roman" w:hAnsi="Times New Roman"/>
          <w:sz w:val="24"/>
          <w:szCs w:val="24"/>
        </w:rPr>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00F006E3">
        <w:rPr>
          <w:rFonts w:ascii="Times New Roman" w:hAnsi="Times New Roman"/>
          <w:sz w:val="24"/>
          <w:szCs w:val="24"/>
        </w:rPr>
        <w:t>.</w:t>
      </w:r>
    </w:p>
    <w:p w:rsidR="00111F3B" w:rsidRDefault="00111F3B" w:rsidP="00111F3B">
      <w:pPr>
        <w:rPr>
          <w:rFonts w:ascii="Times New Roman" w:hAnsi="Times New Roman"/>
          <w:b/>
        </w:rPr>
      </w:pPr>
    </w:p>
    <w:p w:rsidR="000A570E" w:rsidRDefault="000A570E" w:rsidP="00111F3B">
      <w:pPr>
        <w:rPr>
          <w:rFonts w:ascii="Times New Roman" w:hAnsi="Times New Roman"/>
          <w:b/>
        </w:rPr>
      </w:pPr>
    </w:p>
    <w:p w:rsidR="000A570E" w:rsidRDefault="000A570E" w:rsidP="00111F3B">
      <w:pPr>
        <w:rPr>
          <w:rFonts w:ascii="Times New Roman" w:hAnsi="Times New Roman"/>
          <w:b/>
        </w:rPr>
      </w:pPr>
    </w:p>
    <w:p w:rsidR="000A570E" w:rsidRDefault="000A570E" w:rsidP="00111F3B">
      <w:pPr>
        <w:rPr>
          <w:rFonts w:ascii="Times New Roman" w:hAnsi="Times New Roman"/>
          <w:b/>
        </w:rPr>
      </w:pPr>
    </w:p>
    <w:p w:rsidR="000A570E" w:rsidRDefault="000A570E" w:rsidP="00111F3B">
      <w:pPr>
        <w:rPr>
          <w:rFonts w:ascii="Times New Roman" w:hAnsi="Times New Roman"/>
          <w:b/>
        </w:rPr>
      </w:pPr>
    </w:p>
    <w:p w:rsidR="000A570E" w:rsidRDefault="000A570E" w:rsidP="00111F3B">
      <w:pPr>
        <w:rPr>
          <w:rFonts w:ascii="Times New Roman" w:hAnsi="Times New Roman"/>
          <w:b/>
        </w:rPr>
      </w:pPr>
    </w:p>
    <w:p w:rsidR="000A570E" w:rsidRDefault="000A570E" w:rsidP="00111F3B">
      <w:pPr>
        <w:rPr>
          <w:rFonts w:ascii="Times New Roman" w:hAnsi="Times New Roman"/>
          <w:b/>
        </w:rPr>
      </w:pPr>
    </w:p>
    <w:p w:rsidR="000A570E" w:rsidRDefault="000A570E" w:rsidP="00111F3B">
      <w:pPr>
        <w:rPr>
          <w:rFonts w:ascii="Times New Roman" w:hAnsi="Times New Roman"/>
          <w:b/>
        </w:rPr>
      </w:pPr>
    </w:p>
    <w:p w:rsidR="000A570E" w:rsidRPr="000A570E" w:rsidRDefault="000A570E" w:rsidP="00E676EA">
      <w:pPr>
        <w:numPr>
          <w:ilvl w:val="0"/>
          <w:numId w:val="1"/>
        </w:numPr>
        <w:tabs>
          <w:tab w:val="left" w:pos="4107"/>
        </w:tabs>
        <w:spacing w:after="0" w:line="240" w:lineRule="auto"/>
        <w:ind w:left="4107" w:hanging="240"/>
        <w:rPr>
          <w:rFonts w:eastAsia="Times New Roman"/>
          <w:b/>
          <w:bCs/>
          <w:sz w:val="24"/>
          <w:szCs w:val="24"/>
          <w:lang w:eastAsia="ru-RU"/>
        </w:rPr>
      </w:pPr>
      <w:r w:rsidRPr="000A570E">
        <w:rPr>
          <w:rFonts w:ascii="Times New Roman" w:eastAsia="Times New Roman" w:hAnsi="Times New Roman"/>
          <w:b/>
          <w:bCs/>
          <w:sz w:val="24"/>
          <w:szCs w:val="24"/>
          <w:lang w:eastAsia="ru-RU"/>
        </w:rPr>
        <w:t>ЦЕЛЕВОЙ РАЗДЕЛ</w:t>
      </w:r>
    </w:p>
    <w:p w:rsidR="000A570E" w:rsidRPr="000A570E" w:rsidRDefault="000A570E" w:rsidP="00380D80">
      <w:pPr>
        <w:spacing w:after="0" w:line="240" w:lineRule="auto"/>
        <w:rPr>
          <w:rFonts w:eastAsia="Times New Roman"/>
          <w:sz w:val="20"/>
          <w:szCs w:val="20"/>
          <w:lang w:eastAsia="ru-RU"/>
        </w:rPr>
      </w:pPr>
    </w:p>
    <w:p w:rsidR="000A570E" w:rsidRPr="000A570E" w:rsidRDefault="000A570E" w:rsidP="00380D80">
      <w:pPr>
        <w:spacing w:after="0" w:line="240" w:lineRule="auto"/>
        <w:ind w:left="3587"/>
        <w:rPr>
          <w:rFonts w:eastAsia="Times New Roman"/>
          <w:sz w:val="20"/>
          <w:szCs w:val="20"/>
          <w:lang w:eastAsia="ru-RU"/>
        </w:rPr>
      </w:pPr>
      <w:r w:rsidRPr="000A570E">
        <w:rPr>
          <w:rFonts w:ascii="Times New Roman" w:eastAsia="Times New Roman" w:hAnsi="Times New Roman"/>
          <w:b/>
          <w:bCs/>
          <w:sz w:val="24"/>
          <w:szCs w:val="24"/>
          <w:lang w:eastAsia="ru-RU"/>
        </w:rPr>
        <w:t>1.1. Пояснительная записка</w:t>
      </w:r>
    </w:p>
    <w:p w:rsidR="000A570E" w:rsidRPr="000A570E" w:rsidRDefault="000A570E" w:rsidP="00380D80">
      <w:pPr>
        <w:spacing w:after="0" w:line="240" w:lineRule="auto"/>
        <w:ind w:left="1167"/>
        <w:rPr>
          <w:rFonts w:eastAsia="Times New Roman"/>
          <w:sz w:val="20"/>
          <w:szCs w:val="20"/>
          <w:lang w:eastAsia="ru-RU"/>
        </w:rPr>
      </w:pPr>
      <w:r w:rsidRPr="000A570E">
        <w:rPr>
          <w:rFonts w:ascii="Times New Roman" w:eastAsia="Times New Roman" w:hAnsi="Times New Roman"/>
          <w:b/>
          <w:bCs/>
          <w:sz w:val="24"/>
          <w:szCs w:val="24"/>
          <w:lang w:eastAsia="ru-RU"/>
        </w:rPr>
        <w:t>Цель реализации адаптированной основной общеобразовательной</w:t>
      </w:r>
    </w:p>
    <w:p w:rsidR="000A570E" w:rsidRPr="000A570E" w:rsidRDefault="000A570E" w:rsidP="00380D80">
      <w:pPr>
        <w:spacing w:after="0" w:line="240" w:lineRule="auto"/>
        <w:ind w:right="-6"/>
        <w:jc w:val="center"/>
        <w:rPr>
          <w:rFonts w:eastAsia="Times New Roman"/>
          <w:sz w:val="20"/>
          <w:szCs w:val="20"/>
          <w:lang w:eastAsia="ru-RU"/>
        </w:rPr>
      </w:pPr>
      <w:r w:rsidRPr="000A570E">
        <w:rPr>
          <w:rFonts w:ascii="Times New Roman" w:eastAsia="Times New Roman" w:hAnsi="Times New Roman"/>
          <w:b/>
          <w:bCs/>
          <w:sz w:val="24"/>
          <w:szCs w:val="24"/>
          <w:lang w:eastAsia="ru-RU"/>
        </w:rPr>
        <w:t xml:space="preserve">программы </w:t>
      </w:r>
    </w:p>
    <w:p w:rsidR="000A570E" w:rsidRPr="000A570E" w:rsidRDefault="000A570E" w:rsidP="000A570E">
      <w:pPr>
        <w:spacing w:after="0" w:line="240" w:lineRule="auto"/>
        <w:ind w:firstLine="720"/>
        <w:jc w:val="both"/>
        <w:rPr>
          <w:rFonts w:eastAsia="Times New Roman"/>
          <w:sz w:val="20"/>
          <w:szCs w:val="20"/>
          <w:lang w:eastAsia="ru-RU"/>
        </w:rPr>
      </w:pPr>
      <w:r w:rsidRPr="000A570E">
        <w:rPr>
          <w:rFonts w:ascii="Times New Roman" w:eastAsia="Times New Roman" w:hAnsi="Times New Roman"/>
          <w:sz w:val="24"/>
          <w:szCs w:val="24"/>
          <w:lang w:eastAsia="ru-RU"/>
        </w:rPr>
        <w:t xml:space="preserve">Адаптированная основная общеобразовательная программа (далее – АООП (вариант 9.2) обучающихся с умеренной, тяжелой и глубокой умственной отсталостью (интеллектуальными нарушениями), тяжелыми и множественными нарушениями в развитии (далее - ТНМР) </w:t>
      </w:r>
      <w:r>
        <w:rPr>
          <w:rFonts w:ascii="Times New Roman" w:eastAsia="Times New Roman" w:hAnsi="Times New Roman"/>
          <w:sz w:val="24"/>
          <w:szCs w:val="24"/>
          <w:lang w:eastAsia="ru-RU"/>
        </w:rPr>
        <w:t>МКОУ «СОШ им.П.П.Грицая ст. Солдатской»</w:t>
      </w:r>
      <w:r w:rsidRPr="000A570E">
        <w:rPr>
          <w:rFonts w:ascii="Times New Roman" w:eastAsia="Times New Roman" w:hAnsi="Times New Roman"/>
          <w:sz w:val="24"/>
          <w:szCs w:val="24"/>
          <w:lang w:eastAsia="ru-RU"/>
        </w:rPr>
        <w:t xml:space="preserve"> (далее – учреждение)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Приказ Министерства образования</w:t>
      </w:r>
      <w:r>
        <w:rPr>
          <w:rFonts w:eastAsia="Times New Roman"/>
          <w:sz w:val="20"/>
          <w:szCs w:val="20"/>
          <w:lang w:eastAsia="ru-RU"/>
        </w:rPr>
        <w:t xml:space="preserve"> и </w:t>
      </w:r>
      <w:r w:rsidRPr="000A570E">
        <w:rPr>
          <w:rFonts w:ascii="Times New Roman" w:eastAsia="Times New Roman" w:hAnsi="Times New Roman"/>
          <w:sz w:val="24"/>
          <w:szCs w:val="24"/>
          <w:lang w:eastAsia="ru-RU"/>
        </w:rPr>
        <w:t>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0A570E" w:rsidRPr="000A570E" w:rsidRDefault="000A570E" w:rsidP="00380D80">
      <w:pPr>
        <w:spacing w:after="0" w:line="240" w:lineRule="auto"/>
        <w:ind w:firstLine="708"/>
        <w:jc w:val="both"/>
        <w:rPr>
          <w:rFonts w:eastAsia="Times New Roman"/>
          <w:sz w:val="24"/>
          <w:szCs w:val="24"/>
          <w:lang w:eastAsia="ru-RU"/>
        </w:rPr>
      </w:pPr>
      <w:r w:rsidRPr="000A570E">
        <w:rPr>
          <w:rFonts w:ascii="Times New Roman" w:eastAsia="Times New Roman" w:hAnsi="Times New Roman"/>
          <w:sz w:val="24"/>
          <w:szCs w:val="24"/>
          <w:lang w:eastAsia="ru-RU"/>
        </w:rPr>
        <w:t>АООП (</w:t>
      </w:r>
      <w:r w:rsidR="00EF029F">
        <w:rPr>
          <w:rFonts w:ascii="Times New Roman" w:eastAsia="Times New Roman" w:hAnsi="Times New Roman"/>
          <w:sz w:val="24"/>
          <w:szCs w:val="24"/>
          <w:lang w:eastAsia="ru-RU"/>
        </w:rPr>
        <w:t>№1599 вар.2</w:t>
      </w:r>
      <w:r w:rsidRPr="000A570E">
        <w:rPr>
          <w:rFonts w:ascii="Times New Roman" w:eastAsia="Times New Roman" w:hAnsi="Times New Roman"/>
          <w:sz w:val="24"/>
          <w:szCs w:val="24"/>
          <w:lang w:eastAsia="ru-RU"/>
        </w:rPr>
        <w:t>) определяет содержание и организацию образовательного процесса, ожидаемые результаты, условия реализации и направлена на формирование общей культуры обучающихся с умеренной, тяжелой и глубокой умственной отсталостью, ТМНР, на их нравственное развитие, социальную адаптацию, сохранение и укрепление здоровья обучающихся.</w:t>
      </w:r>
    </w:p>
    <w:p w:rsidR="000A570E" w:rsidRPr="000A570E" w:rsidRDefault="000A570E" w:rsidP="00380D80">
      <w:pPr>
        <w:spacing w:after="0" w:line="240" w:lineRule="auto"/>
        <w:ind w:firstLine="708"/>
        <w:jc w:val="both"/>
        <w:rPr>
          <w:rFonts w:eastAsia="Times New Roman"/>
          <w:sz w:val="24"/>
          <w:szCs w:val="24"/>
          <w:lang w:eastAsia="ru-RU"/>
        </w:rPr>
      </w:pPr>
      <w:r w:rsidRPr="000A570E">
        <w:rPr>
          <w:rFonts w:ascii="Times New Roman" w:eastAsia="Times New Roman" w:hAnsi="Times New Roman"/>
          <w:b/>
          <w:bCs/>
          <w:sz w:val="24"/>
          <w:szCs w:val="24"/>
          <w:lang w:eastAsia="ru-RU"/>
        </w:rPr>
        <w:t xml:space="preserve">Целью образования </w:t>
      </w:r>
      <w:r w:rsidRPr="000A570E">
        <w:rPr>
          <w:rFonts w:ascii="Times New Roman" w:eastAsia="Times New Roman" w:hAnsi="Times New Roman"/>
          <w:sz w:val="24"/>
          <w:szCs w:val="24"/>
          <w:lang w:eastAsia="ru-RU"/>
        </w:rPr>
        <w:t>обучающихся с умеренной, тяжелой, глубокой умственной</w:t>
      </w:r>
      <w:r w:rsidRPr="000A570E">
        <w:rPr>
          <w:rFonts w:ascii="Times New Roman" w:eastAsia="Times New Roman" w:hAnsi="Times New Roman"/>
          <w:b/>
          <w:bCs/>
          <w:sz w:val="24"/>
          <w:szCs w:val="24"/>
          <w:lang w:eastAsia="ru-RU"/>
        </w:rPr>
        <w:t xml:space="preserve"> </w:t>
      </w:r>
      <w:r w:rsidRPr="000A570E">
        <w:rPr>
          <w:rFonts w:ascii="Times New Roman" w:eastAsia="Times New Roman" w:hAnsi="Times New Roman"/>
          <w:sz w:val="24"/>
          <w:szCs w:val="24"/>
          <w:lang w:eastAsia="ru-RU"/>
        </w:rPr>
        <w:t xml:space="preserve">отсталостью (интеллектуальными нарушениями), ТМНР </w:t>
      </w:r>
      <w:r w:rsidRPr="000A570E">
        <w:rPr>
          <w:rFonts w:ascii="Times New Roman" w:eastAsia="Times New Roman" w:hAnsi="Times New Roman"/>
          <w:b/>
          <w:bCs/>
          <w:i/>
          <w:iCs/>
          <w:sz w:val="24"/>
          <w:szCs w:val="24"/>
          <w:lang w:eastAsia="ru-RU"/>
        </w:rPr>
        <w:t>является развитии личности</w:t>
      </w:r>
      <w:r w:rsidRPr="000A570E">
        <w:rPr>
          <w:rFonts w:ascii="Times New Roman" w:eastAsia="Times New Roman" w:hAnsi="Times New Roman"/>
          <w:sz w:val="24"/>
          <w:szCs w:val="24"/>
          <w:lang w:eastAsia="ru-RU"/>
        </w:rPr>
        <w:t>,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0A570E" w:rsidRPr="000A570E" w:rsidRDefault="000A570E" w:rsidP="000A570E">
      <w:pPr>
        <w:spacing w:after="0" w:line="240" w:lineRule="auto"/>
        <w:ind w:firstLine="427"/>
        <w:rPr>
          <w:rFonts w:eastAsia="Times New Roman"/>
          <w:sz w:val="24"/>
          <w:szCs w:val="24"/>
          <w:lang w:eastAsia="ru-RU"/>
        </w:rPr>
      </w:pPr>
      <w:r w:rsidRPr="000A570E">
        <w:rPr>
          <w:rFonts w:ascii="Times New Roman" w:eastAsia="Times New Roman" w:hAnsi="Times New Roman"/>
          <w:sz w:val="24"/>
          <w:szCs w:val="24"/>
          <w:lang w:eastAsia="ru-RU"/>
        </w:rPr>
        <w:t xml:space="preserve">Достижение поставленной цели при разработке и реализации АООП </w:t>
      </w:r>
      <w:r w:rsidR="00EF029F" w:rsidRPr="000A570E">
        <w:rPr>
          <w:rFonts w:ascii="Times New Roman" w:eastAsia="Times New Roman" w:hAnsi="Times New Roman"/>
          <w:sz w:val="24"/>
          <w:szCs w:val="24"/>
          <w:lang w:eastAsia="ru-RU"/>
        </w:rPr>
        <w:t>(</w:t>
      </w:r>
      <w:r w:rsidR="00EF029F">
        <w:rPr>
          <w:rFonts w:ascii="Times New Roman" w:eastAsia="Times New Roman" w:hAnsi="Times New Roman"/>
          <w:sz w:val="24"/>
          <w:szCs w:val="24"/>
          <w:lang w:eastAsia="ru-RU"/>
        </w:rPr>
        <w:t>№1599 вар.2</w:t>
      </w:r>
      <w:r w:rsidR="00EF029F" w:rsidRPr="000A570E">
        <w:rPr>
          <w:rFonts w:ascii="Times New Roman" w:eastAsia="Times New Roman" w:hAnsi="Times New Roman"/>
          <w:sz w:val="24"/>
          <w:szCs w:val="24"/>
          <w:lang w:eastAsia="ru-RU"/>
        </w:rPr>
        <w:t xml:space="preserve">) </w:t>
      </w:r>
      <w:r w:rsidRPr="000A570E">
        <w:rPr>
          <w:rFonts w:ascii="Times New Roman" w:eastAsia="Times New Roman" w:hAnsi="Times New Roman"/>
          <w:sz w:val="24"/>
          <w:szCs w:val="24"/>
          <w:lang w:eastAsia="ru-RU"/>
        </w:rPr>
        <w:t xml:space="preserve">предусматривает решение </w:t>
      </w:r>
      <w:r w:rsidRPr="000A570E">
        <w:rPr>
          <w:rFonts w:ascii="Times New Roman" w:eastAsia="Times New Roman" w:hAnsi="Times New Roman"/>
          <w:b/>
          <w:bCs/>
          <w:sz w:val="24"/>
          <w:szCs w:val="24"/>
          <w:lang w:eastAsia="ru-RU"/>
        </w:rPr>
        <w:t>основных задач</w:t>
      </w:r>
      <w:r w:rsidRPr="000A570E">
        <w:rPr>
          <w:rFonts w:ascii="Times New Roman" w:eastAsia="Times New Roman" w:hAnsi="Times New Roman"/>
          <w:sz w:val="24"/>
          <w:szCs w:val="24"/>
          <w:lang w:eastAsia="ru-RU"/>
        </w:rPr>
        <w:t>.</w:t>
      </w:r>
    </w:p>
    <w:p w:rsidR="000C39C9" w:rsidRPr="000C39C9" w:rsidRDefault="000A570E" w:rsidP="000C39C9">
      <w:pPr>
        <w:spacing w:after="0" w:line="240" w:lineRule="auto"/>
        <w:rPr>
          <w:rFonts w:eastAsia="Times New Roman"/>
          <w:sz w:val="20"/>
          <w:szCs w:val="20"/>
          <w:lang w:eastAsia="ru-RU"/>
        </w:rPr>
      </w:pPr>
      <w:r w:rsidRPr="000A570E">
        <w:rPr>
          <w:rFonts w:ascii="Times New Roman" w:eastAsia="Times New Roman" w:hAnsi="Times New Roman"/>
          <w:i/>
          <w:iCs/>
          <w:sz w:val="24"/>
          <w:szCs w:val="24"/>
          <w:lang w:eastAsia="ru-RU"/>
        </w:rPr>
        <w:t>Основные задачи образовательного и развивающего направления:</w:t>
      </w:r>
    </w:p>
    <w:p w:rsidR="000A570E" w:rsidRPr="000C39C9" w:rsidRDefault="000A570E" w:rsidP="00E676EA">
      <w:pPr>
        <w:pStyle w:val="a5"/>
        <w:numPr>
          <w:ilvl w:val="0"/>
          <w:numId w:val="5"/>
        </w:numPr>
        <w:spacing w:after="0" w:line="240" w:lineRule="auto"/>
        <w:rPr>
          <w:rFonts w:eastAsia="Times New Roman"/>
          <w:sz w:val="20"/>
          <w:szCs w:val="20"/>
          <w:lang w:eastAsia="ru-RU"/>
        </w:rPr>
      </w:pPr>
      <w:r w:rsidRPr="000C39C9">
        <w:rPr>
          <w:rFonts w:ascii="Times New Roman" w:eastAsia="Times New Roman" w:hAnsi="Times New Roman"/>
          <w:sz w:val="24"/>
          <w:szCs w:val="24"/>
          <w:lang w:eastAsia="ru-RU"/>
        </w:rPr>
        <w:t>осуществление обучения и воспитания детей с умственной отсталостью, обеспечивающих выполнение требований ФГОС;</w:t>
      </w:r>
    </w:p>
    <w:p w:rsidR="000C39C9" w:rsidRPr="000C39C9" w:rsidRDefault="000A570E" w:rsidP="00E676EA">
      <w:pPr>
        <w:pStyle w:val="a5"/>
        <w:numPr>
          <w:ilvl w:val="0"/>
          <w:numId w:val="5"/>
        </w:numPr>
        <w:spacing w:after="0" w:line="240" w:lineRule="auto"/>
        <w:jc w:val="both"/>
        <w:rPr>
          <w:rFonts w:eastAsia="Times New Roman"/>
          <w:sz w:val="20"/>
          <w:szCs w:val="20"/>
          <w:lang w:eastAsia="ru-RU"/>
        </w:rPr>
      </w:pPr>
      <w:r w:rsidRPr="000C39C9">
        <w:rPr>
          <w:rFonts w:ascii="Times New Roman" w:eastAsia="Times New Roman" w:hAnsi="Times New Roman"/>
          <w:sz w:val="24"/>
          <w:szCs w:val="24"/>
          <w:lang w:eastAsia="ru-RU"/>
        </w:rPr>
        <w:t>формирование основ учебной деятельности (умение принимать, сохранять цели и следовать им в процессе решения учебных задач, контролировать свою деятельность, взаимодействовать с педагогами и сверстниками);</w:t>
      </w:r>
    </w:p>
    <w:p w:rsidR="000A570E" w:rsidRPr="000C39C9" w:rsidRDefault="000A570E" w:rsidP="00E676EA">
      <w:pPr>
        <w:pStyle w:val="a5"/>
        <w:numPr>
          <w:ilvl w:val="0"/>
          <w:numId w:val="5"/>
        </w:numPr>
        <w:spacing w:after="0" w:line="240" w:lineRule="auto"/>
        <w:jc w:val="both"/>
        <w:rPr>
          <w:rFonts w:eastAsia="Times New Roman"/>
          <w:sz w:val="20"/>
          <w:szCs w:val="20"/>
          <w:lang w:eastAsia="ru-RU"/>
        </w:rPr>
      </w:pPr>
      <w:r w:rsidRPr="000C39C9">
        <w:rPr>
          <w:rFonts w:ascii="Times New Roman" w:eastAsia="Times New Roman" w:hAnsi="Times New Roman"/>
          <w:sz w:val="24"/>
          <w:szCs w:val="24"/>
          <w:lang w:eastAsia="ru-RU"/>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0C39C9" w:rsidRPr="000C39C9" w:rsidRDefault="000A570E" w:rsidP="00E676EA">
      <w:pPr>
        <w:pStyle w:val="a5"/>
        <w:numPr>
          <w:ilvl w:val="0"/>
          <w:numId w:val="5"/>
        </w:numPr>
        <w:spacing w:after="0" w:line="240" w:lineRule="auto"/>
        <w:jc w:val="both"/>
        <w:rPr>
          <w:rFonts w:eastAsia="Times New Roman"/>
          <w:sz w:val="20"/>
          <w:szCs w:val="20"/>
          <w:lang w:eastAsia="ru-RU"/>
        </w:rPr>
      </w:pPr>
      <w:r w:rsidRPr="000C39C9">
        <w:rPr>
          <w:rFonts w:ascii="Times New Roman" w:eastAsia="Times New Roman" w:hAnsi="Times New Roman"/>
          <w:sz w:val="24"/>
          <w:szCs w:val="24"/>
          <w:lang w:eastAsia="ru-RU"/>
        </w:rPr>
        <w:t>исправление дефектов развития в процессе образовательной подготовки, воспитательного воздействия, специальных коррекционных занятий;</w:t>
      </w:r>
    </w:p>
    <w:p w:rsidR="000C39C9" w:rsidRPr="000C39C9" w:rsidRDefault="000A570E" w:rsidP="00E676EA">
      <w:pPr>
        <w:pStyle w:val="a5"/>
        <w:numPr>
          <w:ilvl w:val="0"/>
          <w:numId w:val="5"/>
        </w:numPr>
        <w:spacing w:after="0" w:line="240" w:lineRule="auto"/>
        <w:jc w:val="both"/>
        <w:rPr>
          <w:rFonts w:eastAsia="Times New Roman"/>
          <w:sz w:val="20"/>
          <w:szCs w:val="20"/>
          <w:lang w:eastAsia="ru-RU"/>
        </w:rPr>
      </w:pPr>
      <w:r w:rsidRPr="000C39C9">
        <w:rPr>
          <w:rFonts w:ascii="Times New Roman" w:eastAsia="Times New Roman" w:hAnsi="Times New Roman"/>
          <w:sz w:val="24"/>
          <w:szCs w:val="24"/>
          <w:lang w:eastAsia="ru-RU"/>
        </w:rPr>
        <w:t>создание благоприятных условий, способствующих умственному, эмоциональному и физическому развитию личности обучающихся, формированию общей культуры, основ гражданской идентичности;</w:t>
      </w:r>
    </w:p>
    <w:p w:rsidR="000A570E" w:rsidRPr="000C39C9" w:rsidRDefault="000A570E" w:rsidP="00E676EA">
      <w:pPr>
        <w:pStyle w:val="a5"/>
        <w:numPr>
          <w:ilvl w:val="0"/>
          <w:numId w:val="5"/>
        </w:numPr>
        <w:spacing w:after="0" w:line="240" w:lineRule="auto"/>
        <w:jc w:val="both"/>
        <w:rPr>
          <w:rFonts w:eastAsia="Times New Roman"/>
          <w:sz w:val="20"/>
          <w:szCs w:val="20"/>
          <w:lang w:eastAsia="ru-RU"/>
        </w:rPr>
      </w:pPr>
      <w:r w:rsidRPr="000C39C9">
        <w:rPr>
          <w:rFonts w:ascii="Times New Roman" w:eastAsia="Times New Roman" w:hAnsi="Times New Roman"/>
          <w:sz w:val="24"/>
          <w:szCs w:val="24"/>
          <w:lang w:eastAsia="ru-RU"/>
        </w:rPr>
        <w:lastRenderedPageBreak/>
        <w:t>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0A570E" w:rsidRPr="000A570E" w:rsidRDefault="000A570E" w:rsidP="000C39C9">
      <w:pPr>
        <w:spacing w:after="0" w:line="240" w:lineRule="auto"/>
        <w:rPr>
          <w:rFonts w:eastAsia="Times New Roman"/>
          <w:sz w:val="20"/>
          <w:szCs w:val="20"/>
          <w:lang w:eastAsia="ru-RU"/>
        </w:rPr>
      </w:pPr>
      <w:r w:rsidRPr="000A570E">
        <w:rPr>
          <w:rFonts w:ascii="Times New Roman" w:eastAsia="Times New Roman" w:hAnsi="Times New Roman"/>
          <w:sz w:val="24"/>
          <w:szCs w:val="24"/>
          <w:lang w:eastAsia="ru-RU"/>
        </w:rPr>
        <w:t xml:space="preserve">В основу АООП положены следующие </w:t>
      </w:r>
      <w:r w:rsidRPr="000A570E">
        <w:rPr>
          <w:rFonts w:ascii="Times New Roman" w:eastAsia="Times New Roman" w:hAnsi="Times New Roman"/>
          <w:b/>
          <w:bCs/>
          <w:sz w:val="24"/>
          <w:szCs w:val="24"/>
          <w:lang w:eastAsia="ru-RU"/>
        </w:rPr>
        <w:t>принципы</w:t>
      </w:r>
      <w:r w:rsidRPr="000A570E">
        <w:rPr>
          <w:rFonts w:ascii="Times New Roman" w:eastAsia="Times New Roman" w:hAnsi="Times New Roman"/>
          <w:sz w:val="24"/>
          <w:szCs w:val="24"/>
          <w:lang w:eastAsia="ru-RU"/>
        </w:rPr>
        <w:t>:</w:t>
      </w:r>
    </w:p>
    <w:p w:rsidR="000A570E" w:rsidRPr="000A570E" w:rsidRDefault="000A570E" w:rsidP="00E676EA">
      <w:pPr>
        <w:numPr>
          <w:ilvl w:val="0"/>
          <w:numId w:val="2"/>
        </w:numPr>
        <w:tabs>
          <w:tab w:val="left" w:pos="847"/>
        </w:tabs>
        <w:spacing w:after="0" w:line="240" w:lineRule="auto"/>
        <w:ind w:firstLine="533"/>
        <w:jc w:val="both"/>
        <w:rPr>
          <w:rFonts w:eastAsia="Times New Roman"/>
          <w:sz w:val="24"/>
          <w:szCs w:val="24"/>
          <w:lang w:eastAsia="ru-RU"/>
        </w:rPr>
      </w:pPr>
      <w:r w:rsidRPr="000A570E">
        <w:rPr>
          <w:rFonts w:ascii="Times New Roman" w:eastAsia="Times New Roman" w:hAnsi="Times New Roman"/>
          <w:sz w:val="24"/>
          <w:szCs w:val="24"/>
          <w:lang w:eastAsia="ru-RU"/>
        </w:rPr>
        <w:t xml:space="preserve">принципы государственной политики РФ в области образования </w:t>
      </w:r>
      <w:r w:rsidRPr="000A570E">
        <w:rPr>
          <w:rFonts w:ascii="Times New Roman" w:eastAsia="Times New Roman" w:hAnsi="Times New Roman"/>
          <w:sz w:val="32"/>
          <w:szCs w:val="32"/>
          <w:vertAlign w:val="superscript"/>
          <w:lang w:eastAsia="ru-RU"/>
        </w:rPr>
        <w:t>1</w:t>
      </w:r>
      <w:r w:rsidRPr="000A570E">
        <w:rPr>
          <w:rFonts w:ascii="Times New Roman" w:eastAsia="Times New Roman" w:hAnsi="Times New Roman"/>
          <w:sz w:val="24"/>
          <w:szCs w:val="24"/>
          <w:lang w:eastAsia="ru-RU"/>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0A570E" w:rsidRPr="000A570E" w:rsidRDefault="000A570E" w:rsidP="00E676EA">
      <w:pPr>
        <w:numPr>
          <w:ilvl w:val="1"/>
          <w:numId w:val="2"/>
        </w:numPr>
        <w:tabs>
          <w:tab w:val="left" w:pos="1015"/>
        </w:tabs>
        <w:spacing w:after="0" w:line="240" w:lineRule="auto"/>
        <w:ind w:firstLine="701"/>
        <w:jc w:val="both"/>
        <w:rPr>
          <w:rFonts w:eastAsia="Times New Roman"/>
          <w:sz w:val="24"/>
          <w:szCs w:val="24"/>
          <w:lang w:eastAsia="ru-RU"/>
        </w:rPr>
      </w:pPr>
      <w:r w:rsidRPr="000A570E">
        <w:rPr>
          <w:rFonts w:ascii="Times New Roman" w:eastAsia="Times New Roman" w:hAnsi="Times New Roman"/>
          <w:sz w:val="24"/>
          <w:szCs w:val="24"/>
          <w:lang w:eastAsia="ru-RU"/>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0A570E" w:rsidRPr="000A570E" w:rsidRDefault="000A570E" w:rsidP="00E676EA">
      <w:pPr>
        <w:numPr>
          <w:ilvl w:val="1"/>
          <w:numId w:val="2"/>
        </w:numPr>
        <w:tabs>
          <w:tab w:val="left" w:pos="1015"/>
        </w:tabs>
        <w:spacing w:after="0" w:line="240" w:lineRule="auto"/>
        <w:ind w:firstLine="701"/>
        <w:jc w:val="both"/>
        <w:rPr>
          <w:rFonts w:eastAsia="Times New Roman"/>
          <w:sz w:val="24"/>
          <w:szCs w:val="24"/>
          <w:lang w:eastAsia="ru-RU"/>
        </w:rPr>
      </w:pPr>
      <w:r w:rsidRPr="000A570E">
        <w:rPr>
          <w:rFonts w:ascii="Times New Roman" w:eastAsia="Times New Roman" w:hAnsi="Times New Roman"/>
          <w:sz w:val="24"/>
          <w:szCs w:val="24"/>
          <w:lang w:eastAsia="ru-RU"/>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0C39C9" w:rsidRPr="000C39C9" w:rsidRDefault="000A570E" w:rsidP="00E676EA">
      <w:pPr>
        <w:numPr>
          <w:ilvl w:val="1"/>
          <w:numId w:val="2"/>
        </w:numPr>
        <w:tabs>
          <w:tab w:val="left" w:pos="1007"/>
        </w:tabs>
        <w:spacing w:after="0" w:line="240" w:lineRule="auto"/>
        <w:ind w:firstLine="701"/>
        <w:jc w:val="both"/>
        <w:rPr>
          <w:rFonts w:eastAsia="Times New Roman"/>
          <w:sz w:val="24"/>
          <w:szCs w:val="24"/>
          <w:lang w:eastAsia="ru-RU"/>
        </w:rPr>
      </w:pPr>
      <w:r w:rsidRPr="000A570E">
        <w:rPr>
          <w:rFonts w:ascii="Times New Roman" w:eastAsia="Times New Roman" w:hAnsi="Times New Roman"/>
          <w:sz w:val="24"/>
          <w:szCs w:val="24"/>
          <w:lang w:eastAsia="ru-RU"/>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0A570E" w:rsidRPr="000A570E" w:rsidRDefault="000A570E" w:rsidP="00E676EA">
      <w:pPr>
        <w:numPr>
          <w:ilvl w:val="1"/>
          <w:numId w:val="2"/>
        </w:numPr>
        <w:tabs>
          <w:tab w:val="left" w:pos="1007"/>
        </w:tabs>
        <w:spacing w:after="0" w:line="240" w:lineRule="auto"/>
        <w:ind w:firstLine="701"/>
        <w:jc w:val="both"/>
        <w:rPr>
          <w:rFonts w:eastAsia="Times New Roman"/>
          <w:sz w:val="24"/>
          <w:szCs w:val="24"/>
          <w:lang w:eastAsia="ru-RU"/>
        </w:rPr>
      </w:pPr>
      <w:r w:rsidRPr="000A570E">
        <w:rPr>
          <w:rFonts w:ascii="Times New Roman" w:eastAsia="Times New Roman" w:hAnsi="Times New Roman"/>
          <w:sz w:val="24"/>
          <w:szCs w:val="24"/>
          <w:lang w:eastAsia="ru-RU"/>
        </w:rPr>
        <w:t>онтогенетический принцип;</w:t>
      </w:r>
    </w:p>
    <w:p w:rsidR="000A570E" w:rsidRPr="000A570E" w:rsidRDefault="000A570E" w:rsidP="00E676EA">
      <w:pPr>
        <w:numPr>
          <w:ilvl w:val="1"/>
          <w:numId w:val="2"/>
        </w:numPr>
        <w:tabs>
          <w:tab w:val="left" w:pos="1015"/>
        </w:tabs>
        <w:spacing w:after="0" w:line="240" w:lineRule="auto"/>
        <w:ind w:firstLine="701"/>
        <w:jc w:val="both"/>
        <w:rPr>
          <w:rFonts w:eastAsia="Times New Roman"/>
          <w:sz w:val="24"/>
          <w:szCs w:val="24"/>
          <w:lang w:eastAsia="ru-RU"/>
        </w:rPr>
      </w:pPr>
      <w:r w:rsidRPr="000A570E">
        <w:rPr>
          <w:rFonts w:ascii="Times New Roman" w:eastAsia="Times New Roman" w:hAnsi="Times New Roman"/>
          <w:sz w:val="24"/>
          <w:szCs w:val="24"/>
          <w:lang w:eastAsia="ru-RU"/>
        </w:rPr>
        <w:t xml:space="preserve">принцип преемственности, предполагающий взаимосвязь и непрерывность образования обучающихся </w:t>
      </w:r>
      <w:r w:rsidRPr="000A570E">
        <w:rPr>
          <w:rFonts w:ascii="Times New Roman" w:eastAsia="Times New Roman" w:hAnsi="Times New Roman"/>
          <w:color w:val="00000A"/>
          <w:sz w:val="24"/>
          <w:szCs w:val="24"/>
          <w:lang w:eastAsia="ru-RU"/>
        </w:rPr>
        <w:t>с умеренной,</w:t>
      </w:r>
      <w:r w:rsidRPr="000A570E">
        <w:rPr>
          <w:rFonts w:ascii="Times New Roman" w:eastAsia="Times New Roman" w:hAnsi="Times New Roman"/>
          <w:sz w:val="24"/>
          <w:szCs w:val="24"/>
          <w:lang w:eastAsia="ru-RU"/>
        </w:rPr>
        <w:t xml:space="preserve"> </w:t>
      </w:r>
      <w:r w:rsidRPr="000A570E">
        <w:rPr>
          <w:rFonts w:ascii="Times New Roman" w:eastAsia="Times New Roman" w:hAnsi="Times New Roman"/>
          <w:color w:val="00000A"/>
          <w:sz w:val="24"/>
          <w:szCs w:val="24"/>
          <w:lang w:eastAsia="ru-RU"/>
        </w:rPr>
        <w:t>тяжелой,</w:t>
      </w:r>
      <w:r w:rsidRPr="000A570E">
        <w:rPr>
          <w:rFonts w:ascii="Times New Roman" w:eastAsia="Times New Roman" w:hAnsi="Times New Roman"/>
          <w:sz w:val="24"/>
          <w:szCs w:val="24"/>
          <w:lang w:eastAsia="ru-RU"/>
        </w:rPr>
        <w:t xml:space="preserve"> </w:t>
      </w:r>
      <w:r w:rsidRPr="000A570E">
        <w:rPr>
          <w:rFonts w:ascii="Times New Roman" w:eastAsia="Times New Roman" w:hAnsi="Times New Roman"/>
          <w:color w:val="00000A"/>
          <w:sz w:val="24"/>
          <w:szCs w:val="24"/>
          <w:lang w:eastAsia="ru-RU"/>
        </w:rPr>
        <w:t>глубокой умственной отсталостью</w:t>
      </w:r>
      <w:r w:rsidRPr="000A570E">
        <w:rPr>
          <w:rFonts w:ascii="Times New Roman" w:eastAsia="Times New Roman" w:hAnsi="Times New Roman"/>
          <w:sz w:val="24"/>
          <w:szCs w:val="24"/>
          <w:lang w:eastAsia="ru-RU"/>
        </w:rPr>
        <w:t xml:space="preserve"> </w:t>
      </w:r>
      <w:r w:rsidRPr="000A570E">
        <w:rPr>
          <w:rFonts w:ascii="Times New Roman" w:eastAsia="Times New Roman" w:hAnsi="Times New Roman"/>
          <w:color w:val="00000A"/>
          <w:sz w:val="24"/>
          <w:szCs w:val="24"/>
          <w:lang w:eastAsia="ru-RU"/>
        </w:rPr>
        <w:t>(интеллектуальными</w:t>
      </w:r>
      <w:r w:rsidRPr="000A570E">
        <w:rPr>
          <w:rFonts w:ascii="Times New Roman" w:eastAsia="Times New Roman" w:hAnsi="Times New Roman"/>
          <w:sz w:val="24"/>
          <w:szCs w:val="24"/>
          <w:lang w:eastAsia="ru-RU"/>
        </w:rPr>
        <w:t xml:space="preserve"> </w:t>
      </w:r>
      <w:r w:rsidRPr="000A570E">
        <w:rPr>
          <w:rFonts w:ascii="Times New Roman" w:eastAsia="Times New Roman" w:hAnsi="Times New Roman"/>
          <w:color w:val="00000A"/>
          <w:sz w:val="24"/>
          <w:szCs w:val="24"/>
          <w:lang w:eastAsia="ru-RU"/>
        </w:rPr>
        <w:t>нарушениями), ТМНР на всех этапах обучения: от младшего до старшего школьного возраста</w:t>
      </w:r>
      <w:r w:rsidRPr="000A570E">
        <w:rPr>
          <w:rFonts w:ascii="Times New Roman" w:eastAsia="Times New Roman" w:hAnsi="Times New Roman"/>
          <w:color w:val="000000"/>
          <w:sz w:val="24"/>
          <w:szCs w:val="24"/>
          <w:lang w:eastAsia="ru-RU"/>
        </w:rPr>
        <w:t>;</w:t>
      </w:r>
    </w:p>
    <w:p w:rsidR="000A570E" w:rsidRPr="000A570E" w:rsidRDefault="000A570E" w:rsidP="00E676EA">
      <w:pPr>
        <w:numPr>
          <w:ilvl w:val="1"/>
          <w:numId w:val="2"/>
        </w:numPr>
        <w:tabs>
          <w:tab w:val="left" w:pos="1015"/>
        </w:tabs>
        <w:spacing w:after="0" w:line="240" w:lineRule="auto"/>
        <w:ind w:firstLine="701"/>
        <w:jc w:val="both"/>
        <w:rPr>
          <w:rFonts w:eastAsia="Times New Roman"/>
          <w:sz w:val="24"/>
          <w:szCs w:val="24"/>
          <w:lang w:eastAsia="ru-RU"/>
        </w:rPr>
      </w:pPr>
      <w:r w:rsidRPr="000A570E">
        <w:rPr>
          <w:rFonts w:ascii="Times New Roman" w:eastAsia="Times New Roman" w:hAnsi="Times New Roman"/>
          <w:sz w:val="24"/>
          <w:szCs w:val="24"/>
          <w:lang w:eastAsia="ru-RU"/>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0A570E" w:rsidRPr="000A570E" w:rsidRDefault="000A570E" w:rsidP="00E676EA">
      <w:pPr>
        <w:numPr>
          <w:ilvl w:val="1"/>
          <w:numId w:val="2"/>
        </w:numPr>
        <w:tabs>
          <w:tab w:val="left" w:pos="1015"/>
        </w:tabs>
        <w:spacing w:after="0" w:line="240" w:lineRule="auto"/>
        <w:ind w:firstLine="701"/>
        <w:rPr>
          <w:rFonts w:eastAsia="Times New Roman"/>
          <w:sz w:val="24"/>
          <w:szCs w:val="24"/>
          <w:lang w:eastAsia="ru-RU"/>
        </w:rPr>
      </w:pPr>
      <w:r w:rsidRPr="000A570E">
        <w:rPr>
          <w:rFonts w:ascii="Times New Roman" w:eastAsia="Times New Roman" w:hAnsi="Times New Roman"/>
          <w:sz w:val="24"/>
          <w:szCs w:val="24"/>
          <w:lang w:eastAsia="ru-RU"/>
        </w:rPr>
        <w:t>принцип учета возрастных особенностей обучающихся, определяющий содержание предметных областей и результаты личностных достижений;</w:t>
      </w:r>
    </w:p>
    <w:p w:rsidR="000A570E" w:rsidRPr="000A570E" w:rsidRDefault="000A570E" w:rsidP="00E676EA">
      <w:pPr>
        <w:numPr>
          <w:ilvl w:val="1"/>
          <w:numId w:val="2"/>
        </w:numPr>
        <w:tabs>
          <w:tab w:val="left" w:pos="1015"/>
        </w:tabs>
        <w:spacing w:after="0" w:line="240" w:lineRule="auto"/>
        <w:ind w:firstLine="701"/>
        <w:jc w:val="both"/>
        <w:rPr>
          <w:rFonts w:eastAsia="Times New Roman"/>
          <w:sz w:val="24"/>
          <w:szCs w:val="24"/>
          <w:lang w:eastAsia="ru-RU"/>
        </w:rPr>
      </w:pPr>
      <w:r w:rsidRPr="000A570E">
        <w:rPr>
          <w:rFonts w:ascii="Times New Roman" w:eastAsia="Times New Roman" w:hAnsi="Times New Roman"/>
          <w:sz w:val="24"/>
          <w:szCs w:val="24"/>
          <w:lang w:eastAsia="ru-RU"/>
        </w:rPr>
        <w:t>принцип учета особенностей психического развития разных групп, обучающихся с умеренной, тяжелой, глубокой умственной отсталостью (интеллектуальными нарушениями), ТМНР;</w:t>
      </w:r>
    </w:p>
    <w:p w:rsidR="000A570E" w:rsidRPr="000A570E" w:rsidRDefault="000A570E" w:rsidP="00E676EA">
      <w:pPr>
        <w:numPr>
          <w:ilvl w:val="0"/>
          <w:numId w:val="2"/>
        </w:numPr>
        <w:tabs>
          <w:tab w:val="left" w:pos="847"/>
        </w:tabs>
        <w:spacing w:after="0" w:line="240" w:lineRule="auto"/>
        <w:ind w:firstLine="533"/>
        <w:jc w:val="both"/>
        <w:rPr>
          <w:rFonts w:eastAsia="Times New Roman"/>
          <w:sz w:val="24"/>
          <w:szCs w:val="24"/>
          <w:lang w:eastAsia="ru-RU"/>
        </w:rPr>
      </w:pPr>
      <w:r w:rsidRPr="000A570E">
        <w:rPr>
          <w:rFonts w:ascii="Times New Roman" w:eastAsia="Times New Roman" w:hAnsi="Times New Roman"/>
          <w:sz w:val="24"/>
          <w:szCs w:val="24"/>
          <w:lang w:eastAsia="ru-RU"/>
        </w:rPr>
        <w:t>принцип направленности на формирование деятельности, обеспечивающий возможность овладения обучающимися с умеренной, тяжелой, глубокой умственной отсталостью (интеллектуальными нарушениями), ТМНР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C39C9" w:rsidRPr="000C39C9" w:rsidRDefault="000A570E" w:rsidP="00E676EA">
      <w:pPr>
        <w:numPr>
          <w:ilvl w:val="0"/>
          <w:numId w:val="2"/>
        </w:numPr>
        <w:tabs>
          <w:tab w:val="left" w:pos="847"/>
        </w:tabs>
        <w:spacing w:after="0" w:line="240" w:lineRule="auto"/>
        <w:ind w:firstLine="533"/>
        <w:jc w:val="both"/>
        <w:rPr>
          <w:rFonts w:eastAsia="Times New Roman"/>
          <w:sz w:val="24"/>
          <w:szCs w:val="24"/>
          <w:lang w:eastAsia="ru-RU"/>
        </w:rPr>
      </w:pPr>
      <w:r w:rsidRPr="000A570E">
        <w:rPr>
          <w:rFonts w:ascii="Times New Roman" w:eastAsia="Times New Roman" w:hAnsi="Times New Roman"/>
          <w:sz w:val="24"/>
          <w:szCs w:val="24"/>
          <w:lang w:eastAsia="ru-RU"/>
        </w:rPr>
        <w:t>принцип переноса усвоенных знаний и умений, навыков,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0C39C9" w:rsidRDefault="000A570E" w:rsidP="00E676EA">
      <w:pPr>
        <w:numPr>
          <w:ilvl w:val="0"/>
          <w:numId w:val="2"/>
        </w:numPr>
        <w:tabs>
          <w:tab w:val="left" w:pos="847"/>
        </w:tabs>
        <w:spacing w:after="0" w:line="240" w:lineRule="auto"/>
        <w:ind w:firstLine="533"/>
        <w:jc w:val="both"/>
        <w:rPr>
          <w:rFonts w:eastAsia="Times New Roman"/>
          <w:sz w:val="24"/>
          <w:szCs w:val="24"/>
          <w:lang w:eastAsia="ru-RU"/>
        </w:rPr>
      </w:pPr>
      <w:r w:rsidRPr="000A570E">
        <w:rPr>
          <w:rFonts w:ascii="Times New Roman" w:eastAsia="Times New Roman" w:hAnsi="Times New Roman"/>
          <w:sz w:val="24"/>
          <w:szCs w:val="24"/>
          <w:lang w:eastAsia="ru-RU"/>
        </w:rPr>
        <w:t>принцип сотрудничества с семьей.</w:t>
      </w:r>
    </w:p>
    <w:p w:rsidR="000C39C9" w:rsidRDefault="000C39C9" w:rsidP="000C39C9">
      <w:pPr>
        <w:tabs>
          <w:tab w:val="left" w:pos="847"/>
        </w:tabs>
        <w:spacing w:after="0" w:line="240" w:lineRule="auto"/>
        <w:ind w:left="533"/>
        <w:jc w:val="both"/>
        <w:rPr>
          <w:rFonts w:ascii="Times New Roman" w:eastAsia="Times New Roman" w:hAnsi="Times New Roman"/>
          <w:sz w:val="24"/>
          <w:szCs w:val="24"/>
          <w:lang w:eastAsia="ru-RU"/>
        </w:rPr>
      </w:pPr>
      <w:r w:rsidRPr="000C39C9">
        <w:rPr>
          <w:rFonts w:ascii="Times New Roman" w:eastAsia="Times New Roman" w:hAnsi="Times New Roman"/>
          <w:sz w:val="24"/>
          <w:szCs w:val="24"/>
          <w:lang w:eastAsia="ru-RU"/>
        </w:rPr>
        <w:t xml:space="preserve">В </w:t>
      </w:r>
      <w:r w:rsidR="000A570E" w:rsidRPr="000A570E">
        <w:rPr>
          <w:rFonts w:ascii="Times New Roman" w:eastAsia="Times New Roman" w:hAnsi="Times New Roman"/>
          <w:sz w:val="24"/>
          <w:szCs w:val="24"/>
          <w:lang w:eastAsia="ru-RU"/>
        </w:rPr>
        <w:t xml:space="preserve">основу разработки АООП </w:t>
      </w:r>
      <w:r w:rsidR="00EF029F" w:rsidRPr="000A570E">
        <w:rPr>
          <w:rFonts w:ascii="Times New Roman" w:eastAsia="Times New Roman" w:hAnsi="Times New Roman"/>
          <w:sz w:val="24"/>
          <w:szCs w:val="24"/>
          <w:lang w:eastAsia="ru-RU"/>
        </w:rPr>
        <w:t>(</w:t>
      </w:r>
      <w:r w:rsidR="00EF029F">
        <w:rPr>
          <w:rFonts w:ascii="Times New Roman" w:eastAsia="Times New Roman" w:hAnsi="Times New Roman"/>
          <w:sz w:val="24"/>
          <w:szCs w:val="24"/>
          <w:lang w:eastAsia="ru-RU"/>
        </w:rPr>
        <w:t>№1599 вар.2</w:t>
      </w:r>
      <w:r w:rsidR="00EF029F" w:rsidRPr="000A570E">
        <w:rPr>
          <w:rFonts w:ascii="Times New Roman" w:eastAsia="Times New Roman" w:hAnsi="Times New Roman"/>
          <w:sz w:val="24"/>
          <w:szCs w:val="24"/>
          <w:lang w:eastAsia="ru-RU"/>
        </w:rPr>
        <w:t xml:space="preserve">) </w:t>
      </w:r>
      <w:r w:rsidR="000A570E" w:rsidRPr="000A570E">
        <w:rPr>
          <w:rFonts w:ascii="Times New Roman" w:eastAsia="Times New Roman" w:hAnsi="Times New Roman"/>
          <w:sz w:val="24"/>
          <w:szCs w:val="24"/>
          <w:lang w:eastAsia="ru-RU"/>
        </w:rPr>
        <w:t>заложены дифференцированный и</w:t>
      </w:r>
      <w:r>
        <w:rPr>
          <w:rFonts w:ascii="Times New Roman" w:eastAsia="Times New Roman" w:hAnsi="Times New Roman"/>
          <w:sz w:val="24"/>
          <w:szCs w:val="24"/>
          <w:lang w:eastAsia="ru-RU"/>
        </w:rPr>
        <w:t xml:space="preserve"> </w:t>
      </w:r>
    </w:p>
    <w:p w:rsidR="000A570E" w:rsidRPr="000A570E" w:rsidRDefault="000A570E" w:rsidP="000C39C9">
      <w:pPr>
        <w:tabs>
          <w:tab w:val="left" w:pos="847"/>
        </w:tabs>
        <w:spacing w:after="0" w:line="240" w:lineRule="auto"/>
        <w:jc w:val="both"/>
        <w:rPr>
          <w:rFonts w:eastAsia="Times New Roman"/>
          <w:sz w:val="24"/>
          <w:szCs w:val="24"/>
          <w:lang w:eastAsia="ru-RU"/>
        </w:rPr>
      </w:pPr>
      <w:r w:rsidRPr="000A570E">
        <w:rPr>
          <w:rFonts w:ascii="Times New Roman" w:eastAsia="Times New Roman" w:hAnsi="Times New Roman"/>
          <w:sz w:val="24"/>
          <w:szCs w:val="24"/>
          <w:lang w:eastAsia="ru-RU"/>
        </w:rPr>
        <w:t>деятельностный подходы.</w:t>
      </w:r>
    </w:p>
    <w:p w:rsidR="000A570E" w:rsidRPr="000A570E" w:rsidRDefault="000A570E" w:rsidP="000C39C9">
      <w:pPr>
        <w:spacing w:after="0" w:line="240" w:lineRule="auto"/>
        <w:ind w:firstLine="708"/>
        <w:jc w:val="both"/>
        <w:rPr>
          <w:rFonts w:eastAsia="Times New Roman"/>
          <w:sz w:val="24"/>
          <w:szCs w:val="24"/>
          <w:lang w:eastAsia="ru-RU"/>
        </w:rPr>
      </w:pPr>
      <w:r w:rsidRPr="000A570E">
        <w:rPr>
          <w:rFonts w:ascii="Times New Roman" w:eastAsia="Times New Roman" w:hAnsi="Times New Roman"/>
          <w:sz w:val="24"/>
          <w:szCs w:val="24"/>
          <w:lang w:eastAsia="ru-RU"/>
        </w:rPr>
        <w:t xml:space="preserve">Дифференцированный подход к построению АООП </w:t>
      </w:r>
      <w:r w:rsidR="00EF029F" w:rsidRPr="000A570E">
        <w:rPr>
          <w:rFonts w:ascii="Times New Roman" w:eastAsia="Times New Roman" w:hAnsi="Times New Roman"/>
          <w:sz w:val="24"/>
          <w:szCs w:val="24"/>
          <w:lang w:eastAsia="ru-RU"/>
        </w:rPr>
        <w:t>(</w:t>
      </w:r>
      <w:r w:rsidR="00EF029F">
        <w:rPr>
          <w:rFonts w:ascii="Times New Roman" w:eastAsia="Times New Roman" w:hAnsi="Times New Roman"/>
          <w:sz w:val="24"/>
          <w:szCs w:val="24"/>
          <w:lang w:eastAsia="ru-RU"/>
        </w:rPr>
        <w:t>№1599 вар.2</w:t>
      </w:r>
      <w:r w:rsidR="00EF029F" w:rsidRPr="000A570E">
        <w:rPr>
          <w:rFonts w:ascii="Times New Roman" w:eastAsia="Times New Roman" w:hAnsi="Times New Roman"/>
          <w:sz w:val="24"/>
          <w:szCs w:val="24"/>
          <w:lang w:eastAsia="ru-RU"/>
        </w:rPr>
        <w:t xml:space="preserve">) </w:t>
      </w:r>
      <w:r w:rsidRPr="000A570E">
        <w:rPr>
          <w:rFonts w:ascii="Times New Roman" w:eastAsia="Times New Roman" w:hAnsi="Times New Roman"/>
          <w:sz w:val="24"/>
          <w:szCs w:val="24"/>
          <w:lang w:eastAsia="ru-RU"/>
        </w:rPr>
        <w:t>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0A570E" w:rsidRPr="000A570E" w:rsidRDefault="000A570E" w:rsidP="00380D80">
      <w:pPr>
        <w:spacing w:after="0" w:line="240" w:lineRule="auto"/>
        <w:ind w:firstLine="708"/>
        <w:jc w:val="both"/>
        <w:rPr>
          <w:rFonts w:eastAsia="Times New Roman"/>
          <w:sz w:val="24"/>
          <w:szCs w:val="24"/>
          <w:lang w:eastAsia="ru-RU"/>
        </w:rPr>
      </w:pPr>
      <w:r w:rsidRPr="000A570E">
        <w:rPr>
          <w:rFonts w:ascii="Times New Roman" w:eastAsia="Times New Roman" w:hAnsi="Times New Roman"/>
          <w:sz w:val="24"/>
          <w:szCs w:val="24"/>
          <w:lang w:eastAsia="ru-RU"/>
        </w:rPr>
        <w:t>Применение дифференцированного подхода к созданию СИПР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0A570E" w:rsidRPr="000A570E" w:rsidRDefault="000A570E" w:rsidP="00380D80">
      <w:pPr>
        <w:spacing w:after="0" w:line="240" w:lineRule="auto"/>
        <w:ind w:firstLine="360"/>
        <w:rPr>
          <w:rFonts w:eastAsia="Times New Roman"/>
          <w:sz w:val="20"/>
          <w:szCs w:val="20"/>
          <w:lang w:eastAsia="ru-RU"/>
        </w:rPr>
      </w:pPr>
      <w:r w:rsidRPr="000A570E">
        <w:rPr>
          <w:rFonts w:ascii="Times New Roman" w:eastAsia="Times New Roman" w:hAnsi="Times New Roman"/>
          <w:sz w:val="24"/>
          <w:szCs w:val="24"/>
          <w:lang w:eastAsia="ru-RU"/>
        </w:rPr>
        <w:lastRenderedPageBreak/>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0A570E" w:rsidRPr="009C6710" w:rsidRDefault="000A570E" w:rsidP="00E676EA">
      <w:pPr>
        <w:pStyle w:val="a5"/>
        <w:numPr>
          <w:ilvl w:val="0"/>
          <w:numId w:val="6"/>
        </w:numPr>
        <w:spacing w:after="0" w:line="240" w:lineRule="auto"/>
        <w:ind w:left="0" w:firstLine="0"/>
        <w:jc w:val="both"/>
        <w:rPr>
          <w:rFonts w:eastAsia="Times New Roman"/>
          <w:sz w:val="20"/>
          <w:szCs w:val="20"/>
          <w:lang w:eastAsia="ru-RU"/>
        </w:rPr>
      </w:pPr>
      <w:r w:rsidRPr="000C39C9">
        <w:rPr>
          <w:rFonts w:ascii="Times New Roman" w:eastAsia="Times New Roman" w:hAnsi="Times New Roman"/>
          <w:sz w:val="24"/>
          <w:szCs w:val="24"/>
          <w:lang w:eastAsia="ru-RU"/>
        </w:rPr>
        <w:t xml:space="preserve"> организация дифференцированного и индивидуального обучения с целью оказания максимальной помощи отдельным обучающимся.</w:t>
      </w:r>
    </w:p>
    <w:p w:rsidR="000A570E" w:rsidRPr="009C6710" w:rsidRDefault="000A570E" w:rsidP="00E676EA">
      <w:pPr>
        <w:pStyle w:val="a5"/>
        <w:numPr>
          <w:ilvl w:val="0"/>
          <w:numId w:val="6"/>
        </w:numPr>
        <w:spacing w:after="0" w:line="240" w:lineRule="auto"/>
        <w:ind w:left="0" w:firstLine="0"/>
        <w:rPr>
          <w:rFonts w:eastAsia="Times New Roman"/>
          <w:sz w:val="20"/>
          <w:szCs w:val="20"/>
          <w:lang w:eastAsia="ru-RU"/>
        </w:rPr>
      </w:pPr>
      <w:r w:rsidRPr="000C39C9">
        <w:rPr>
          <w:rFonts w:ascii="Times New Roman" w:eastAsia="Times New Roman" w:hAnsi="Times New Roman"/>
          <w:i/>
          <w:iCs/>
          <w:sz w:val="24"/>
          <w:szCs w:val="24"/>
          <w:lang w:eastAsia="ru-RU"/>
        </w:rPr>
        <w:t>Основные задачи оздоровительного направления:</w:t>
      </w:r>
    </w:p>
    <w:p w:rsidR="000A570E" w:rsidRPr="009C6710" w:rsidRDefault="000A570E" w:rsidP="00E676EA">
      <w:pPr>
        <w:pStyle w:val="a5"/>
        <w:numPr>
          <w:ilvl w:val="0"/>
          <w:numId w:val="6"/>
        </w:numPr>
        <w:spacing w:after="0" w:line="240" w:lineRule="auto"/>
        <w:ind w:left="0" w:firstLine="0"/>
        <w:jc w:val="both"/>
        <w:rPr>
          <w:rFonts w:eastAsia="Times New Roman"/>
          <w:sz w:val="20"/>
          <w:szCs w:val="20"/>
          <w:lang w:eastAsia="ru-RU"/>
        </w:rPr>
      </w:pPr>
      <w:r w:rsidRPr="000C39C9">
        <w:rPr>
          <w:rFonts w:ascii="Times New Roman" w:eastAsia="Times New Roman" w:hAnsi="Times New Roman"/>
          <w:sz w:val="24"/>
          <w:szCs w:val="24"/>
          <w:lang w:eastAsia="ru-RU"/>
        </w:rPr>
        <w:t xml:space="preserve"> организация систематического наблюдения за состоянием здоровья каждого обучающегося;</w:t>
      </w:r>
    </w:p>
    <w:p w:rsidR="000A570E" w:rsidRPr="009C6710" w:rsidRDefault="000A570E" w:rsidP="00E676EA">
      <w:pPr>
        <w:pStyle w:val="a5"/>
        <w:numPr>
          <w:ilvl w:val="0"/>
          <w:numId w:val="6"/>
        </w:numPr>
        <w:spacing w:after="0" w:line="240" w:lineRule="auto"/>
        <w:ind w:left="0" w:firstLine="0"/>
        <w:jc w:val="both"/>
        <w:rPr>
          <w:rFonts w:eastAsia="Times New Roman"/>
          <w:sz w:val="20"/>
          <w:szCs w:val="20"/>
          <w:lang w:eastAsia="ru-RU"/>
        </w:rPr>
      </w:pPr>
      <w:r w:rsidRPr="000C39C9">
        <w:rPr>
          <w:rFonts w:ascii="Times New Roman" w:eastAsia="Times New Roman" w:hAnsi="Times New Roman"/>
          <w:sz w:val="24"/>
          <w:szCs w:val="24"/>
          <w:lang w:eastAsia="ru-RU"/>
        </w:rPr>
        <w:t xml:space="preserve"> осуществление охраны и укрепления физического и психического здоровья обучающихся, в том числе их социального и эмоционального благополучия.</w:t>
      </w:r>
    </w:p>
    <w:p w:rsidR="000A570E" w:rsidRPr="009C6710" w:rsidRDefault="000A570E" w:rsidP="00E676EA">
      <w:pPr>
        <w:pStyle w:val="a5"/>
        <w:numPr>
          <w:ilvl w:val="0"/>
          <w:numId w:val="6"/>
        </w:numPr>
        <w:spacing w:after="0" w:line="240" w:lineRule="auto"/>
        <w:ind w:left="0" w:firstLine="0"/>
        <w:rPr>
          <w:rFonts w:eastAsia="Times New Roman"/>
          <w:sz w:val="20"/>
          <w:szCs w:val="20"/>
          <w:lang w:eastAsia="ru-RU"/>
        </w:rPr>
      </w:pPr>
      <w:r w:rsidRPr="000C39C9">
        <w:rPr>
          <w:rFonts w:ascii="Times New Roman" w:eastAsia="Times New Roman" w:hAnsi="Times New Roman"/>
          <w:i/>
          <w:iCs/>
          <w:sz w:val="24"/>
          <w:szCs w:val="24"/>
          <w:lang w:eastAsia="ru-RU"/>
        </w:rPr>
        <w:t>Основные задачи социально-реабилитационного направления:</w:t>
      </w:r>
    </w:p>
    <w:p w:rsidR="000A570E" w:rsidRPr="000C39C9" w:rsidRDefault="000A570E" w:rsidP="00E676EA">
      <w:pPr>
        <w:pStyle w:val="a5"/>
        <w:numPr>
          <w:ilvl w:val="0"/>
          <w:numId w:val="6"/>
        </w:numPr>
        <w:spacing w:after="0" w:line="240" w:lineRule="auto"/>
        <w:ind w:left="0" w:firstLine="0"/>
        <w:jc w:val="both"/>
        <w:rPr>
          <w:rFonts w:eastAsia="Times New Roman"/>
          <w:sz w:val="20"/>
          <w:szCs w:val="20"/>
          <w:lang w:eastAsia="ru-RU"/>
        </w:rPr>
      </w:pPr>
      <w:r w:rsidRPr="000C39C9">
        <w:rPr>
          <w:rFonts w:ascii="Times New Roman" w:eastAsia="Times New Roman" w:hAnsi="Times New Roman"/>
          <w:sz w:val="24"/>
          <w:szCs w:val="24"/>
          <w:lang w:eastAsia="ru-RU"/>
        </w:rPr>
        <w:t xml:space="preserve"> воспитание потребности и осмысление необходимости трудовой деятельности у обучающихся;</w:t>
      </w:r>
    </w:p>
    <w:p w:rsidR="000A570E" w:rsidRPr="000A570E" w:rsidRDefault="000A570E" w:rsidP="009C6710">
      <w:pPr>
        <w:spacing w:after="0" w:line="240" w:lineRule="auto"/>
        <w:ind w:firstLine="708"/>
        <w:jc w:val="both"/>
        <w:rPr>
          <w:rFonts w:eastAsia="Times New Roman"/>
          <w:sz w:val="20"/>
          <w:szCs w:val="20"/>
          <w:lang w:eastAsia="ru-RU"/>
        </w:rPr>
      </w:pPr>
      <w:r w:rsidRPr="000A570E">
        <w:rPr>
          <w:rFonts w:ascii="Times New Roman" w:eastAsia="Times New Roman" w:hAnsi="Times New Roman"/>
          <w:sz w:val="24"/>
          <w:szCs w:val="24"/>
          <w:lang w:eastAsia="ru-RU"/>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0A570E" w:rsidRPr="000A570E" w:rsidRDefault="000A570E" w:rsidP="009C6710">
      <w:pPr>
        <w:spacing w:after="0" w:line="240" w:lineRule="auto"/>
        <w:ind w:firstLine="708"/>
        <w:jc w:val="both"/>
        <w:rPr>
          <w:rFonts w:eastAsia="Times New Roman"/>
          <w:sz w:val="20"/>
          <w:szCs w:val="20"/>
          <w:lang w:eastAsia="ru-RU"/>
        </w:rPr>
      </w:pPr>
      <w:r w:rsidRPr="000A570E">
        <w:rPr>
          <w:rFonts w:ascii="Times New Roman" w:eastAsia="Times New Roman" w:hAnsi="Times New Roman"/>
          <w:sz w:val="24"/>
          <w:szCs w:val="24"/>
          <w:lang w:eastAsia="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0A570E" w:rsidRPr="000A570E" w:rsidRDefault="000A570E" w:rsidP="009C6710">
      <w:pPr>
        <w:spacing w:after="0" w:line="240" w:lineRule="auto"/>
        <w:rPr>
          <w:rFonts w:eastAsia="Times New Roman"/>
          <w:sz w:val="20"/>
          <w:szCs w:val="20"/>
          <w:lang w:eastAsia="ru-RU"/>
        </w:rPr>
      </w:pPr>
    </w:p>
    <w:p w:rsidR="000A570E" w:rsidRPr="000A570E" w:rsidRDefault="000A570E" w:rsidP="009C6710">
      <w:pPr>
        <w:spacing w:after="0" w:line="240" w:lineRule="auto"/>
        <w:rPr>
          <w:rFonts w:eastAsia="Times New Roman"/>
          <w:sz w:val="20"/>
          <w:szCs w:val="20"/>
          <w:lang w:eastAsia="ru-RU"/>
        </w:rPr>
      </w:pPr>
      <w:r w:rsidRPr="000A570E">
        <w:rPr>
          <w:rFonts w:ascii="Times New Roman" w:eastAsia="Times New Roman" w:hAnsi="Times New Roman"/>
          <w:sz w:val="24"/>
          <w:szCs w:val="24"/>
          <w:lang w:eastAsia="ru-RU"/>
        </w:rPr>
        <w:t>Реализация деятельностного подхода обеспечивает:</w:t>
      </w:r>
    </w:p>
    <w:p w:rsidR="000A570E" w:rsidRPr="009C6710" w:rsidRDefault="000A570E" w:rsidP="00E676EA">
      <w:pPr>
        <w:numPr>
          <w:ilvl w:val="0"/>
          <w:numId w:val="3"/>
        </w:numPr>
        <w:tabs>
          <w:tab w:val="left" w:pos="1400"/>
        </w:tabs>
        <w:spacing w:after="0" w:line="240" w:lineRule="auto"/>
        <w:ind w:firstLine="709"/>
        <w:rPr>
          <w:rFonts w:eastAsia="Times New Roman"/>
          <w:sz w:val="24"/>
          <w:szCs w:val="24"/>
          <w:lang w:eastAsia="ru-RU"/>
        </w:rPr>
      </w:pPr>
      <w:r w:rsidRPr="000A570E">
        <w:rPr>
          <w:rFonts w:ascii="Times New Roman" w:eastAsia="Times New Roman" w:hAnsi="Times New Roman"/>
          <w:sz w:val="24"/>
          <w:szCs w:val="24"/>
          <w:lang w:eastAsia="ru-RU"/>
        </w:rPr>
        <w:t>придание результатам образования социально и личностно значимого характера;</w:t>
      </w:r>
    </w:p>
    <w:p w:rsidR="000A570E" w:rsidRPr="009C6710" w:rsidRDefault="000A570E" w:rsidP="00E676EA">
      <w:pPr>
        <w:numPr>
          <w:ilvl w:val="0"/>
          <w:numId w:val="3"/>
        </w:numPr>
        <w:tabs>
          <w:tab w:val="left" w:pos="1416"/>
        </w:tabs>
        <w:spacing w:after="0" w:line="240" w:lineRule="auto"/>
        <w:ind w:firstLine="701"/>
        <w:rPr>
          <w:rFonts w:eastAsia="Times New Roman"/>
          <w:sz w:val="24"/>
          <w:szCs w:val="24"/>
          <w:lang w:eastAsia="ru-RU"/>
        </w:rPr>
      </w:pPr>
      <w:r w:rsidRPr="000A570E">
        <w:rPr>
          <w:rFonts w:ascii="Times New Roman" w:eastAsia="Times New Roman" w:hAnsi="Times New Roman"/>
          <w:sz w:val="24"/>
          <w:szCs w:val="24"/>
          <w:lang w:eastAsia="ru-RU"/>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0A570E" w:rsidRPr="009C6710" w:rsidRDefault="000A570E" w:rsidP="00E676EA">
      <w:pPr>
        <w:numPr>
          <w:ilvl w:val="0"/>
          <w:numId w:val="3"/>
        </w:numPr>
        <w:tabs>
          <w:tab w:val="left" w:pos="1416"/>
        </w:tabs>
        <w:spacing w:after="0" w:line="240" w:lineRule="auto"/>
        <w:ind w:firstLine="701"/>
        <w:rPr>
          <w:rFonts w:eastAsia="Times New Roman"/>
          <w:sz w:val="24"/>
          <w:szCs w:val="24"/>
          <w:lang w:eastAsia="ru-RU"/>
        </w:rPr>
      </w:pPr>
      <w:r w:rsidRPr="000A570E">
        <w:rPr>
          <w:rFonts w:ascii="Times New Roman" w:eastAsia="Times New Roman" w:hAnsi="Times New Roman"/>
          <w:sz w:val="24"/>
          <w:szCs w:val="24"/>
          <w:lang w:eastAsia="ru-RU"/>
        </w:rPr>
        <w:t>существенное повышение мотивации и интереса к учению, приобретению нового опыта деятельности и поведения;</w:t>
      </w:r>
    </w:p>
    <w:p w:rsidR="000A570E" w:rsidRPr="000A570E" w:rsidRDefault="000A570E" w:rsidP="00E676EA">
      <w:pPr>
        <w:numPr>
          <w:ilvl w:val="0"/>
          <w:numId w:val="3"/>
        </w:numPr>
        <w:tabs>
          <w:tab w:val="left" w:pos="1416"/>
        </w:tabs>
        <w:spacing w:after="0" w:line="240" w:lineRule="auto"/>
        <w:ind w:firstLine="701"/>
        <w:jc w:val="both"/>
        <w:rPr>
          <w:rFonts w:eastAsia="Times New Roman"/>
          <w:sz w:val="24"/>
          <w:szCs w:val="24"/>
          <w:lang w:eastAsia="ru-RU"/>
        </w:rPr>
      </w:pPr>
      <w:r w:rsidRPr="000A570E">
        <w:rPr>
          <w:rFonts w:ascii="Times New Roman" w:eastAsia="Times New Roman" w:hAnsi="Times New Roman"/>
          <w:sz w:val="24"/>
          <w:szCs w:val="24"/>
          <w:lang w:eastAsia="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0A570E" w:rsidRPr="000A570E" w:rsidRDefault="000A570E" w:rsidP="000C39C9">
      <w:pPr>
        <w:spacing w:after="0" w:line="240" w:lineRule="auto"/>
        <w:rPr>
          <w:rFonts w:eastAsia="Times New Roman"/>
          <w:sz w:val="20"/>
          <w:szCs w:val="20"/>
          <w:lang w:eastAsia="ru-RU"/>
        </w:rPr>
      </w:pPr>
    </w:p>
    <w:p w:rsidR="000A570E" w:rsidRPr="000A570E" w:rsidRDefault="000A570E" w:rsidP="000C39C9">
      <w:pPr>
        <w:spacing w:after="0" w:line="240" w:lineRule="auto"/>
        <w:ind w:firstLine="182"/>
        <w:rPr>
          <w:rFonts w:eastAsia="Times New Roman"/>
          <w:sz w:val="20"/>
          <w:szCs w:val="20"/>
          <w:lang w:eastAsia="ru-RU"/>
        </w:rPr>
      </w:pPr>
      <w:r w:rsidRPr="000A570E">
        <w:rPr>
          <w:rFonts w:ascii="Times New Roman" w:eastAsia="Times New Roman" w:hAnsi="Times New Roman"/>
          <w:b/>
          <w:bCs/>
          <w:sz w:val="23"/>
          <w:szCs w:val="23"/>
          <w:lang w:eastAsia="ru-RU"/>
        </w:rPr>
        <w:t xml:space="preserve">Общая характеристика АООП </w:t>
      </w:r>
      <w:r w:rsidR="00EF029F" w:rsidRPr="000A570E">
        <w:rPr>
          <w:rFonts w:ascii="Times New Roman" w:eastAsia="Times New Roman" w:hAnsi="Times New Roman"/>
          <w:sz w:val="24"/>
          <w:szCs w:val="24"/>
          <w:lang w:eastAsia="ru-RU"/>
        </w:rPr>
        <w:t>(</w:t>
      </w:r>
      <w:r w:rsidR="00EF029F">
        <w:rPr>
          <w:rFonts w:ascii="Times New Roman" w:eastAsia="Times New Roman" w:hAnsi="Times New Roman"/>
          <w:sz w:val="24"/>
          <w:szCs w:val="24"/>
          <w:lang w:eastAsia="ru-RU"/>
        </w:rPr>
        <w:t>№1599 вар.2</w:t>
      </w:r>
      <w:r w:rsidR="00EF029F" w:rsidRPr="000A570E">
        <w:rPr>
          <w:rFonts w:ascii="Times New Roman" w:eastAsia="Times New Roman" w:hAnsi="Times New Roman"/>
          <w:sz w:val="24"/>
          <w:szCs w:val="24"/>
          <w:lang w:eastAsia="ru-RU"/>
        </w:rPr>
        <w:t xml:space="preserve">) </w:t>
      </w:r>
      <w:r w:rsidRPr="000A570E">
        <w:rPr>
          <w:rFonts w:ascii="Times New Roman" w:eastAsia="Times New Roman" w:hAnsi="Times New Roman"/>
          <w:b/>
          <w:bCs/>
          <w:sz w:val="23"/>
          <w:szCs w:val="23"/>
          <w:lang w:eastAsia="ru-RU"/>
        </w:rPr>
        <w:t>обучающихся с умеренной, тяжелой, глубокой умственной отсталостью (интеллектуальными нарушениями), ТМНР</w:t>
      </w:r>
    </w:p>
    <w:p w:rsidR="000A570E" w:rsidRPr="000A570E" w:rsidRDefault="000A570E" w:rsidP="000C39C9">
      <w:pPr>
        <w:spacing w:after="0" w:line="240" w:lineRule="auto"/>
        <w:rPr>
          <w:rFonts w:eastAsia="Times New Roman"/>
          <w:sz w:val="20"/>
          <w:szCs w:val="20"/>
          <w:lang w:eastAsia="ru-RU"/>
        </w:rPr>
      </w:pPr>
    </w:p>
    <w:p w:rsidR="000A570E" w:rsidRPr="000A570E" w:rsidRDefault="000A570E" w:rsidP="009C6710">
      <w:pPr>
        <w:spacing w:after="0" w:line="240" w:lineRule="auto"/>
        <w:ind w:firstLine="566"/>
        <w:jc w:val="both"/>
        <w:rPr>
          <w:rFonts w:eastAsia="Times New Roman"/>
          <w:sz w:val="20"/>
          <w:szCs w:val="20"/>
          <w:lang w:eastAsia="ru-RU"/>
        </w:rPr>
      </w:pPr>
      <w:r w:rsidRPr="000A570E">
        <w:rPr>
          <w:rFonts w:ascii="Times New Roman" w:eastAsia="Times New Roman" w:hAnsi="Times New Roman"/>
          <w:sz w:val="24"/>
          <w:szCs w:val="24"/>
          <w:lang w:eastAsia="ru-RU"/>
        </w:rPr>
        <w:t xml:space="preserve">Обучающийся с умеренной, тяжелой, глубокой умственной отсталостью, ТМНР получает образование по АООП </w:t>
      </w:r>
      <w:r w:rsidR="00EF029F" w:rsidRPr="000A570E">
        <w:rPr>
          <w:rFonts w:ascii="Times New Roman" w:eastAsia="Times New Roman" w:hAnsi="Times New Roman"/>
          <w:sz w:val="24"/>
          <w:szCs w:val="24"/>
          <w:lang w:eastAsia="ru-RU"/>
        </w:rPr>
        <w:t>(</w:t>
      </w:r>
      <w:r w:rsidR="00EF029F">
        <w:rPr>
          <w:rFonts w:ascii="Times New Roman" w:eastAsia="Times New Roman" w:hAnsi="Times New Roman"/>
          <w:sz w:val="24"/>
          <w:szCs w:val="24"/>
          <w:lang w:eastAsia="ru-RU"/>
        </w:rPr>
        <w:t>№1599 вар.2</w:t>
      </w:r>
      <w:r w:rsidR="00EF029F" w:rsidRPr="000A570E">
        <w:rPr>
          <w:rFonts w:ascii="Times New Roman" w:eastAsia="Times New Roman" w:hAnsi="Times New Roman"/>
          <w:sz w:val="24"/>
          <w:szCs w:val="24"/>
          <w:lang w:eastAsia="ru-RU"/>
        </w:rPr>
        <w:t xml:space="preserve">) </w:t>
      </w:r>
      <w:r w:rsidR="00EF029F">
        <w:rPr>
          <w:rFonts w:ascii="Times New Roman" w:eastAsia="Times New Roman" w:hAnsi="Times New Roman"/>
          <w:sz w:val="24"/>
          <w:szCs w:val="24"/>
          <w:lang w:eastAsia="ru-RU"/>
        </w:rPr>
        <w:t xml:space="preserve">, </w:t>
      </w:r>
      <w:r w:rsidRPr="000A570E">
        <w:rPr>
          <w:rFonts w:ascii="Times New Roman" w:eastAsia="Times New Roman" w:hAnsi="Times New Roman"/>
          <w:sz w:val="24"/>
          <w:szCs w:val="24"/>
          <w:lang w:eastAsia="ru-RU"/>
        </w:rPr>
        <w:t>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0A570E" w:rsidRPr="000A570E" w:rsidRDefault="000A570E" w:rsidP="009C6710">
      <w:pPr>
        <w:spacing w:after="0" w:line="240" w:lineRule="auto"/>
        <w:ind w:firstLine="566"/>
        <w:jc w:val="both"/>
        <w:rPr>
          <w:rFonts w:eastAsia="Times New Roman"/>
          <w:sz w:val="20"/>
          <w:szCs w:val="20"/>
          <w:lang w:eastAsia="ru-RU"/>
        </w:rPr>
      </w:pPr>
      <w:r w:rsidRPr="000A570E">
        <w:rPr>
          <w:rFonts w:ascii="Times New Roman" w:eastAsia="Times New Roman" w:hAnsi="Times New Roman"/>
          <w:sz w:val="24"/>
          <w:szCs w:val="24"/>
          <w:lang w:eastAsia="ru-RU"/>
        </w:rPr>
        <w:t xml:space="preserve">АООП </w:t>
      </w:r>
      <w:r w:rsidR="00EF029F" w:rsidRPr="000A570E">
        <w:rPr>
          <w:rFonts w:ascii="Times New Roman" w:eastAsia="Times New Roman" w:hAnsi="Times New Roman"/>
          <w:sz w:val="24"/>
          <w:szCs w:val="24"/>
          <w:lang w:eastAsia="ru-RU"/>
        </w:rPr>
        <w:t>(</w:t>
      </w:r>
      <w:r w:rsidR="00EF029F">
        <w:rPr>
          <w:rFonts w:ascii="Times New Roman" w:eastAsia="Times New Roman" w:hAnsi="Times New Roman"/>
          <w:sz w:val="24"/>
          <w:szCs w:val="24"/>
          <w:lang w:eastAsia="ru-RU"/>
        </w:rPr>
        <w:t>№1599 вар.2</w:t>
      </w:r>
      <w:r w:rsidR="00EF029F" w:rsidRPr="000A570E">
        <w:rPr>
          <w:rFonts w:ascii="Times New Roman" w:eastAsia="Times New Roman" w:hAnsi="Times New Roman"/>
          <w:sz w:val="24"/>
          <w:szCs w:val="24"/>
          <w:lang w:eastAsia="ru-RU"/>
        </w:rPr>
        <w:t xml:space="preserve">) </w:t>
      </w:r>
      <w:r w:rsidRPr="000A570E">
        <w:rPr>
          <w:rFonts w:ascii="Times New Roman" w:eastAsia="Times New Roman" w:hAnsi="Times New Roman"/>
          <w:sz w:val="24"/>
          <w:szCs w:val="24"/>
          <w:lang w:eastAsia="ru-RU"/>
        </w:rPr>
        <w:t>для обучающихся с умеренной, тяжелой, глубокой умственной отсталостью (интеллектуальными нарушениями), ТМНР, имеющих инвалидность, дополняется индивидуальной программой реабилитации или абилитации инвалида (далее — ИПРА) в части создания специальных условий получения образования.</w:t>
      </w:r>
    </w:p>
    <w:p w:rsidR="000A570E" w:rsidRPr="000A570E" w:rsidRDefault="000A570E" w:rsidP="009C6710">
      <w:pPr>
        <w:spacing w:after="0" w:line="240" w:lineRule="auto"/>
        <w:ind w:firstLine="566"/>
        <w:jc w:val="both"/>
        <w:rPr>
          <w:rFonts w:eastAsia="Times New Roman"/>
          <w:sz w:val="20"/>
          <w:szCs w:val="20"/>
          <w:lang w:eastAsia="ru-RU"/>
        </w:rPr>
      </w:pPr>
      <w:r w:rsidRPr="000A570E">
        <w:rPr>
          <w:rFonts w:ascii="Times New Roman" w:eastAsia="Times New Roman" w:hAnsi="Times New Roman"/>
          <w:sz w:val="24"/>
          <w:szCs w:val="24"/>
          <w:lang w:eastAsia="ru-RU"/>
        </w:rPr>
        <w:t xml:space="preserve">Для обеспечения возможности освоения обучающимися АООП </w:t>
      </w:r>
      <w:r w:rsidR="00EF029F" w:rsidRPr="000A570E">
        <w:rPr>
          <w:rFonts w:ascii="Times New Roman" w:eastAsia="Times New Roman" w:hAnsi="Times New Roman"/>
          <w:sz w:val="24"/>
          <w:szCs w:val="24"/>
          <w:lang w:eastAsia="ru-RU"/>
        </w:rPr>
        <w:t>(</w:t>
      </w:r>
      <w:r w:rsidR="00EF029F">
        <w:rPr>
          <w:rFonts w:ascii="Times New Roman" w:eastAsia="Times New Roman" w:hAnsi="Times New Roman"/>
          <w:sz w:val="24"/>
          <w:szCs w:val="24"/>
          <w:lang w:eastAsia="ru-RU"/>
        </w:rPr>
        <w:t>№1599 вар.2</w:t>
      </w:r>
      <w:r w:rsidR="00EF029F" w:rsidRPr="000A570E">
        <w:rPr>
          <w:rFonts w:ascii="Times New Roman" w:eastAsia="Times New Roman" w:hAnsi="Times New Roman"/>
          <w:sz w:val="24"/>
          <w:szCs w:val="24"/>
          <w:lang w:eastAsia="ru-RU"/>
        </w:rPr>
        <w:t xml:space="preserve">) </w:t>
      </w:r>
      <w:r w:rsidRPr="000A570E">
        <w:rPr>
          <w:rFonts w:ascii="Times New Roman" w:eastAsia="Times New Roman" w:hAnsi="Times New Roman"/>
          <w:sz w:val="24"/>
          <w:szCs w:val="24"/>
          <w:lang w:eastAsia="ru-RU"/>
        </w:rPr>
        <w:t>,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rsidR="000A570E" w:rsidRPr="000A570E" w:rsidRDefault="000A570E" w:rsidP="009C6710">
      <w:pPr>
        <w:spacing w:after="0" w:line="240" w:lineRule="auto"/>
        <w:ind w:firstLine="566"/>
        <w:jc w:val="both"/>
        <w:rPr>
          <w:rFonts w:eastAsia="Times New Roman"/>
          <w:sz w:val="20"/>
          <w:szCs w:val="20"/>
          <w:lang w:eastAsia="ru-RU"/>
        </w:rPr>
      </w:pPr>
      <w:r w:rsidRPr="000A570E">
        <w:rPr>
          <w:rFonts w:ascii="Times New Roman" w:eastAsia="Times New Roman" w:hAnsi="Times New Roman"/>
          <w:sz w:val="24"/>
          <w:szCs w:val="24"/>
          <w:lang w:eastAsia="ru-RU"/>
        </w:rPr>
        <w:lastRenderedPageBreak/>
        <w:t xml:space="preserve">Для обучающихся, получающих образование по данной АООП </w:t>
      </w:r>
      <w:r w:rsidR="00EF029F" w:rsidRPr="000A570E">
        <w:rPr>
          <w:rFonts w:ascii="Times New Roman" w:eastAsia="Times New Roman" w:hAnsi="Times New Roman"/>
          <w:sz w:val="24"/>
          <w:szCs w:val="24"/>
          <w:lang w:eastAsia="ru-RU"/>
        </w:rPr>
        <w:t>(</w:t>
      </w:r>
      <w:r w:rsidR="00EF029F">
        <w:rPr>
          <w:rFonts w:ascii="Times New Roman" w:eastAsia="Times New Roman" w:hAnsi="Times New Roman"/>
          <w:sz w:val="24"/>
          <w:szCs w:val="24"/>
          <w:lang w:eastAsia="ru-RU"/>
        </w:rPr>
        <w:t>№1599 вар.2</w:t>
      </w:r>
      <w:r w:rsidR="00EF029F" w:rsidRPr="000A570E">
        <w:rPr>
          <w:rFonts w:ascii="Times New Roman" w:eastAsia="Times New Roman" w:hAnsi="Times New Roman"/>
          <w:sz w:val="24"/>
          <w:szCs w:val="24"/>
          <w:lang w:eastAsia="ru-RU"/>
        </w:rPr>
        <w:t>)</w:t>
      </w:r>
      <w:r w:rsidR="00EF029F">
        <w:rPr>
          <w:rFonts w:ascii="Times New Roman" w:eastAsia="Times New Roman" w:hAnsi="Times New Roman"/>
          <w:sz w:val="24"/>
          <w:szCs w:val="24"/>
          <w:lang w:eastAsia="ru-RU"/>
        </w:rPr>
        <w:t>,</w:t>
      </w:r>
      <w:r w:rsidR="00EF029F" w:rsidRPr="000A570E">
        <w:rPr>
          <w:rFonts w:ascii="Times New Roman" w:eastAsia="Times New Roman" w:hAnsi="Times New Roman"/>
          <w:sz w:val="24"/>
          <w:szCs w:val="24"/>
          <w:lang w:eastAsia="ru-RU"/>
        </w:rPr>
        <w:t xml:space="preserve"> </w:t>
      </w:r>
      <w:r w:rsidRPr="000A570E">
        <w:rPr>
          <w:rFonts w:ascii="Times New Roman" w:eastAsia="Times New Roman" w:hAnsi="Times New Roman"/>
          <w:sz w:val="24"/>
          <w:szCs w:val="24"/>
          <w:lang w:eastAsia="ru-RU"/>
        </w:rPr>
        <w:t>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0A570E" w:rsidRPr="000A570E" w:rsidRDefault="000A570E" w:rsidP="009C6710">
      <w:pPr>
        <w:spacing w:after="0" w:line="240" w:lineRule="auto"/>
        <w:ind w:firstLine="566"/>
        <w:jc w:val="both"/>
        <w:rPr>
          <w:rFonts w:eastAsia="Times New Roman"/>
          <w:sz w:val="20"/>
          <w:szCs w:val="20"/>
          <w:lang w:eastAsia="ru-RU"/>
        </w:rPr>
      </w:pPr>
      <w:r w:rsidRPr="000A570E">
        <w:rPr>
          <w:rFonts w:ascii="Times New Roman" w:eastAsia="Times New Roman" w:hAnsi="Times New Roman"/>
          <w:sz w:val="24"/>
          <w:szCs w:val="24"/>
          <w:lang w:eastAsia="ru-RU"/>
        </w:rPr>
        <w:t xml:space="preserve">При реализации АООП </w:t>
      </w:r>
      <w:r w:rsidR="00EF029F" w:rsidRPr="000A570E">
        <w:rPr>
          <w:rFonts w:ascii="Times New Roman" w:eastAsia="Times New Roman" w:hAnsi="Times New Roman"/>
          <w:sz w:val="24"/>
          <w:szCs w:val="24"/>
          <w:lang w:eastAsia="ru-RU"/>
        </w:rPr>
        <w:t>(</w:t>
      </w:r>
      <w:r w:rsidR="00EF029F">
        <w:rPr>
          <w:rFonts w:ascii="Times New Roman" w:eastAsia="Times New Roman" w:hAnsi="Times New Roman"/>
          <w:sz w:val="24"/>
          <w:szCs w:val="24"/>
          <w:lang w:eastAsia="ru-RU"/>
        </w:rPr>
        <w:t>№1599 вар.2</w:t>
      </w:r>
      <w:r w:rsidR="00EF029F" w:rsidRPr="000A570E">
        <w:rPr>
          <w:rFonts w:ascii="Times New Roman" w:eastAsia="Times New Roman" w:hAnsi="Times New Roman"/>
          <w:sz w:val="24"/>
          <w:szCs w:val="24"/>
          <w:lang w:eastAsia="ru-RU"/>
        </w:rPr>
        <w:t xml:space="preserve">) </w:t>
      </w:r>
      <w:r w:rsidRPr="000A570E">
        <w:rPr>
          <w:rFonts w:ascii="Times New Roman" w:eastAsia="Times New Roman" w:hAnsi="Times New Roman"/>
          <w:sz w:val="24"/>
          <w:szCs w:val="24"/>
          <w:lang w:eastAsia="ru-RU"/>
        </w:rPr>
        <w:t>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0A570E" w:rsidRPr="000A570E" w:rsidRDefault="000A570E" w:rsidP="009C6710">
      <w:pPr>
        <w:spacing w:after="0" w:line="240" w:lineRule="auto"/>
        <w:ind w:firstLine="566"/>
        <w:jc w:val="both"/>
        <w:rPr>
          <w:rFonts w:eastAsia="Times New Roman"/>
          <w:sz w:val="20"/>
          <w:szCs w:val="20"/>
          <w:lang w:eastAsia="ru-RU"/>
        </w:rPr>
      </w:pPr>
      <w:r w:rsidRPr="000A570E">
        <w:rPr>
          <w:rFonts w:ascii="Times New Roman" w:eastAsia="Times New Roman" w:hAnsi="Times New Roman"/>
          <w:sz w:val="24"/>
          <w:szCs w:val="24"/>
          <w:lang w:eastAsia="ru-RU"/>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0A570E" w:rsidRPr="000A570E" w:rsidRDefault="000A570E" w:rsidP="009C6710">
      <w:pPr>
        <w:spacing w:after="0" w:line="240" w:lineRule="auto"/>
        <w:ind w:firstLine="566"/>
        <w:jc w:val="both"/>
        <w:rPr>
          <w:rFonts w:eastAsia="Times New Roman"/>
          <w:sz w:val="20"/>
          <w:szCs w:val="20"/>
          <w:lang w:eastAsia="ru-RU"/>
        </w:rPr>
      </w:pPr>
      <w:r w:rsidRPr="000A570E">
        <w:rPr>
          <w:rFonts w:ascii="Times New Roman" w:eastAsia="Times New Roman" w:hAnsi="Times New Roman"/>
          <w:sz w:val="24"/>
          <w:szCs w:val="24"/>
          <w:lang w:eastAsia="ru-RU"/>
        </w:rPr>
        <w:t xml:space="preserve">АООП </w:t>
      </w:r>
      <w:r w:rsidR="00EF029F" w:rsidRPr="000A570E">
        <w:rPr>
          <w:rFonts w:ascii="Times New Roman" w:eastAsia="Times New Roman" w:hAnsi="Times New Roman"/>
          <w:sz w:val="24"/>
          <w:szCs w:val="24"/>
          <w:lang w:eastAsia="ru-RU"/>
        </w:rPr>
        <w:t>(</w:t>
      </w:r>
      <w:r w:rsidR="00EF029F">
        <w:rPr>
          <w:rFonts w:ascii="Times New Roman" w:eastAsia="Times New Roman" w:hAnsi="Times New Roman"/>
          <w:sz w:val="24"/>
          <w:szCs w:val="24"/>
          <w:lang w:eastAsia="ru-RU"/>
        </w:rPr>
        <w:t>№1599 вар.2</w:t>
      </w:r>
      <w:r w:rsidR="00EF029F" w:rsidRPr="000A570E">
        <w:rPr>
          <w:rFonts w:ascii="Times New Roman" w:eastAsia="Times New Roman" w:hAnsi="Times New Roman"/>
          <w:sz w:val="24"/>
          <w:szCs w:val="24"/>
          <w:lang w:eastAsia="ru-RU"/>
        </w:rPr>
        <w:t xml:space="preserve">) </w:t>
      </w:r>
      <w:r w:rsidRPr="000A570E">
        <w:rPr>
          <w:rFonts w:ascii="Times New Roman" w:eastAsia="Times New Roman" w:hAnsi="Times New Roman"/>
          <w:sz w:val="24"/>
          <w:szCs w:val="24"/>
          <w:lang w:eastAsia="ru-RU"/>
        </w:rPr>
        <w:t>включает обязательную часть и часть, формируемую участниками образовательного процесса.</w:t>
      </w:r>
    </w:p>
    <w:p w:rsidR="000A570E" w:rsidRDefault="000A570E" w:rsidP="000C39C9">
      <w:pPr>
        <w:spacing w:after="0" w:line="240" w:lineRule="auto"/>
        <w:ind w:firstLine="566"/>
        <w:jc w:val="both"/>
        <w:rPr>
          <w:rFonts w:ascii="Times New Roman" w:eastAsia="Times New Roman" w:hAnsi="Times New Roman"/>
          <w:sz w:val="24"/>
          <w:szCs w:val="24"/>
          <w:lang w:eastAsia="ru-RU"/>
        </w:rPr>
      </w:pPr>
      <w:r w:rsidRPr="000A570E">
        <w:rPr>
          <w:rFonts w:ascii="Times New Roman" w:eastAsia="Times New Roman" w:hAnsi="Times New Roman"/>
          <w:sz w:val="24"/>
          <w:szCs w:val="24"/>
          <w:lang w:eastAsia="ru-RU"/>
        </w:rPr>
        <w:t xml:space="preserve">Обязательная часть АООП для обучающихся с умеренной, тяжелой, глубокой умственной отсталостью и ТМНР составляет не менее 60%, а часть, формируемая участниками образовательных отношений, не более 40% от общего объема АООП </w:t>
      </w:r>
      <w:r w:rsidR="00EF029F" w:rsidRPr="000A570E">
        <w:rPr>
          <w:rFonts w:ascii="Times New Roman" w:eastAsia="Times New Roman" w:hAnsi="Times New Roman"/>
          <w:sz w:val="24"/>
          <w:szCs w:val="24"/>
          <w:lang w:eastAsia="ru-RU"/>
        </w:rPr>
        <w:t>(</w:t>
      </w:r>
      <w:r w:rsidR="00EF029F">
        <w:rPr>
          <w:rFonts w:ascii="Times New Roman" w:eastAsia="Times New Roman" w:hAnsi="Times New Roman"/>
          <w:sz w:val="24"/>
          <w:szCs w:val="24"/>
          <w:lang w:eastAsia="ru-RU"/>
        </w:rPr>
        <w:t>№1599 вар.2</w:t>
      </w:r>
      <w:r w:rsidR="00EF029F" w:rsidRPr="000A570E">
        <w:rPr>
          <w:rFonts w:ascii="Times New Roman" w:eastAsia="Times New Roman" w:hAnsi="Times New Roman"/>
          <w:sz w:val="24"/>
          <w:szCs w:val="24"/>
          <w:lang w:eastAsia="ru-RU"/>
        </w:rPr>
        <w:t>)</w:t>
      </w:r>
      <w:r w:rsidR="00EF029F">
        <w:rPr>
          <w:rFonts w:ascii="Times New Roman" w:eastAsia="Times New Roman" w:hAnsi="Times New Roman"/>
          <w:sz w:val="24"/>
          <w:szCs w:val="24"/>
          <w:lang w:eastAsia="ru-RU"/>
        </w:rPr>
        <w:t>.</w:t>
      </w:r>
    </w:p>
    <w:p w:rsidR="000A570E" w:rsidRPr="009C6710" w:rsidRDefault="000A570E" w:rsidP="00E676EA">
      <w:pPr>
        <w:numPr>
          <w:ilvl w:val="0"/>
          <w:numId w:val="4"/>
        </w:numPr>
        <w:tabs>
          <w:tab w:val="left" w:pos="806"/>
        </w:tabs>
        <w:spacing w:after="0" w:line="240" w:lineRule="auto"/>
        <w:ind w:firstLine="560"/>
        <w:jc w:val="both"/>
        <w:rPr>
          <w:rFonts w:eastAsia="Times New Roman"/>
          <w:sz w:val="24"/>
          <w:szCs w:val="24"/>
          <w:lang w:eastAsia="ru-RU"/>
        </w:rPr>
      </w:pPr>
      <w:r>
        <w:rPr>
          <w:rFonts w:ascii="Times New Roman" w:eastAsia="Times New Roman" w:hAnsi="Times New Roman"/>
          <w:sz w:val="24"/>
          <w:szCs w:val="24"/>
          <w:lang w:eastAsia="ru-RU"/>
        </w:rPr>
        <w:t xml:space="preserve">В </w:t>
      </w:r>
      <w:r w:rsidRPr="000A570E">
        <w:rPr>
          <w:rFonts w:ascii="Times New Roman" w:eastAsia="Times New Roman" w:hAnsi="Times New Roman"/>
          <w:sz w:val="24"/>
          <w:szCs w:val="24"/>
          <w:lang w:eastAsia="ru-RU"/>
        </w:rPr>
        <w:t>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p w:rsidR="000A570E" w:rsidRPr="000A570E" w:rsidRDefault="000A570E" w:rsidP="009C6710">
      <w:pPr>
        <w:spacing w:after="0" w:line="240" w:lineRule="auto"/>
        <w:ind w:firstLine="566"/>
        <w:rPr>
          <w:rFonts w:eastAsia="Times New Roman"/>
          <w:sz w:val="24"/>
          <w:szCs w:val="24"/>
          <w:lang w:eastAsia="ru-RU"/>
        </w:rPr>
      </w:pPr>
      <w:r w:rsidRPr="000A570E">
        <w:rPr>
          <w:rFonts w:ascii="Times New Roman" w:eastAsia="Times New Roman" w:hAnsi="Times New Roman"/>
          <w:sz w:val="24"/>
          <w:szCs w:val="24"/>
          <w:lang w:eastAsia="ru-RU"/>
        </w:rPr>
        <w:t xml:space="preserve">Сроки реализации АООП </w:t>
      </w:r>
      <w:r w:rsidR="00EF029F" w:rsidRPr="000A570E">
        <w:rPr>
          <w:rFonts w:ascii="Times New Roman" w:eastAsia="Times New Roman" w:hAnsi="Times New Roman"/>
          <w:sz w:val="24"/>
          <w:szCs w:val="24"/>
          <w:lang w:eastAsia="ru-RU"/>
        </w:rPr>
        <w:t>(</w:t>
      </w:r>
      <w:r w:rsidR="00EF029F">
        <w:rPr>
          <w:rFonts w:ascii="Times New Roman" w:eastAsia="Times New Roman" w:hAnsi="Times New Roman"/>
          <w:sz w:val="24"/>
          <w:szCs w:val="24"/>
          <w:lang w:eastAsia="ru-RU"/>
        </w:rPr>
        <w:t>№1599 вар.2</w:t>
      </w:r>
      <w:r w:rsidR="00EF029F" w:rsidRPr="000A570E">
        <w:rPr>
          <w:rFonts w:ascii="Times New Roman" w:eastAsia="Times New Roman" w:hAnsi="Times New Roman"/>
          <w:sz w:val="24"/>
          <w:szCs w:val="24"/>
          <w:lang w:eastAsia="ru-RU"/>
        </w:rPr>
        <w:t xml:space="preserve">) </w:t>
      </w:r>
      <w:r w:rsidRPr="000A570E">
        <w:rPr>
          <w:rFonts w:ascii="Times New Roman" w:eastAsia="Times New Roman" w:hAnsi="Times New Roman"/>
          <w:sz w:val="24"/>
          <w:szCs w:val="24"/>
          <w:lang w:eastAsia="ru-RU"/>
        </w:rPr>
        <w:t>для обучающихся с умственной отсталостью (интеллектуальными нарушениями) составляет 9 ―12 лет.</w:t>
      </w:r>
    </w:p>
    <w:p w:rsidR="000A570E" w:rsidRPr="000A570E" w:rsidRDefault="000A570E" w:rsidP="00E676EA">
      <w:pPr>
        <w:numPr>
          <w:ilvl w:val="0"/>
          <w:numId w:val="4"/>
        </w:numPr>
        <w:tabs>
          <w:tab w:val="left" w:pos="787"/>
        </w:tabs>
        <w:spacing w:after="0" w:line="240" w:lineRule="auto"/>
        <w:rPr>
          <w:rFonts w:eastAsia="Times New Roman"/>
          <w:sz w:val="24"/>
          <w:szCs w:val="24"/>
          <w:lang w:eastAsia="ru-RU"/>
        </w:rPr>
      </w:pPr>
      <w:r w:rsidRPr="000A570E">
        <w:rPr>
          <w:rFonts w:ascii="Times New Roman" w:eastAsia="Times New Roman" w:hAnsi="Times New Roman"/>
          <w:sz w:val="24"/>
          <w:szCs w:val="24"/>
          <w:lang w:eastAsia="ru-RU"/>
        </w:rPr>
        <w:t>реализации АООП может быть выделено два или три этапа:</w:t>
      </w:r>
    </w:p>
    <w:p w:rsidR="000A570E" w:rsidRDefault="000A570E" w:rsidP="000C39C9">
      <w:pPr>
        <w:spacing w:after="0" w:line="240" w:lineRule="auto"/>
        <w:rPr>
          <w:rFonts w:ascii="Times New Roman" w:eastAsia="Times New Roman" w:hAnsi="Times New Roman"/>
          <w:sz w:val="24"/>
          <w:szCs w:val="24"/>
          <w:lang w:eastAsia="ru-RU"/>
        </w:rPr>
      </w:pPr>
      <w:r w:rsidRPr="000C39C9">
        <w:rPr>
          <w:rFonts w:ascii="Times New Roman" w:eastAsia="Times New Roman" w:hAnsi="Times New Roman"/>
          <w:sz w:val="24"/>
          <w:szCs w:val="24"/>
          <w:lang w:eastAsia="ru-RU"/>
        </w:rPr>
        <w:t>I этап ― 1 – 4 классы;</w:t>
      </w:r>
    </w:p>
    <w:p w:rsidR="000C39C9" w:rsidRDefault="000C39C9" w:rsidP="000C39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II</w:t>
      </w:r>
      <w:r>
        <w:rPr>
          <w:rFonts w:ascii="Times New Roman" w:eastAsia="Times New Roman" w:hAnsi="Times New Roman"/>
          <w:sz w:val="24"/>
          <w:szCs w:val="24"/>
          <w:lang w:eastAsia="ru-RU"/>
        </w:rPr>
        <w:t xml:space="preserve"> этап -5-9 классы;</w:t>
      </w:r>
    </w:p>
    <w:p w:rsidR="000A570E" w:rsidRPr="009C6710" w:rsidRDefault="000C39C9" w:rsidP="000C39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III</w:t>
      </w:r>
      <w:r>
        <w:rPr>
          <w:rFonts w:ascii="Times New Roman" w:eastAsia="Times New Roman" w:hAnsi="Times New Roman"/>
          <w:sz w:val="24"/>
          <w:szCs w:val="24"/>
          <w:lang w:eastAsia="ru-RU"/>
        </w:rPr>
        <w:t xml:space="preserve"> этап -10-12 классы.</w:t>
      </w:r>
    </w:p>
    <w:p w:rsidR="000A570E" w:rsidRPr="009C6710" w:rsidRDefault="000A570E" w:rsidP="009C6710">
      <w:pPr>
        <w:spacing w:after="0" w:line="240" w:lineRule="auto"/>
        <w:ind w:firstLine="708"/>
        <w:rPr>
          <w:rFonts w:eastAsia="Times New Roman"/>
          <w:sz w:val="24"/>
          <w:szCs w:val="24"/>
          <w:lang w:eastAsia="ru-RU"/>
        </w:rPr>
      </w:pPr>
      <w:r w:rsidRPr="000A570E">
        <w:rPr>
          <w:rFonts w:ascii="Times New Roman" w:eastAsia="Times New Roman" w:hAnsi="Times New Roman"/>
          <w:sz w:val="24"/>
          <w:szCs w:val="24"/>
          <w:lang w:eastAsia="ru-RU"/>
        </w:rPr>
        <w:t>Цель I-го этапа состоит в формировании основ предметных знаний и умений, коррекции</w:t>
      </w:r>
      <w:r w:rsidR="000C39C9">
        <w:rPr>
          <w:rFonts w:eastAsia="Times New Roman"/>
          <w:sz w:val="24"/>
          <w:szCs w:val="24"/>
          <w:lang w:eastAsia="ru-RU"/>
        </w:rPr>
        <w:t xml:space="preserve"> </w:t>
      </w:r>
      <w:r w:rsidRPr="000A570E">
        <w:rPr>
          <w:rFonts w:ascii="Times New Roman" w:eastAsia="Times New Roman" w:hAnsi="Times New Roman"/>
          <w:sz w:val="24"/>
          <w:szCs w:val="24"/>
          <w:lang w:eastAsia="ru-RU"/>
        </w:rPr>
        <w:t>недостатков психофизического развития обучающихся.</w:t>
      </w:r>
    </w:p>
    <w:p w:rsidR="000A570E" w:rsidRPr="000A570E" w:rsidRDefault="009C6710" w:rsidP="009C6710">
      <w:pPr>
        <w:tabs>
          <w:tab w:val="left" w:pos="1048"/>
        </w:tabs>
        <w:spacing w:after="0" w:line="240" w:lineRule="auto"/>
        <w:jc w:val="both"/>
        <w:rPr>
          <w:rFonts w:eastAsia="Times New Roman"/>
          <w:sz w:val="24"/>
          <w:szCs w:val="24"/>
          <w:lang w:eastAsia="ru-RU"/>
        </w:rPr>
      </w:pPr>
      <w:r>
        <w:rPr>
          <w:rFonts w:ascii="Times New Roman" w:eastAsia="Times New Roman" w:hAnsi="Times New Roman"/>
          <w:sz w:val="24"/>
          <w:szCs w:val="24"/>
          <w:lang w:eastAsia="ru-RU"/>
        </w:rPr>
        <w:tab/>
      </w:r>
      <w:r w:rsidR="000C39C9">
        <w:rPr>
          <w:rFonts w:ascii="Times New Roman" w:eastAsia="Times New Roman" w:hAnsi="Times New Roman"/>
          <w:sz w:val="24"/>
          <w:szCs w:val="24"/>
          <w:lang w:val="en-US" w:eastAsia="ru-RU"/>
        </w:rPr>
        <w:t>II</w:t>
      </w:r>
      <w:r w:rsidR="000C39C9" w:rsidRPr="000C39C9">
        <w:rPr>
          <w:rFonts w:ascii="Times New Roman" w:eastAsia="Times New Roman" w:hAnsi="Times New Roman"/>
          <w:sz w:val="24"/>
          <w:szCs w:val="24"/>
          <w:lang w:eastAsia="ru-RU"/>
        </w:rPr>
        <w:t xml:space="preserve"> </w:t>
      </w:r>
      <w:r w:rsidR="000A570E" w:rsidRPr="000A570E">
        <w:rPr>
          <w:rFonts w:ascii="Times New Roman" w:eastAsia="Times New Roman" w:hAnsi="Times New Roman"/>
          <w:sz w:val="24"/>
          <w:szCs w:val="24"/>
          <w:lang w:eastAsia="ru-RU"/>
        </w:rPr>
        <w:t>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0A570E" w:rsidRPr="000A570E" w:rsidRDefault="000A570E" w:rsidP="009C6710">
      <w:pPr>
        <w:spacing w:after="0" w:line="240" w:lineRule="auto"/>
        <w:ind w:firstLine="708"/>
        <w:jc w:val="both"/>
        <w:rPr>
          <w:rFonts w:eastAsia="Times New Roman"/>
          <w:sz w:val="24"/>
          <w:szCs w:val="24"/>
          <w:lang w:eastAsia="ru-RU"/>
        </w:rPr>
      </w:pPr>
      <w:r w:rsidRPr="000A570E">
        <w:rPr>
          <w:rFonts w:ascii="Times New Roman" w:eastAsia="Times New Roman" w:hAnsi="Times New Roman"/>
          <w:sz w:val="24"/>
          <w:szCs w:val="24"/>
          <w:lang w:eastAsia="ru-RU"/>
        </w:rPr>
        <w:t xml:space="preserve">На III-м этапе реализации АООП </w:t>
      </w:r>
      <w:r w:rsidR="00EF029F" w:rsidRPr="000A570E">
        <w:rPr>
          <w:rFonts w:ascii="Times New Roman" w:eastAsia="Times New Roman" w:hAnsi="Times New Roman"/>
          <w:sz w:val="24"/>
          <w:szCs w:val="24"/>
          <w:lang w:eastAsia="ru-RU"/>
        </w:rPr>
        <w:t>(</w:t>
      </w:r>
      <w:r w:rsidR="00EF029F">
        <w:rPr>
          <w:rFonts w:ascii="Times New Roman" w:eastAsia="Times New Roman" w:hAnsi="Times New Roman"/>
          <w:sz w:val="24"/>
          <w:szCs w:val="24"/>
          <w:lang w:eastAsia="ru-RU"/>
        </w:rPr>
        <w:t>№1599 вар.2</w:t>
      </w:r>
      <w:r w:rsidR="00EF029F" w:rsidRPr="000A570E">
        <w:rPr>
          <w:rFonts w:ascii="Times New Roman" w:eastAsia="Times New Roman" w:hAnsi="Times New Roman"/>
          <w:sz w:val="24"/>
          <w:szCs w:val="24"/>
          <w:lang w:eastAsia="ru-RU"/>
        </w:rPr>
        <w:t>)</w:t>
      </w:r>
      <w:r w:rsidRPr="000A570E">
        <w:rPr>
          <w:rFonts w:ascii="Times New Roman" w:eastAsia="Times New Roman" w:hAnsi="Times New Roman"/>
          <w:sz w:val="24"/>
          <w:szCs w:val="24"/>
          <w:lang w:eastAsia="ru-RU"/>
        </w:rPr>
        <w:t xml:space="preserve"> решаются задачи, связанные с углубленной трудовой подготовкой и социализацией обучающихся с умеренной, тяжелой, глубокой умственной отсталостью (интеллектуальными нарушениями), ТМНР, которые необходимы для их самостоятельной жизнедеятельности в социальной среде.</w:t>
      </w:r>
    </w:p>
    <w:p w:rsidR="000A570E" w:rsidRPr="000A570E" w:rsidRDefault="000A570E" w:rsidP="000C39C9">
      <w:pPr>
        <w:spacing w:after="0" w:line="240" w:lineRule="auto"/>
        <w:rPr>
          <w:rFonts w:eastAsia="Times New Roman"/>
          <w:sz w:val="20"/>
          <w:szCs w:val="20"/>
          <w:lang w:eastAsia="ru-RU"/>
        </w:rPr>
      </w:pPr>
    </w:p>
    <w:p w:rsidR="000A570E" w:rsidRPr="009C6710" w:rsidRDefault="009C6710" w:rsidP="009C6710">
      <w:pPr>
        <w:spacing w:after="0" w:line="240" w:lineRule="auto"/>
        <w:jc w:val="center"/>
        <w:rPr>
          <w:rFonts w:ascii="Times New Roman" w:eastAsia="Times New Roman" w:hAnsi="Times New Roman"/>
          <w:b/>
          <w:sz w:val="24"/>
          <w:szCs w:val="24"/>
          <w:lang w:eastAsia="ru-RU"/>
        </w:rPr>
      </w:pPr>
      <w:r w:rsidRPr="009C6710">
        <w:rPr>
          <w:rFonts w:ascii="Times New Roman" w:hAnsi="Times New Roman"/>
          <w:b/>
          <w:sz w:val="24"/>
          <w:szCs w:val="24"/>
        </w:rPr>
        <w:t>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 нарушениями развития</w:t>
      </w:r>
    </w:p>
    <w:p w:rsidR="000A570E" w:rsidRPr="000A570E" w:rsidRDefault="000A570E" w:rsidP="005377E7">
      <w:pPr>
        <w:spacing w:after="0" w:line="240" w:lineRule="auto"/>
        <w:ind w:firstLine="709"/>
        <w:jc w:val="both"/>
        <w:rPr>
          <w:rFonts w:eastAsia="Times New Roman"/>
          <w:sz w:val="20"/>
          <w:szCs w:val="20"/>
          <w:lang w:eastAsia="ru-RU"/>
        </w:rPr>
      </w:pPr>
      <w:r w:rsidRPr="000A570E">
        <w:rPr>
          <w:rFonts w:ascii="Times New Roman" w:eastAsia="Times New Roman" w:hAnsi="Times New Roman"/>
          <w:sz w:val="24"/>
          <w:szCs w:val="24"/>
          <w:lang w:eastAsia="ru-RU"/>
        </w:rPr>
        <w:t>Для обучающихся с умеренной, тяжелой, глубокой умственной отсталостью, ТМНР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0C39C9" w:rsidRDefault="000A570E" w:rsidP="00DE5BE1">
      <w:pPr>
        <w:spacing w:after="0" w:line="240" w:lineRule="auto"/>
        <w:ind w:firstLine="709"/>
        <w:jc w:val="both"/>
        <w:rPr>
          <w:rFonts w:ascii="Times New Roman" w:eastAsia="Times New Roman" w:hAnsi="Times New Roman"/>
          <w:sz w:val="24"/>
          <w:szCs w:val="24"/>
          <w:lang w:eastAsia="ru-RU"/>
        </w:rPr>
      </w:pPr>
      <w:r w:rsidRPr="005377E7">
        <w:rPr>
          <w:rFonts w:ascii="Times New Roman" w:eastAsia="Times New Roman" w:hAnsi="Times New Roman"/>
          <w:b/>
          <w:sz w:val="24"/>
          <w:szCs w:val="24"/>
          <w:lang w:eastAsia="ru-RU"/>
        </w:rPr>
        <w:t>Дети с умеренной и тяжелой</w:t>
      </w:r>
      <w:r w:rsidRPr="000A570E">
        <w:rPr>
          <w:rFonts w:ascii="Times New Roman" w:eastAsia="Times New Roman" w:hAnsi="Times New Roman"/>
          <w:sz w:val="24"/>
          <w:szCs w:val="24"/>
          <w:lang w:eastAsia="ru-RU"/>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w:t>
      </w:r>
      <w:r w:rsidRPr="000A570E">
        <w:rPr>
          <w:rFonts w:ascii="Times New Roman" w:eastAsia="Times New Roman" w:hAnsi="Times New Roman"/>
          <w:sz w:val="24"/>
          <w:szCs w:val="24"/>
          <w:lang w:eastAsia="ru-RU"/>
        </w:rPr>
        <w:lastRenderedPageBreak/>
        <w:t>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w:t>
      </w:r>
      <w:r w:rsidR="000C39C9" w:rsidRPr="000C39C9">
        <w:rPr>
          <w:rFonts w:ascii="Times New Roman" w:eastAsia="Times New Roman" w:hAnsi="Times New Roman"/>
          <w:sz w:val="24"/>
          <w:szCs w:val="24"/>
          <w:lang w:eastAsia="ru-RU"/>
        </w:rPr>
        <w:t xml:space="preserve">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DC0C74" w:rsidRDefault="000C39C9" w:rsidP="00DE5BE1">
      <w:pPr>
        <w:spacing w:after="0" w:line="240" w:lineRule="auto"/>
        <w:ind w:firstLine="709"/>
        <w:jc w:val="both"/>
        <w:rPr>
          <w:rFonts w:ascii="Times New Roman" w:eastAsia="Times New Roman" w:hAnsi="Times New Roman"/>
          <w:sz w:val="24"/>
          <w:szCs w:val="24"/>
          <w:lang w:eastAsia="ru-RU"/>
        </w:rPr>
      </w:pPr>
      <w:r w:rsidRPr="000C39C9">
        <w:rPr>
          <w:rFonts w:ascii="Times New Roman" w:eastAsia="Times New Roman" w:hAnsi="Times New Roman"/>
          <w:sz w:val="24"/>
          <w:szCs w:val="24"/>
          <w:lang w:eastAsia="ru-RU"/>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DC0C74" w:rsidRDefault="000C39C9" w:rsidP="00DE5BE1">
      <w:pPr>
        <w:spacing w:after="0" w:line="240" w:lineRule="auto"/>
        <w:ind w:firstLine="709"/>
        <w:jc w:val="both"/>
        <w:rPr>
          <w:rFonts w:ascii="Times New Roman" w:eastAsia="Times New Roman" w:hAnsi="Times New Roman"/>
          <w:sz w:val="24"/>
          <w:szCs w:val="24"/>
          <w:lang w:eastAsia="ru-RU"/>
        </w:rPr>
      </w:pPr>
      <w:r w:rsidRPr="000C39C9">
        <w:rPr>
          <w:rFonts w:ascii="Times New Roman" w:eastAsia="Times New Roman" w:hAnsi="Times New Roman"/>
          <w:sz w:val="24"/>
          <w:szCs w:val="24"/>
          <w:lang w:eastAsia="ru-RU"/>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DC0C74" w:rsidRDefault="000C39C9" w:rsidP="00DE5BE1">
      <w:pPr>
        <w:spacing w:after="0" w:line="240" w:lineRule="auto"/>
        <w:ind w:firstLine="709"/>
        <w:jc w:val="both"/>
        <w:rPr>
          <w:rFonts w:ascii="Times New Roman" w:eastAsia="Times New Roman" w:hAnsi="Times New Roman"/>
          <w:sz w:val="24"/>
          <w:szCs w:val="24"/>
          <w:lang w:eastAsia="ru-RU"/>
        </w:rPr>
      </w:pPr>
      <w:r w:rsidRPr="000C39C9">
        <w:rPr>
          <w:rFonts w:ascii="Times New Roman" w:eastAsia="Times New Roman" w:hAnsi="Times New Roman"/>
          <w:sz w:val="24"/>
          <w:szCs w:val="24"/>
          <w:lang w:eastAsia="ru-RU"/>
        </w:rPr>
        <w:t xml:space="preserve">Запас знаний и представлений о внешнем мире мал и часто ограничен лишь знанием предметов окружающего быта. </w:t>
      </w:r>
    </w:p>
    <w:p w:rsidR="00DC0C74" w:rsidRDefault="000C39C9" w:rsidP="00DE5BE1">
      <w:pPr>
        <w:spacing w:after="0" w:line="240" w:lineRule="auto"/>
        <w:ind w:firstLine="709"/>
        <w:jc w:val="both"/>
        <w:rPr>
          <w:rFonts w:ascii="Times New Roman" w:eastAsia="Times New Roman" w:hAnsi="Times New Roman"/>
          <w:sz w:val="24"/>
          <w:szCs w:val="24"/>
          <w:lang w:eastAsia="ru-RU"/>
        </w:rPr>
      </w:pPr>
      <w:r w:rsidRPr="00DC0C74">
        <w:rPr>
          <w:rFonts w:ascii="Times New Roman" w:eastAsia="Times New Roman" w:hAnsi="Times New Roman"/>
          <w:b/>
          <w:sz w:val="24"/>
          <w:szCs w:val="24"/>
          <w:lang w:eastAsia="ru-RU"/>
        </w:rPr>
        <w:t>Дети с глубокой умственной отсталостью</w:t>
      </w:r>
      <w:r w:rsidRPr="000C39C9">
        <w:rPr>
          <w:rFonts w:ascii="Times New Roman" w:eastAsia="Times New Roman" w:hAnsi="Times New Roman"/>
          <w:sz w:val="24"/>
          <w:szCs w:val="24"/>
          <w:lang w:eastAsia="ru-RU"/>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w:t>
      </w:r>
      <w:r w:rsidRPr="00DC0C74">
        <w:rPr>
          <w:rFonts w:ascii="Times New Roman" w:eastAsia="Times New Roman" w:hAnsi="Times New Roman"/>
          <w:b/>
          <w:sz w:val="24"/>
          <w:szCs w:val="24"/>
          <w:lang w:eastAsia="ru-RU"/>
        </w:rPr>
        <w:t xml:space="preserve">о тяжелых и множественных нарушениях развития </w:t>
      </w:r>
      <w:r w:rsidRPr="000C39C9">
        <w:rPr>
          <w:rFonts w:ascii="Times New Roman" w:eastAsia="Times New Roman" w:hAnsi="Times New Roman"/>
          <w:sz w:val="24"/>
          <w:szCs w:val="24"/>
          <w:lang w:eastAsia="ru-RU"/>
        </w:rPr>
        <w:t xml:space="preserve">(ТМНР),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DC0C74" w:rsidRDefault="000C39C9" w:rsidP="00DE5BE1">
      <w:pPr>
        <w:spacing w:after="0" w:line="240" w:lineRule="auto"/>
        <w:ind w:firstLine="709"/>
        <w:jc w:val="both"/>
        <w:rPr>
          <w:rFonts w:ascii="Times New Roman" w:eastAsia="Times New Roman" w:hAnsi="Times New Roman"/>
          <w:sz w:val="24"/>
          <w:szCs w:val="24"/>
          <w:lang w:eastAsia="ru-RU"/>
        </w:rPr>
      </w:pPr>
      <w:r w:rsidRPr="000C39C9">
        <w:rPr>
          <w:rFonts w:ascii="Times New Roman" w:eastAsia="Times New Roman" w:hAnsi="Times New Roman"/>
          <w:sz w:val="24"/>
          <w:szCs w:val="24"/>
          <w:lang w:eastAsia="ru-RU"/>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w:t>
      </w:r>
      <w:r w:rsidRPr="000C39C9">
        <w:rPr>
          <w:rFonts w:ascii="Times New Roman" w:eastAsia="Times New Roman" w:hAnsi="Times New Roman"/>
          <w:sz w:val="24"/>
          <w:szCs w:val="24"/>
          <w:lang w:eastAsia="ru-RU"/>
        </w:rPr>
        <w:lastRenderedPageBreak/>
        <w:t xml:space="preserve">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w:t>
      </w:r>
    </w:p>
    <w:p w:rsidR="000A570E" w:rsidRDefault="000C39C9" w:rsidP="00DE5BE1">
      <w:pPr>
        <w:spacing w:after="0" w:line="240" w:lineRule="auto"/>
        <w:ind w:firstLine="709"/>
        <w:jc w:val="both"/>
        <w:rPr>
          <w:rFonts w:ascii="Times New Roman" w:eastAsia="Times New Roman" w:hAnsi="Times New Roman"/>
          <w:sz w:val="24"/>
          <w:szCs w:val="24"/>
          <w:lang w:eastAsia="ru-RU"/>
        </w:rPr>
      </w:pPr>
      <w:r w:rsidRPr="000C39C9">
        <w:rPr>
          <w:rFonts w:ascii="Times New Roman" w:eastAsia="Times New Roman" w:hAnsi="Times New Roman"/>
          <w:sz w:val="24"/>
          <w:szCs w:val="24"/>
          <w:lang w:eastAsia="ru-RU"/>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w:t>
      </w:r>
    </w:p>
    <w:p w:rsidR="00DE5BE1" w:rsidRPr="000A570E" w:rsidRDefault="00DE5BE1" w:rsidP="00DC0C74">
      <w:pPr>
        <w:spacing w:after="0" w:line="240" w:lineRule="auto"/>
        <w:ind w:firstLine="567"/>
        <w:jc w:val="both"/>
        <w:rPr>
          <w:rFonts w:ascii="Times New Roman" w:eastAsia="Times New Roman" w:hAnsi="Times New Roman"/>
          <w:sz w:val="24"/>
          <w:szCs w:val="24"/>
          <w:lang w:eastAsia="ru-RU"/>
        </w:rPr>
      </w:pPr>
    </w:p>
    <w:p w:rsidR="005377E7" w:rsidRDefault="005377E7" w:rsidP="005377E7">
      <w:pPr>
        <w:spacing w:line="234" w:lineRule="auto"/>
        <w:ind w:left="7" w:right="20"/>
        <w:jc w:val="center"/>
        <w:rPr>
          <w:rFonts w:ascii="Times New Roman" w:eastAsia="Times New Roman" w:hAnsi="Times New Roman"/>
          <w:sz w:val="24"/>
          <w:szCs w:val="24"/>
          <w:lang w:eastAsia="ru-RU"/>
        </w:rPr>
      </w:pPr>
      <w:r w:rsidRPr="005377E7">
        <w:rPr>
          <w:rFonts w:ascii="Times New Roman" w:hAnsi="Times New Roman"/>
          <w:b/>
          <w:sz w:val="24"/>
          <w:szCs w:val="24"/>
        </w:rPr>
        <w:t>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 нарушениями развития</w:t>
      </w:r>
      <w:r w:rsidRPr="00DE5BE1">
        <w:rPr>
          <w:rFonts w:ascii="Times New Roman" w:eastAsia="Times New Roman" w:hAnsi="Times New Roman"/>
          <w:sz w:val="24"/>
          <w:szCs w:val="24"/>
          <w:lang w:eastAsia="ru-RU"/>
        </w:rPr>
        <w:t xml:space="preserve"> </w:t>
      </w:r>
    </w:p>
    <w:p w:rsidR="00DE5BE1" w:rsidRPr="00DE5BE1" w:rsidRDefault="00DE5BE1" w:rsidP="005377E7">
      <w:pPr>
        <w:spacing w:line="234" w:lineRule="auto"/>
        <w:ind w:left="7" w:right="20" w:firstLine="566"/>
        <w:jc w:val="both"/>
        <w:rPr>
          <w:rFonts w:eastAsia="Times New Roman"/>
          <w:sz w:val="20"/>
          <w:szCs w:val="20"/>
          <w:lang w:eastAsia="ru-RU"/>
        </w:rPr>
      </w:pPr>
      <w:r w:rsidRPr="00DE5BE1">
        <w:rPr>
          <w:rFonts w:ascii="Times New Roman" w:eastAsia="Times New Roman" w:hAnsi="Times New Roman"/>
          <w:sz w:val="24"/>
          <w:szCs w:val="24"/>
          <w:lang w:eastAsia="ru-RU"/>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w:t>
      </w:r>
      <w:r>
        <w:rPr>
          <w:rFonts w:ascii="Times New Roman" w:eastAsia="Times New Roman" w:hAnsi="Times New Roman"/>
          <w:sz w:val="24"/>
          <w:szCs w:val="24"/>
          <w:lang w:eastAsia="ru-RU"/>
        </w:rPr>
        <w:t>, с</w:t>
      </w:r>
      <w:r w:rsidRPr="00DE5BE1">
        <w:rPr>
          <w:rFonts w:ascii="Times New Roman" w:eastAsia="Times New Roman" w:hAnsi="Times New Roman"/>
          <w:sz w:val="24"/>
          <w:szCs w:val="24"/>
          <w:lang w:eastAsia="ru-RU"/>
        </w:rPr>
        <w:t xml:space="preserve">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DE5BE1" w:rsidRPr="00DE5BE1" w:rsidRDefault="00DE5BE1" w:rsidP="005377E7">
      <w:pPr>
        <w:spacing w:line="238" w:lineRule="auto"/>
        <w:ind w:left="7" w:firstLine="566"/>
        <w:jc w:val="both"/>
        <w:rPr>
          <w:rFonts w:eastAsia="Times New Roman"/>
          <w:sz w:val="20"/>
          <w:szCs w:val="20"/>
          <w:lang w:eastAsia="ru-RU"/>
        </w:rPr>
      </w:pPr>
      <w:r w:rsidRPr="00DE5BE1">
        <w:rPr>
          <w:rFonts w:ascii="Times New Roman" w:eastAsia="Times New Roman" w:hAnsi="Times New Roman"/>
          <w:sz w:val="24"/>
          <w:szCs w:val="24"/>
          <w:lang w:eastAsia="ru-RU"/>
        </w:rPr>
        <w:t xml:space="preserve">Часть детей, отнесенных к </w:t>
      </w:r>
      <w:r w:rsidRPr="00DE5BE1">
        <w:rPr>
          <w:rFonts w:ascii="Times New Roman" w:eastAsia="Times New Roman" w:hAnsi="Times New Roman"/>
          <w:b/>
          <w:bCs/>
          <w:i/>
          <w:iCs/>
          <w:sz w:val="24"/>
          <w:szCs w:val="24"/>
          <w:lang w:eastAsia="ru-RU"/>
        </w:rPr>
        <w:t>категории обучающихся с ТМНР</w:t>
      </w:r>
      <w:r w:rsidRPr="00DE5BE1">
        <w:rPr>
          <w:rFonts w:ascii="Times New Roman" w:eastAsia="Times New Roman" w:hAnsi="Times New Roman"/>
          <w:sz w:val="24"/>
          <w:szCs w:val="24"/>
          <w:lang w:eastAsia="ru-RU"/>
        </w:rPr>
        <w:t>, имеет тяжѐлые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w:t>
      </w:r>
    </w:p>
    <w:p w:rsidR="00DE5BE1" w:rsidRPr="00DE5BE1" w:rsidRDefault="00DE5BE1" w:rsidP="005377E7">
      <w:pPr>
        <w:spacing w:line="239" w:lineRule="auto"/>
        <w:ind w:left="7" w:firstLine="566"/>
        <w:jc w:val="both"/>
        <w:rPr>
          <w:rFonts w:eastAsia="Times New Roman"/>
          <w:sz w:val="20"/>
          <w:szCs w:val="20"/>
          <w:lang w:eastAsia="ru-RU"/>
        </w:rPr>
      </w:pPr>
      <w:r w:rsidRPr="00DE5BE1">
        <w:rPr>
          <w:rFonts w:ascii="Times New Roman" w:eastAsia="Times New Roman" w:hAnsi="Times New Roman"/>
          <w:sz w:val="24"/>
          <w:szCs w:val="24"/>
          <w:lang w:eastAsia="ru-RU"/>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w:t>
      </w:r>
      <w:r w:rsidRPr="00DE5BE1">
        <w:rPr>
          <w:rFonts w:ascii="Times New Roman" w:eastAsia="Times New Roman" w:hAnsi="Times New Roman"/>
          <w:sz w:val="24"/>
          <w:szCs w:val="24"/>
          <w:lang w:eastAsia="ru-RU"/>
        </w:rPr>
        <w:lastRenderedPageBreak/>
        <w:t>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DE5BE1" w:rsidRPr="00DE5BE1" w:rsidRDefault="00DE5BE1" w:rsidP="00DE5BE1">
      <w:pPr>
        <w:spacing w:line="234" w:lineRule="auto"/>
        <w:ind w:left="7" w:firstLine="566"/>
        <w:jc w:val="both"/>
        <w:rPr>
          <w:rFonts w:eastAsia="Times New Roman"/>
          <w:sz w:val="20"/>
          <w:szCs w:val="20"/>
          <w:lang w:eastAsia="ru-RU"/>
        </w:rPr>
      </w:pPr>
      <w:r w:rsidRPr="00DE5BE1">
        <w:rPr>
          <w:rFonts w:ascii="Times New Roman" w:eastAsia="Times New Roman" w:hAnsi="Times New Roman"/>
          <w:sz w:val="24"/>
          <w:szCs w:val="24"/>
          <w:lang w:eastAsia="ru-RU"/>
        </w:rPr>
        <w:t xml:space="preserve">Особенности развития </w:t>
      </w:r>
      <w:r w:rsidRPr="00DE5BE1">
        <w:rPr>
          <w:rFonts w:ascii="Times New Roman" w:eastAsia="Times New Roman" w:hAnsi="Times New Roman"/>
          <w:b/>
          <w:bCs/>
          <w:i/>
          <w:iCs/>
          <w:sz w:val="24"/>
          <w:szCs w:val="24"/>
          <w:lang w:eastAsia="ru-RU"/>
        </w:rPr>
        <w:t>другой группы обучающихся</w:t>
      </w:r>
      <w:r w:rsidRPr="00DE5BE1">
        <w:rPr>
          <w:rFonts w:ascii="Times New Roman" w:eastAsia="Times New Roman" w:hAnsi="Times New Roman"/>
          <w:sz w:val="24"/>
          <w:szCs w:val="24"/>
          <w:lang w:eastAsia="ru-RU"/>
        </w:rPr>
        <w:t xml:space="preserve"> обусловлены выраженными нарушениями поведения (</w:t>
      </w:r>
      <w:r w:rsidRPr="00DE5BE1">
        <w:rPr>
          <w:rFonts w:ascii="Times New Roman" w:eastAsia="Times New Roman" w:hAnsi="Times New Roman"/>
          <w:b/>
          <w:bCs/>
          <w:i/>
          <w:iCs/>
          <w:sz w:val="24"/>
          <w:szCs w:val="24"/>
          <w:lang w:eastAsia="ru-RU"/>
        </w:rPr>
        <w:t>чаще как следствие аутистических расстройств</w:t>
      </w:r>
      <w:r w:rsidRPr="00DE5BE1">
        <w:rPr>
          <w:rFonts w:ascii="Times New Roman" w:eastAsia="Times New Roman" w:hAnsi="Times New Roman"/>
          <w:sz w:val="24"/>
          <w:szCs w:val="24"/>
          <w:lang w:eastAsia="ru-RU"/>
        </w:rPr>
        <w:t>). Они проявляются</w:t>
      </w:r>
      <w:r>
        <w:rPr>
          <w:rFonts w:eastAsia="Times New Roman"/>
          <w:sz w:val="20"/>
          <w:szCs w:val="20"/>
          <w:lang w:eastAsia="ru-RU"/>
        </w:rPr>
        <w:t xml:space="preserve"> </w:t>
      </w:r>
      <w:r w:rsidRPr="00DE5BE1">
        <w:rPr>
          <w:rFonts w:ascii="Times New Roman" w:eastAsia="Times New Roman" w:hAnsi="Times New Roman"/>
          <w:sz w:val="24"/>
          <w:szCs w:val="24"/>
          <w:lang w:eastAsia="ru-RU"/>
        </w:rPr>
        <w:t>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ребѐнку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DE5BE1" w:rsidRPr="00DE5BE1" w:rsidRDefault="00DE5BE1" w:rsidP="005377E7">
      <w:pPr>
        <w:tabs>
          <w:tab w:val="left" w:pos="807"/>
        </w:tabs>
        <w:spacing w:after="0" w:line="240" w:lineRule="auto"/>
        <w:jc w:val="both"/>
        <w:rPr>
          <w:rFonts w:eastAsia="Times New Roman"/>
          <w:sz w:val="24"/>
          <w:szCs w:val="24"/>
          <w:lang w:eastAsia="ru-RU"/>
        </w:rPr>
      </w:pPr>
      <w:r>
        <w:rPr>
          <w:rFonts w:ascii="Times New Roman" w:eastAsia="Times New Roman" w:hAnsi="Times New Roman"/>
          <w:b/>
          <w:bCs/>
          <w:i/>
          <w:iCs/>
          <w:sz w:val="24"/>
          <w:szCs w:val="24"/>
          <w:lang w:eastAsia="ru-RU"/>
        </w:rPr>
        <w:t xml:space="preserve">У </w:t>
      </w:r>
      <w:r w:rsidRPr="00DE5BE1">
        <w:rPr>
          <w:rFonts w:ascii="Times New Roman" w:eastAsia="Times New Roman" w:hAnsi="Times New Roman"/>
          <w:b/>
          <w:bCs/>
          <w:i/>
          <w:iCs/>
          <w:sz w:val="24"/>
          <w:szCs w:val="24"/>
          <w:lang w:eastAsia="ru-RU"/>
        </w:rPr>
        <w:t>третьей группы детей отсутствуют выраженные нарушения движений и моторики</w:t>
      </w:r>
      <w:r w:rsidRPr="00DE5BE1">
        <w:rPr>
          <w:rFonts w:ascii="Times New Roman" w:eastAsia="Times New Roman" w:hAnsi="Times New Roman"/>
          <w:sz w:val="24"/>
          <w:szCs w:val="24"/>
          <w:lang w:eastAsia="ru-RU"/>
        </w:rPr>
        <w:t>,</w:t>
      </w:r>
      <w:r w:rsidR="005377E7">
        <w:rPr>
          <w:rFonts w:eastAsia="Times New Roman"/>
          <w:sz w:val="24"/>
          <w:szCs w:val="24"/>
          <w:lang w:eastAsia="ru-RU"/>
        </w:rPr>
        <w:t xml:space="preserve"> </w:t>
      </w:r>
      <w:r w:rsidRPr="00DE5BE1">
        <w:rPr>
          <w:rFonts w:ascii="Times New Roman" w:eastAsia="Times New Roman" w:hAnsi="Times New Roman"/>
          <w:sz w:val="24"/>
          <w:szCs w:val="24"/>
          <w:lang w:eastAsia="ru-RU"/>
        </w:rPr>
        <w:t>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DE5BE1" w:rsidRPr="00DE5BE1" w:rsidRDefault="00DE5BE1" w:rsidP="005377E7">
      <w:pPr>
        <w:spacing w:after="0" w:line="240" w:lineRule="auto"/>
        <w:ind w:firstLine="567"/>
        <w:jc w:val="both"/>
        <w:rPr>
          <w:rFonts w:eastAsia="Times New Roman"/>
          <w:sz w:val="20"/>
          <w:szCs w:val="20"/>
          <w:lang w:eastAsia="ru-RU"/>
        </w:rPr>
      </w:pPr>
      <w:r w:rsidRPr="00DE5BE1">
        <w:rPr>
          <w:rFonts w:ascii="Times New Roman" w:eastAsia="Times New Roman" w:hAnsi="Times New Roman"/>
          <w:sz w:val="24"/>
          <w:szCs w:val="24"/>
          <w:lang w:eastAsia="ru-RU"/>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w:t>
      </w:r>
      <w:r>
        <w:rPr>
          <w:rFonts w:ascii="Times New Roman" w:eastAsia="Times New Roman" w:hAnsi="Times New Roman"/>
          <w:sz w:val="24"/>
          <w:szCs w:val="24"/>
          <w:lang w:eastAsia="ru-RU"/>
        </w:rPr>
        <w:t xml:space="preserve"> в </w:t>
      </w:r>
      <w:r w:rsidRPr="00DE5BE1">
        <w:rPr>
          <w:rFonts w:ascii="Times New Roman" w:eastAsia="Times New Roman" w:hAnsi="Times New Roman"/>
          <w:sz w:val="24"/>
          <w:szCs w:val="24"/>
          <w:lang w:eastAsia="ru-RU"/>
        </w:rPr>
        <w:t>образовательной организации, имея ввиду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DE5BE1" w:rsidRPr="00DE5BE1" w:rsidRDefault="00DE5BE1" w:rsidP="005377E7">
      <w:pPr>
        <w:spacing w:after="0" w:line="240" w:lineRule="auto"/>
        <w:ind w:firstLine="567"/>
        <w:jc w:val="both"/>
        <w:rPr>
          <w:rFonts w:eastAsia="Times New Roman"/>
          <w:sz w:val="20"/>
          <w:szCs w:val="20"/>
          <w:lang w:eastAsia="ru-RU"/>
        </w:rPr>
      </w:pPr>
      <w:r w:rsidRPr="00DE5BE1">
        <w:rPr>
          <w:rFonts w:ascii="Times New Roman" w:eastAsia="Times New Roman" w:hAnsi="Times New Roman"/>
          <w:sz w:val="24"/>
          <w:szCs w:val="24"/>
          <w:lang w:eastAsia="ru-RU"/>
        </w:rPr>
        <w:t xml:space="preserve">Описание групп обучающихся строится на анализе психолого-педагогических данных, но не предполагает разделение детей в учреждении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w:t>
      </w:r>
      <w:r w:rsidRPr="00DE5BE1">
        <w:rPr>
          <w:rFonts w:ascii="Times New Roman" w:eastAsia="Times New Roman" w:hAnsi="Times New Roman"/>
          <w:sz w:val="24"/>
          <w:szCs w:val="24"/>
          <w:lang w:eastAsia="ru-RU"/>
        </w:rPr>
        <w:lastRenderedPageBreak/>
        <w:t>друг другу, при этом важно рациональное распределение учебных, воспитательных, сопровождающих функций персонала.</w:t>
      </w:r>
    </w:p>
    <w:p w:rsidR="00DE5BE1" w:rsidRPr="00DE5BE1" w:rsidRDefault="00DE5BE1" w:rsidP="005377E7">
      <w:pPr>
        <w:spacing w:after="0" w:line="240" w:lineRule="auto"/>
        <w:ind w:firstLine="567"/>
        <w:jc w:val="both"/>
        <w:rPr>
          <w:rFonts w:eastAsia="Times New Roman"/>
          <w:sz w:val="20"/>
          <w:szCs w:val="20"/>
          <w:lang w:eastAsia="ru-RU"/>
        </w:rPr>
      </w:pPr>
      <w:r w:rsidRPr="00DE5BE1">
        <w:rPr>
          <w:rFonts w:ascii="Times New Roman" w:eastAsia="Times New Roman" w:hAnsi="Times New Roman"/>
          <w:sz w:val="24"/>
          <w:szCs w:val="24"/>
          <w:lang w:eastAsia="ru-RU"/>
        </w:rPr>
        <w:t xml:space="preserve">Наполняемость класса обучающихся по АООП </w:t>
      </w:r>
      <w:r w:rsidR="00EF029F" w:rsidRPr="000A570E">
        <w:rPr>
          <w:rFonts w:ascii="Times New Roman" w:eastAsia="Times New Roman" w:hAnsi="Times New Roman"/>
          <w:sz w:val="24"/>
          <w:szCs w:val="24"/>
          <w:lang w:eastAsia="ru-RU"/>
        </w:rPr>
        <w:t>(</w:t>
      </w:r>
      <w:r w:rsidR="00EF029F">
        <w:rPr>
          <w:rFonts w:ascii="Times New Roman" w:eastAsia="Times New Roman" w:hAnsi="Times New Roman"/>
          <w:sz w:val="24"/>
          <w:szCs w:val="24"/>
          <w:lang w:eastAsia="ru-RU"/>
        </w:rPr>
        <w:t>№1599 вар.2</w:t>
      </w:r>
      <w:r w:rsidR="00EF029F" w:rsidRPr="000A570E">
        <w:rPr>
          <w:rFonts w:ascii="Times New Roman" w:eastAsia="Times New Roman" w:hAnsi="Times New Roman"/>
          <w:sz w:val="24"/>
          <w:szCs w:val="24"/>
          <w:lang w:eastAsia="ru-RU"/>
        </w:rPr>
        <w:t xml:space="preserve">) </w:t>
      </w:r>
      <w:r w:rsidRPr="00DE5BE1">
        <w:rPr>
          <w:rFonts w:ascii="Times New Roman" w:eastAsia="Times New Roman" w:hAnsi="Times New Roman"/>
          <w:sz w:val="24"/>
          <w:szCs w:val="24"/>
          <w:lang w:eastAsia="ru-RU"/>
        </w:rPr>
        <w:t>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w:t>
      </w:r>
    </w:p>
    <w:p w:rsidR="00DE5BE1" w:rsidRPr="00DE5BE1" w:rsidRDefault="00DE5BE1" w:rsidP="00DE5BE1">
      <w:pPr>
        <w:spacing w:line="17" w:lineRule="exact"/>
        <w:rPr>
          <w:rFonts w:eastAsia="Times New Roman"/>
          <w:sz w:val="20"/>
          <w:szCs w:val="20"/>
          <w:lang w:eastAsia="ru-RU"/>
        </w:rPr>
      </w:pPr>
    </w:p>
    <w:p w:rsidR="00DE5BE1" w:rsidRPr="00DE5BE1" w:rsidRDefault="00DE5BE1" w:rsidP="005377E7">
      <w:pPr>
        <w:spacing w:after="0" w:line="240" w:lineRule="auto"/>
        <w:ind w:firstLine="566"/>
        <w:jc w:val="both"/>
        <w:rPr>
          <w:rFonts w:eastAsia="Times New Roman"/>
          <w:sz w:val="20"/>
          <w:szCs w:val="20"/>
          <w:lang w:eastAsia="ru-RU"/>
        </w:rPr>
      </w:pPr>
      <w:r w:rsidRPr="00DE5BE1">
        <w:rPr>
          <w:rFonts w:ascii="Times New Roman" w:eastAsia="Times New Roman" w:hAnsi="Times New Roman"/>
          <w:sz w:val="24"/>
          <w:szCs w:val="24"/>
          <w:lang w:eastAsia="ru-RU"/>
        </w:rP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DE5BE1" w:rsidRPr="00DE5BE1" w:rsidRDefault="00DE5BE1" w:rsidP="005377E7">
      <w:pPr>
        <w:spacing w:after="0" w:line="240" w:lineRule="auto"/>
        <w:ind w:firstLine="566"/>
        <w:jc w:val="both"/>
        <w:rPr>
          <w:rFonts w:eastAsia="Times New Roman"/>
          <w:sz w:val="20"/>
          <w:szCs w:val="20"/>
          <w:lang w:eastAsia="ru-RU"/>
        </w:rPr>
      </w:pPr>
      <w:r w:rsidRPr="00DE5BE1">
        <w:rPr>
          <w:rFonts w:ascii="Times New Roman" w:eastAsia="Times New Roman" w:hAnsi="Times New Roman"/>
          <w:sz w:val="24"/>
          <w:szCs w:val="24"/>
          <w:lang w:eastAsia="ru-RU"/>
        </w:rPr>
        <w:t>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DE5BE1" w:rsidRPr="00DE5BE1" w:rsidRDefault="00DE5BE1" w:rsidP="005377E7">
      <w:pPr>
        <w:spacing w:after="0" w:line="240" w:lineRule="auto"/>
        <w:ind w:firstLine="566"/>
        <w:jc w:val="both"/>
        <w:rPr>
          <w:rFonts w:eastAsia="Times New Roman"/>
          <w:sz w:val="20"/>
          <w:szCs w:val="20"/>
          <w:lang w:eastAsia="ru-RU"/>
        </w:rPr>
      </w:pPr>
      <w:r w:rsidRPr="00DE5BE1">
        <w:rPr>
          <w:rFonts w:ascii="Times New Roman" w:eastAsia="Times New Roman" w:hAnsi="Times New Roman"/>
          <w:i/>
          <w:iCs/>
          <w:sz w:val="24"/>
          <w:szCs w:val="24"/>
          <w:lang w:eastAsia="ru-RU"/>
        </w:rPr>
        <w:t>Время начала образования</w:t>
      </w:r>
      <w:r w:rsidRPr="00DE5BE1">
        <w:rPr>
          <w:rFonts w:ascii="Times New Roman" w:eastAsia="Times New Roman" w:hAnsi="Times New Roman"/>
          <w:sz w:val="24"/>
          <w:szCs w:val="24"/>
          <w:lang w:eastAsia="ru-RU"/>
        </w:rPr>
        <w:t>.</w:t>
      </w:r>
      <w:r w:rsidRPr="00DE5BE1">
        <w:rPr>
          <w:rFonts w:ascii="Times New Roman" w:eastAsia="Times New Roman" w:hAnsi="Times New Roman"/>
          <w:i/>
          <w:iCs/>
          <w:sz w:val="24"/>
          <w:szCs w:val="24"/>
          <w:lang w:eastAsia="ru-RU"/>
        </w:rPr>
        <w:t xml:space="preserve"> </w:t>
      </w:r>
      <w:r w:rsidRPr="00DE5BE1">
        <w:rPr>
          <w:rFonts w:ascii="Times New Roman" w:eastAsia="Times New Roman" w:hAnsi="Times New Roman"/>
          <w:sz w:val="24"/>
          <w:szCs w:val="24"/>
          <w:lang w:eastAsia="ru-RU"/>
        </w:rPr>
        <w:t>Предполагается учет потребности в максимально возможном</w:t>
      </w:r>
      <w:r w:rsidRPr="00DE5BE1">
        <w:rPr>
          <w:rFonts w:ascii="Times New Roman" w:eastAsia="Times New Roman" w:hAnsi="Times New Roman"/>
          <w:i/>
          <w:iCs/>
          <w:sz w:val="24"/>
          <w:szCs w:val="24"/>
          <w:lang w:eastAsia="ru-RU"/>
        </w:rPr>
        <w:t xml:space="preserve"> </w:t>
      </w:r>
      <w:r w:rsidRPr="00DE5BE1">
        <w:rPr>
          <w:rFonts w:ascii="Times New Roman" w:eastAsia="Times New Roman" w:hAnsi="Times New Roman"/>
          <w:sz w:val="24"/>
          <w:szCs w:val="24"/>
          <w:lang w:eastAsia="ru-RU"/>
        </w:rPr>
        <w:t>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DE5BE1" w:rsidRPr="00DE5BE1" w:rsidRDefault="00DE5BE1" w:rsidP="005377E7">
      <w:pPr>
        <w:spacing w:after="0" w:line="240" w:lineRule="auto"/>
        <w:ind w:firstLine="566"/>
        <w:jc w:val="both"/>
        <w:rPr>
          <w:rFonts w:eastAsia="Times New Roman"/>
          <w:sz w:val="20"/>
          <w:szCs w:val="20"/>
          <w:lang w:eastAsia="ru-RU"/>
        </w:rPr>
      </w:pPr>
      <w:r w:rsidRPr="00DE5BE1">
        <w:rPr>
          <w:rFonts w:ascii="Times New Roman" w:eastAsia="Times New Roman" w:hAnsi="Times New Roman"/>
          <w:i/>
          <w:iCs/>
          <w:sz w:val="24"/>
          <w:szCs w:val="24"/>
          <w:lang w:eastAsia="ru-RU"/>
        </w:rPr>
        <w:t>Содержание образования</w:t>
      </w:r>
      <w:r w:rsidRPr="00DE5BE1">
        <w:rPr>
          <w:rFonts w:ascii="Times New Roman" w:eastAsia="Times New Roman" w:hAnsi="Times New Roman"/>
          <w:sz w:val="24"/>
          <w:szCs w:val="24"/>
          <w:lang w:eastAsia="ru-RU"/>
        </w:rPr>
        <w:t>.</w:t>
      </w:r>
      <w:r w:rsidRPr="00DE5BE1">
        <w:rPr>
          <w:rFonts w:ascii="Times New Roman" w:eastAsia="Times New Roman" w:hAnsi="Times New Roman"/>
          <w:i/>
          <w:iCs/>
          <w:sz w:val="24"/>
          <w:szCs w:val="24"/>
          <w:lang w:eastAsia="ru-RU"/>
        </w:rPr>
        <w:t xml:space="preserve"> </w:t>
      </w:r>
      <w:r w:rsidRPr="00DE5BE1">
        <w:rPr>
          <w:rFonts w:ascii="Times New Roman" w:eastAsia="Times New Roman" w:hAnsi="Times New Roman"/>
          <w:sz w:val="24"/>
          <w:szCs w:val="24"/>
          <w:lang w:eastAsia="ru-RU"/>
        </w:rPr>
        <w:t>Учитывается потребность во введении специальных учебных</w:t>
      </w:r>
      <w:r w:rsidRPr="00DE5BE1">
        <w:rPr>
          <w:rFonts w:ascii="Times New Roman" w:eastAsia="Times New Roman" w:hAnsi="Times New Roman"/>
          <w:i/>
          <w:iCs/>
          <w:sz w:val="24"/>
          <w:szCs w:val="24"/>
          <w:lang w:eastAsia="ru-RU"/>
        </w:rPr>
        <w:t xml:space="preserve"> </w:t>
      </w:r>
      <w:r w:rsidRPr="00DE5BE1">
        <w:rPr>
          <w:rFonts w:ascii="Times New Roman" w:eastAsia="Times New Roman" w:hAnsi="Times New Roman"/>
          <w:sz w:val="24"/>
          <w:szCs w:val="24"/>
          <w:lang w:eastAsia="ru-RU"/>
        </w:rPr>
        <w:t>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w:t>
      </w:r>
    </w:p>
    <w:p w:rsidR="00DE5BE1" w:rsidRPr="00DE5BE1" w:rsidRDefault="00DE5BE1" w:rsidP="005377E7">
      <w:pPr>
        <w:spacing w:after="0" w:line="240" w:lineRule="auto"/>
        <w:ind w:firstLine="566"/>
        <w:jc w:val="both"/>
        <w:rPr>
          <w:rFonts w:eastAsia="Times New Roman"/>
          <w:sz w:val="20"/>
          <w:szCs w:val="20"/>
          <w:lang w:eastAsia="ru-RU"/>
        </w:rPr>
      </w:pPr>
      <w:r w:rsidRPr="00DE5BE1">
        <w:rPr>
          <w:rFonts w:ascii="Times New Roman" w:eastAsia="Times New Roman" w:hAnsi="Times New Roman"/>
          <w:i/>
          <w:iCs/>
          <w:sz w:val="24"/>
          <w:szCs w:val="24"/>
          <w:lang w:eastAsia="ru-RU"/>
        </w:rPr>
        <w:t xml:space="preserve">Создание специальных методов и средств обучения. </w:t>
      </w:r>
      <w:r w:rsidRPr="00DE5BE1">
        <w:rPr>
          <w:rFonts w:ascii="Times New Roman" w:eastAsia="Times New Roman" w:hAnsi="Times New Roman"/>
          <w:sz w:val="24"/>
          <w:szCs w:val="24"/>
          <w:lang w:eastAsia="ru-RU"/>
        </w:rPr>
        <w:t>Обеспечивается потребность в</w:t>
      </w:r>
      <w:r w:rsidRPr="00DE5BE1">
        <w:rPr>
          <w:rFonts w:ascii="Times New Roman" w:eastAsia="Times New Roman" w:hAnsi="Times New Roman"/>
          <w:i/>
          <w:iCs/>
          <w:sz w:val="24"/>
          <w:szCs w:val="24"/>
          <w:lang w:eastAsia="ru-RU"/>
        </w:rPr>
        <w:t xml:space="preserve"> </w:t>
      </w:r>
      <w:r w:rsidRPr="00DE5BE1">
        <w:rPr>
          <w:rFonts w:ascii="Times New Roman" w:eastAsia="Times New Roman" w:hAnsi="Times New Roman"/>
          <w:sz w:val="24"/>
          <w:szCs w:val="24"/>
          <w:lang w:eastAsia="ru-RU"/>
        </w:rPr>
        <w:t>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DE5BE1" w:rsidRPr="00DE5BE1" w:rsidRDefault="00DE5BE1" w:rsidP="005377E7">
      <w:pPr>
        <w:spacing w:after="0" w:line="240" w:lineRule="auto"/>
        <w:ind w:firstLine="566"/>
        <w:jc w:val="both"/>
        <w:rPr>
          <w:rFonts w:eastAsia="Times New Roman"/>
          <w:sz w:val="20"/>
          <w:szCs w:val="20"/>
          <w:lang w:eastAsia="ru-RU"/>
        </w:rPr>
      </w:pPr>
      <w:r w:rsidRPr="00DE5BE1">
        <w:rPr>
          <w:rFonts w:ascii="Times New Roman" w:eastAsia="Times New Roman" w:hAnsi="Times New Roman"/>
          <w:i/>
          <w:iCs/>
          <w:sz w:val="24"/>
          <w:szCs w:val="24"/>
          <w:lang w:eastAsia="ru-RU"/>
        </w:rPr>
        <w:t>Особая организация обучения</w:t>
      </w:r>
      <w:r w:rsidRPr="00DE5BE1">
        <w:rPr>
          <w:rFonts w:ascii="Times New Roman" w:eastAsia="Times New Roman" w:hAnsi="Times New Roman"/>
          <w:sz w:val="24"/>
          <w:szCs w:val="24"/>
          <w:lang w:eastAsia="ru-RU"/>
        </w:rPr>
        <w:t>.</w:t>
      </w:r>
      <w:r w:rsidRPr="00DE5BE1">
        <w:rPr>
          <w:rFonts w:ascii="Times New Roman" w:eastAsia="Times New Roman" w:hAnsi="Times New Roman"/>
          <w:i/>
          <w:iCs/>
          <w:sz w:val="24"/>
          <w:szCs w:val="24"/>
          <w:lang w:eastAsia="ru-RU"/>
        </w:rPr>
        <w:t xml:space="preserve"> </w:t>
      </w:r>
      <w:r w:rsidRPr="00DE5BE1">
        <w:rPr>
          <w:rFonts w:ascii="Times New Roman" w:eastAsia="Times New Roman" w:hAnsi="Times New Roman"/>
          <w:sz w:val="24"/>
          <w:szCs w:val="24"/>
          <w:lang w:eastAsia="ru-RU"/>
        </w:rPr>
        <w:t>Учитывается потребность в качественной индивидуализации</w:t>
      </w:r>
      <w:r w:rsidRPr="00DE5BE1">
        <w:rPr>
          <w:rFonts w:ascii="Times New Roman" w:eastAsia="Times New Roman" w:hAnsi="Times New Roman"/>
          <w:i/>
          <w:iCs/>
          <w:sz w:val="24"/>
          <w:szCs w:val="24"/>
          <w:lang w:eastAsia="ru-RU"/>
        </w:rPr>
        <w:t xml:space="preserve"> </w:t>
      </w:r>
      <w:r w:rsidRPr="00DE5BE1">
        <w:rPr>
          <w:rFonts w:ascii="Times New Roman" w:eastAsia="Times New Roman" w:hAnsi="Times New Roman"/>
          <w:sz w:val="24"/>
          <w:szCs w:val="24"/>
          <w:lang w:eastAsia="ru-RU"/>
        </w:rPr>
        <w:t>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111F3B" w:rsidRDefault="00DE5BE1" w:rsidP="005377E7">
      <w:pPr>
        <w:spacing w:after="0" w:line="240" w:lineRule="auto"/>
        <w:ind w:firstLine="708"/>
        <w:rPr>
          <w:rFonts w:ascii="Times New Roman" w:eastAsia="Times New Roman" w:hAnsi="Times New Roman"/>
          <w:sz w:val="24"/>
          <w:szCs w:val="24"/>
          <w:lang w:eastAsia="ru-RU"/>
        </w:rPr>
      </w:pPr>
      <w:r w:rsidRPr="00DE5BE1">
        <w:rPr>
          <w:rFonts w:ascii="Times New Roman" w:eastAsia="Times New Roman" w:hAnsi="Times New Roman"/>
          <w:i/>
          <w:iCs/>
          <w:sz w:val="24"/>
          <w:szCs w:val="24"/>
          <w:lang w:eastAsia="ru-RU"/>
        </w:rPr>
        <w:t xml:space="preserve">Определение границ образовательного пространства </w:t>
      </w:r>
      <w:r w:rsidRPr="00DE5BE1">
        <w:rPr>
          <w:rFonts w:ascii="Times New Roman" w:eastAsia="Times New Roman" w:hAnsi="Times New Roman"/>
          <w:sz w:val="24"/>
          <w:szCs w:val="24"/>
          <w:lang w:eastAsia="ru-RU"/>
        </w:rPr>
        <w:t>предполагает учет потребности в</w:t>
      </w:r>
      <w:r w:rsidRPr="00DE5BE1">
        <w:rPr>
          <w:rFonts w:ascii="Times New Roman" w:eastAsia="Times New Roman" w:hAnsi="Times New Roman"/>
          <w:i/>
          <w:iCs/>
          <w:sz w:val="24"/>
          <w:szCs w:val="24"/>
          <w:lang w:eastAsia="ru-RU"/>
        </w:rPr>
        <w:t xml:space="preserve"> </w:t>
      </w:r>
      <w:r w:rsidRPr="00DE5BE1">
        <w:rPr>
          <w:rFonts w:ascii="Times New Roman" w:eastAsia="Times New Roman" w:hAnsi="Times New Roman"/>
          <w:sz w:val="24"/>
          <w:szCs w:val="24"/>
          <w:lang w:eastAsia="ru-RU"/>
        </w:rPr>
        <w:t xml:space="preserve">максимальном расширении образовательного пространства за пределами образовательного учреждения. К примеру, формирование навыков социальной </w:t>
      </w:r>
      <w:r w:rsidRPr="00DE5BE1">
        <w:rPr>
          <w:rFonts w:ascii="Times New Roman" w:eastAsia="Times New Roman" w:hAnsi="Times New Roman"/>
          <w:sz w:val="24"/>
          <w:szCs w:val="24"/>
          <w:lang w:eastAsia="ru-RU"/>
        </w:rPr>
        <w:lastRenderedPageBreak/>
        <w:t>коммуникации необходимо осуществлять в естественных условиях: в магазине, кафе, поликлинике, общественном транспорте и</w:t>
      </w:r>
      <w:r>
        <w:rPr>
          <w:rFonts w:ascii="Times New Roman" w:eastAsia="Times New Roman" w:hAnsi="Times New Roman"/>
          <w:sz w:val="24"/>
          <w:szCs w:val="24"/>
          <w:lang w:eastAsia="ru-RU"/>
        </w:rPr>
        <w:t xml:space="preserve"> др.</w:t>
      </w:r>
    </w:p>
    <w:p w:rsidR="00DE5BE1" w:rsidRPr="005377E7" w:rsidRDefault="00DE5BE1" w:rsidP="005377E7">
      <w:pPr>
        <w:spacing w:after="0" w:line="240" w:lineRule="auto"/>
        <w:ind w:firstLine="566"/>
        <w:jc w:val="both"/>
        <w:rPr>
          <w:rFonts w:eastAsia="Times New Roman"/>
          <w:sz w:val="20"/>
          <w:szCs w:val="20"/>
          <w:lang w:eastAsia="ru-RU"/>
        </w:rPr>
      </w:pPr>
      <w:r w:rsidRPr="00DE5BE1">
        <w:rPr>
          <w:rFonts w:ascii="Times New Roman" w:eastAsia="Times New Roman" w:hAnsi="Times New Roman"/>
          <w:i/>
          <w:iCs/>
          <w:sz w:val="24"/>
          <w:szCs w:val="24"/>
          <w:lang w:eastAsia="ru-RU"/>
        </w:rPr>
        <w:t>Продолжительность образования</w:t>
      </w:r>
      <w:r w:rsidRPr="00DE5BE1">
        <w:rPr>
          <w:rFonts w:ascii="Times New Roman" w:eastAsia="Times New Roman" w:hAnsi="Times New Roman"/>
          <w:sz w:val="24"/>
          <w:szCs w:val="24"/>
          <w:lang w:eastAsia="ru-RU"/>
        </w:rPr>
        <w:t>.</w:t>
      </w:r>
      <w:r w:rsidRPr="00DE5BE1">
        <w:rPr>
          <w:rFonts w:ascii="Times New Roman" w:eastAsia="Times New Roman" w:hAnsi="Times New Roman"/>
          <w:i/>
          <w:iCs/>
          <w:sz w:val="24"/>
          <w:szCs w:val="24"/>
          <w:lang w:eastAsia="ru-RU"/>
        </w:rPr>
        <w:t xml:space="preserve"> </w:t>
      </w:r>
      <w:r w:rsidRPr="00DE5BE1">
        <w:rPr>
          <w:rFonts w:ascii="Times New Roman" w:eastAsia="Times New Roman" w:hAnsi="Times New Roman"/>
          <w:sz w:val="24"/>
          <w:szCs w:val="24"/>
          <w:lang w:eastAsia="ru-RU"/>
        </w:rPr>
        <w:t>Руководствуясь принципом нормализации жизни,</w:t>
      </w:r>
      <w:r w:rsidRPr="00DE5BE1">
        <w:rPr>
          <w:rFonts w:ascii="Times New Roman" w:eastAsia="Times New Roman" w:hAnsi="Times New Roman"/>
          <w:i/>
          <w:iCs/>
          <w:sz w:val="24"/>
          <w:szCs w:val="24"/>
          <w:lang w:eastAsia="ru-RU"/>
        </w:rPr>
        <w:t xml:space="preserve"> </w:t>
      </w:r>
      <w:r w:rsidRPr="00DE5BE1">
        <w:rPr>
          <w:rFonts w:ascii="Times New Roman" w:eastAsia="Times New Roman" w:hAnsi="Times New Roman"/>
          <w:sz w:val="24"/>
          <w:szCs w:val="24"/>
          <w:lang w:eastAsia="ru-RU"/>
        </w:rPr>
        <w:t>общее</w:t>
      </w:r>
      <w:r w:rsidRPr="00DE5BE1">
        <w:rPr>
          <w:rFonts w:ascii="Times New Roman" w:eastAsia="Times New Roman" w:hAnsi="Times New Roman"/>
          <w:i/>
          <w:iCs/>
          <w:sz w:val="24"/>
          <w:szCs w:val="24"/>
          <w:lang w:eastAsia="ru-RU"/>
        </w:rPr>
        <w:t xml:space="preserve"> </w:t>
      </w:r>
      <w:r w:rsidRPr="00DE5BE1">
        <w:rPr>
          <w:rFonts w:ascii="Times New Roman" w:eastAsia="Times New Roman" w:hAnsi="Times New Roman"/>
          <w:sz w:val="24"/>
          <w:szCs w:val="24"/>
          <w:lang w:eastAsia="ru-RU"/>
        </w:rPr>
        <w:t xml:space="preserve">образование детей с умеренной, тяжелой, глубокой умственной отсталостью, с ТМНР по АООП </w:t>
      </w:r>
      <w:r w:rsidR="00EF029F" w:rsidRPr="000A570E">
        <w:rPr>
          <w:rFonts w:ascii="Times New Roman" w:eastAsia="Times New Roman" w:hAnsi="Times New Roman"/>
          <w:sz w:val="24"/>
          <w:szCs w:val="24"/>
          <w:lang w:eastAsia="ru-RU"/>
        </w:rPr>
        <w:t>(</w:t>
      </w:r>
      <w:r w:rsidR="00EF029F">
        <w:rPr>
          <w:rFonts w:ascii="Times New Roman" w:eastAsia="Times New Roman" w:hAnsi="Times New Roman"/>
          <w:sz w:val="24"/>
          <w:szCs w:val="24"/>
          <w:lang w:eastAsia="ru-RU"/>
        </w:rPr>
        <w:t>№1599 вар.2</w:t>
      </w:r>
      <w:r w:rsidR="00EF029F" w:rsidRPr="000A570E">
        <w:rPr>
          <w:rFonts w:ascii="Times New Roman" w:eastAsia="Times New Roman" w:hAnsi="Times New Roman"/>
          <w:sz w:val="24"/>
          <w:szCs w:val="24"/>
          <w:lang w:eastAsia="ru-RU"/>
        </w:rPr>
        <w:t xml:space="preserve">) </w:t>
      </w:r>
      <w:r w:rsidRPr="00DE5BE1">
        <w:rPr>
          <w:rFonts w:ascii="Times New Roman" w:eastAsia="Times New Roman" w:hAnsi="Times New Roman"/>
          <w:sz w:val="24"/>
          <w:szCs w:val="24"/>
          <w:lang w:eastAsia="ru-RU"/>
        </w:rPr>
        <w:t>происходит в течение 13 лет. Процесс образования может происходить как в классах</w:t>
      </w:r>
      <w:r w:rsidR="005377E7">
        <w:rPr>
          <w:rFonts w:eastAsia="Times New Roman"/>
          <w:sz w:val="20"/>
          <w:szCs w:val="20"/>
          <w:lang w:eastAsia="ru-RU"/>
        </w:rPr>
        <w:t xml:space="preserve"> с </w:t>
      </w:r>
      <w:r w:rsidRPr="00DE5BE1">
        <w:rPr>
          <w:rFonts w:ascii="Times New Roman" w:eastAsia="Times New Roman" w:hAnsi="Times New Roman"/>
          <w:sz w:val="24"/>
          <w:szCs w:val="24"/>
          <w:lang w:eastAsia="ru-RU"/>
        </w:rPr>
        <w:t xml:space="preserve">1 дополнительного по 12 (по одному году обучения в каждом), так и в близко возрастных классах (группах) по возрастающим ступеням обучения. </w:t>
      </w:r>
      <w:r w:rsidRPr="00DE5BE1">
        <w:rPr>
          <w:rFonts w:ascii="Times New Roman" w:eastAsia="Times New Roman" w:hAnsi="Times New Roman"/>
          <w:b/>
          <w:bCs/>
          <w:i/>
          <w:iCs/>
          <w:sz w:val="24"/>
          <w:szCs w:val="24"/>
          <w:lang w:eastAsia="ru-RU"/>
        </w:rPr>
        <w:t>Основанием для перевода обучающегося</w:t>
      </w:r>
      <w:r w:rsidRPr="00DE5BE1">
        <w:rPr>
          <w:rFonts w:ascii="Times New Roman" w:eastAsia="Times New Roman" w:hAnsi="Times New Roman"/>
          <w:sz w:val="24"/>
          <w:szCs w:val="24"/>
          <w:lang w:eastAsia="ru-RU"/>
        </w:rPr>
        <w:t xml:space="preserve"> </w:t>
      </w:r>
      <w:r w:rsidRPr="00DE5BE1">
        <w:rPr>
          <w:rFonts w:ascii="Times New Roman" w:eastAsia="Times New Roman" w:hAnsi="Times New Roman"/>
          <w:b/>
          <w:bCs/>
          <w:i/>
          <w:iCs/>
          <w:sz w:val="24"/>
          <w:szCs w:val="24"/>
          <w:lang w:eastAsia="ru-RU"/>
        </w:rPr>
        <w:t>из класса в класс является его возраст.</w:t>
      </w:r>
    </w:p>
    <w:p w:rsidR="00DE5BE1" w:rsidRPr="00DE5BE1" w:rsidRDefault="00DE5BE1" w:rsidP="00DE5BE1">
      <w:pPr>
        <w:spacing w:line="10" w:lineRule="exact"/>
        <w:rPr>
          <w:rFonts w:eastAsia="Times New Roman"/>
          <w:sz w:val="24"/>
          <w:szCs w:val="24"/>
          <w:lang w:eastAsia="ru-RU"/>
        </w:rPr>
      </w:pPr>
    </w:p>
    <w:p w:rsidR="00DE5BE1" w:rsidRPr="00DE5BE1" w:rsidRDefault="00DE5BE1" w:rsidP="005377E7">
      <w:pPr>
        <w:spacing w:after="0" w:line="240" w:lineRule="auto"/>
        <w:ind w:firstLine="566"/>
        <w:jc w:val="both"/>
        <w:rPr>
          <w:rFonts w:eastAsia="Times New Roman"/>
          <w:sz w:val="24"/>
          <w:szCs w:val="24"/>
          <w:lang w:eastAsia="ru-RU"/>
        </w:rPr>
      </w:pPr>
      <w:r w:rsidRPr="00DE5BE1">
        <w:rPr>
          <w:rFonts w:ascii="Times New Roman" w:eastAsia="Times New Roman" w:hAnsi="Times New Roman"/>
          <w:sz w:val="24"/>
          <w:szCs w:val="24"/>
          <w:lang w:eastAsia="ru-RU"/>
        </w:rPr>
        <w:t>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DE5BE1" w:rsidRPr="00DE5BE1" w:rsidRDefault="00DE5BE1" w:rsidP="005377E7">
      <w:pPr>
        <w:spacing w:after="0" w:line="240" w:lineRule="auto"/>
        <w:ind w:firstLine="566"/>
        <w:jc w:val="both"/>
        <w:rPr>
          <w:rFonts w:eastAsia="Times New Roman"/>
          <w:sz w:val="24"/>
          <w:szCs w:val="24"/>
          <w:lang w:eastAsia="ru-RU"/>
        </w:rPr>
      </w:pPr>
      <w:r w:rsidRPr="00DE5BE1">
        <w:rPr>
          <w:rFonts w:ascii="Times New Roman" w:eastAsia="Times New Roman" w:hAnsi="Times New Roman"/>
          <w:i/>
          <w:iCs/>
          <w:sz w:val="24"/>
          <w:szCs w:val="24"/>
          <w:lang w:eastAsia="ru-RU"/>
        </w:rPr>
        <w:t>Определение круга лиц, участвующих в образовании и их взаимодействие</w:t>
      </w:r>
      <w:r w:rsidRPr="00DE5BE1">
        <w:rPr>
          <w:rFonts w:ascii="Times New Roman" w:eastAsia="Times New Roman" w:hAnsi="Times New Roman"/>
          <w:sz w:val="24"/>
          <w:szCs w:val="24"/>
          <w:lang w:eastAsia="ru-RU"/>
        </w:rPr>
        <w:t>.</w:t>
      </w:r>
      <w:r w:rsidRPr="00DE5BE1">
        <w:rPr>
          <w:rFonts w:ascii="Times New Roman" w:eastAsia="Times New Roman" w:hAnsi="Times New Roman"/>
          <w:i/>
          <w:iCs/>
          <w:sz w:val="24"/>
          <w:szCs w:val="24"/>
          <w:lang w:eastAsia="ru-RU"/>
        </w:rPr>
        <w:t xml:space="preserve"> </w:t>
      </w:r>
      <w:r w:rsidRPr="00DE5BE1">
        <w:rPr>
          <w:rFonts w:ascii="Times New Roman" w:eastAsia="Times New Roman" w:hAnsi="Times New Roman"/>
          <w:sz w:val="24"/>
          <w:szCs w:val="24"/>
          <w:lang w:eastAsia="ru-RU"/>
        </w:rPr>
        <w:t>Необходимо</w:t>
      </w:r>
      <w:r w:rsidRPr="00DE5BE1">
        <w:rPr>
          <w:rFonts w:ascii="Times New Roman" w:eastAsia="Times New Roman" w:hAnsi="Times New Roman"/>
          <w:i/>
          <w:iCs/>
          <w:sz w:val="24"/>
          <w:szCs w:val="24"/>
          <w:lang w:eastAsia="ru-RU"/>
        </w:rPr>
        <w:t xml:space="preserve"> </w:t>
      </w:r>
      <w:r w:rsidRPr="00DE5BE1">
        <w:rPr>
          <w:rFonts w:ascii="Times New Roman" w:eastAsia="Times New Roman" w:hAnsi="Times New Roman"/>
          <w:sz w:val="24"/>
          <w:szCs w:val="24"/>
          <w:lang w:eastAsia="ru-RU"/>
        </w:rPr>
        <w:t>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p w:rsidR="00DE5BE1" w:rsidRDefault="00DE5BE1" w:rsidP="005377E7">
      <w:pPr>
        <w:spacing w:after="0" w:line="240" w:lineRule="auto"/>
        <w:ind w:firstLine="708"/>
        <w:rPr>
          <w:rFonts w:ascii="Times New Roman" w:eastAsia="Times New Roman" w:hAnsi="Times New Roman"/>
          <w:sz w:val="24"/>
          <w:szCs w:val="24"/>
          <w:lang w:eastAsia="ru-RU"/>
        </w:rPr>
      </w:pPr>
      <w:r w:rsidRPr="00DE5BE1">
        <w:rPr>
          <w:rFonts w:ascii="Times New Roman" w:eastAsia="Times New Roman" w:hAnsi="Times New Roman"/>
          <w:sz w:val="24"/>
          <w:szCs w:val="24"/>
          <w:lang w:eastAsia="ru-RU"/>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4B21E2" w:rsidRDefault="004B21E2" w:rsidP="005377E7">
      <w:pPr>
        <w:spacing w:after="0" w:line="240" w:lineRule="auto"/>
        <w:ind w:firstLine="708"/>
        <w:rPr>
          <w:rFonts w:ascii="Times New Roman" w:eastAsia="Times New Roman" w:hAnsi="Times New Roman"/>
          <w:sz w:val="24"/>
          <w:szCs w:val="24"/>
          <w:lang w:eastAsia="ru-RU"/>
        </w:rPr>
      </w:pPr>
    </w:p>
    <w:p w:rsidR="004B21E2" w:rsidRPr="004B21E2" w:rsidRDefault="004B21E2" w:rsidP="005377E7">
      <w:pPr>
        <w:spacing w:after="0" w:line="240" w:lineRule="auto"/>
        <w:jc w:val="center"/>
        <w:rPr>
          <w:rFonts w:eastAsia="Times New Roman"/>
          <w:sz w:val="20"/>
          <w:szCs w:val="20"/>
          <w:lang w:eastAsia="ru-RU"/>
        </w:rPr>
      </w:pPr>
      <w:r w:rsidRPr="004B21E2">
        <w:rPr>
          <w:rFonts w:ascii="Times New Roman" w:eastAsia="Times New Roman" w:hAnsi="Times New Roman"/>
          <w:b/>
          <w:bCs/>
          <w:sz w:val="24"/>
          <w:szCs w:val="24"/>
          <w:lang w:eastAsia="ru-RU"/>
        </w:rPr>
        <w:t xml:space="preserve">Принципы и подходы к формированию АООП </w:t>
      </w:r>
      <w:r w:rsidR="00EF029F" w:rsidRPr="00EF029F">
        <w:rPr>
          <w:rFonts w:ascii="Times New Roman" w:eastAsia="Times New Roman" w:hAnsi="Times New Roman"/>
          <w:b/>
          <w:sz w:val="24"/>
          <w:szCs w:val="24"/>
          <w:lang w:eastAsia="ru-RU"/>
        </w:rPr>
        <w:t>(№1599 вар.2)</w:t>
      </w:r>
    </w:p>
    <w:p w:rsidR="004B21E2" w:rsidRPr="004B21E2" w:rsidRDefault="004B21E2" w:rsidP="005377E7">
      <w:pPr>
        <w:spacing w:after="0" w:line="240" w:lineRule="auto"/>
        <w:jc w:val="center"/>
        <w:rPr>
          <w:rFonts w:eastAsia="Times New Roman"/>
          <w:sz w:val="20"/>
          <w:szCs w:val="20"/>
          <w:lang w:eastAsia="ru-RU"/>
        </w:rPr>
      </w:pPr>
      <w:r w:rsidRPr="004B21E2">
        <w:rPr>
          <w:rFonts w:ascii="Times New Roman" w:eastAsia="Times New Roman" w:hAnsi="Times New Roman"/>
          <w:b/>
          <w:bCs/>
          <w:sz w:val="24"/>
          <w:szCs w:val="24"/>
          <w:lang w:eastAsia="ru-RU"/>
        </w:rPr>
        <w:t>и специальной индивидуальной программы развития</w:t>
      </w:r>
    </w:p>
    <w:p w:rsidR="004B21E2" w:rsidRPr="004B21E2" w:rsidRDefault="004B21E2" w:rsidP="005377E7">
      <w:pPr>
        <w:spacing w:after="0" w:line="240" w:lineRule="auto"/>
        <w:rPr>
          <w:rFonts w:eastAsia="Times New Roman"/>
          <w:sz w:val="20"/>
          <w:szCs w:val="20"/>
          <w:lang w:eastAsia="ru-RU"/>
        </w:rPr>
      </w:pPr>
    </w:p>
    <w:p w:rsidR="004B21E2" w:rsidRPr="005377E7" w:rsidRDefault="004B21E2" w:rsidP="005377E7">
      <w:pPr>
        <w:spacing w:after="0" w:line="240" w:lineRule="auto"/>
        <w:ind w:firstLine="708"/>
        <w:jc w:val="both"/>
        <w:rPr>
          <w:rFonts w:eastAsia="Times New Roman"/>
          <w:sz w:val="20"/>
          <w:szCs w:val="20"/>
          <w:lang w:eastAsia="ru-RU"/>
        </w:rPr>
      </w:pPr>
      <w:r w:rsidRPr="004B21E2">
        <w:rPr>
          <w:rFonts w:ascii="Times New Roman" w:eastAsia="Times New Roman" w:hAnsi="Times New Roman"/>
          <w:sz w:val="24"/>
          <w:szCs w:val="24"/>
          <w:lang w:eastAsia="ru-RU"/>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4B21E2">
        <w:rPr>
          <w:rFonts w:ascii="Times New Roman" w:eastAsia="Times New Roman" w:hAnsi="Times New Roman"/>
          <w:i/>
          <w:iCs/>
          <w:sz w:val="24"/>
          <w:szCs w:val="24"/>
          <w:lang w:eastAsia="ru-RU"/>
        </w:rPr>
        <w:t>индивидуальный уровень</w:t>
      </w:r>
      <w:r w:rsidRPr="004B21E2">
        <w:rPr>
          <w:rFonts w:ascii="Times New Roman" w:eastAsia="Times New Roman" w:hAnsi="Times New Roman"/>
          <w:sz w:val="24"/>
          <w:szCs w:val="24"/>
          <w:lang w:eastAsia="ru-RU"/>
        </w:rPr>
        <w:t xml:space="preserve"> </w:t>
      </w:r>
      <w:r w:rsidRPr="004B21E2">
        <w:rPr>
          <w:rFonts w:ascii="Times New Roman" w:eastAsia="Times New Roman" w:hAnsi="Times New Roman"/>
          <w:i/>
          <w:iCs/>
          <w:sz w:val="24"/>
          <w:szCs w:val="24"/>
          <w:lang w:eastAsia="ru-RU"/>
        </w:rPr>
        <w:t xml:space="preserve">итогового результата общего образования. </w:t>
      </w:r>
      <w:r w:rsidRPr="004B21E2">
        <w:rPr>
          <w:rFonts w:ascii="Times New Roman" w:eastAsia="Times New Roman" w:hAnsi="Times New Roman"/>
          <w:sz w:val="24"/>
          <w:szCs w:val="24"/>
          <w:lang w:eastAsia="ru-RU"/>
        </w:rPr>
        <w:t>Благодаря обозначенному в ФГОС варианту</w:t>
      </w:r>
      <w:r w:rsidRPr="004B21E2">
        <w:rPr>
          <w:rFonts w:ascii="Times New Roman" w:eastAsia="Times New Roman" w:hAnsi="Times New Roman"/>
          <w:i/>
          <w:iCs/>
          <w:sz w:val="24"/>
          <w:szCs w:val="24"/>
          <w:lang w:eastAsia="ru-RU"/>
        </w:rPr>
        <w:t xml:space="preserve"> </w:t>
      </w:r>
      <w:r w:rsidRPr="004B21E2">
        <w:rPr>
          <w:rFonts w:ascii="Times New Roman" w:eastAsia="Times New Roman" w:hAnsi="Times New Roman"/>
          <w:sz w:val="24"/>
          <w:szCs w:val="24"/>
          <w:lang w:eastAsia="ru-RU"/>
        </w:rPr>
        <w:t>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w:t>
      </w:r>
      <w:r w:rsidR="005377E7">
        <w:rPr>
          <w:rFonts w:eastAsia="Times New Roman"/>
          <w:sz w:val="20"/>
          <w:szCs w:val="20"/>
          <w:lang w:eastAsia="ru-RU"/>
        </w:rPr>
        <w:t xml:space="preserve"> а </w:t>
      </w:r>
      <w:r w:rsidRPr="004B21E2">
        <w:rPr>
          <w:rFonts w:ascii="Times New Roman" w:eastAsia="Times New Roman" w:hAnsi="Times New Roman"/>
          <w:sz w:val="24"/>
          <w:szCs w:val="24"/>
          <w:lang w:eastAsia="ru-RU"/>
        </w:rPr>
        <w:t>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4B21E2" w:rsidRPr="004B21E2" w:rsidRDefault="004B21E2" w:rsidP="005377E7">
      <w:pPr>
        <w:spacing w:after="0" w:line="240" w:lineRule="auto"/>
        <w:ind w:firstLine="708"/>
        <w:jc w:val="both"/>
        <w:rPr>
          <w:rFonts w:eastAsia="Times New Roman"/>
          <w:sz w:val="24"/>
          <w:szCs w:val="24"/>
          <w:lang w:eastAsia="ru-RU"/>
        </w:rPr>
      </w:pPr>
      <w:r w:rsidRPr="004B21E2">
        <w:rPr>
          <w:rFonts w:ascii="Times New Roman" w:eastAsia="Times New Roman" w:hAnsi="Times New Roman"/>
          <w:sz w:val="24"/>
          <w:szCs w:val="24"/>
          <w:lang w:eastAsia="ru-RU"/>
        </w:rPr>
        <w:t xml:space="preserve">Итоговые достижения обучающихся с умеренной, тяжелой, глубокой умственной отсталостью, с ТМНР принципиально отличаются от требований к итоговым достижениям детей с легкой умственной отсталостью. Они определяются </w:t>
      </w:r>
      <w:r w:rsidRPr="004B21E2">
        <w:rPr>
          <w:rFonts w:ascii="Times New Roman" w:eastAsia="Times New Roman" w:hAnsi="Times New Roman"/>
          <w:b/>
          <w:bCs/>
          <w:sz w:val="24"/>
          <w:szCs w:val="24"/>
          <w:lang w:eastAsia="ru-RU"/>
        </w:rPr>
        <w:t>индивидуальными</w:t>
      </w:r>
      <w:r w:rsidRPr="004B21E2">
        <w:rPr>
          <w:rFonts w:ascii="Times New Roman" w:eastAsia="Times New Roman" w:hAnsi="Times New Roman"/>
          <w:sz w:val="24"/>
          <w:szCs w:val="24"/>
          <w:lang w:eastAsia="ru-RU"/>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4B21E2">
        <w:rPr>
          <w:rFonts w:ascii="Times New Roman" w:eastAsia="Times New Roman" w:hAnsi="Times New Roman"/>
          <w:i/>
          <w:iCs/>
          <w:sz w:val="24"/>
          <w:szCs w:val="24"/>
          <w:lang w:eastAsia="ru-RU"/>
        </w:rPr>
        <w:t>инструментов</w:t>
      </w:r>
      <w:r w:rsidRPr="004B21E2">
        <w:rPr>
          <w:rFonts w:ascii="Times New Roman" w:eastAsia="Times New Roman" w:hAnsi="Times New Roman"/>
          <w:sz w:val="24"/>
          <w:szCs w:val="24"/>
          <w:lang w:eastAsia="ru-RU"/>
        </w:rPr>
        <w:t xml:space="preserve"> для решения задач повседневной жизни. Накопление доступных навыков коммуникации, самообслуживания, бытовой и доступной </w:t>
      </w:r>
      <w:r w:rsidRPr="004B21E2">
        <w:rPr>
          <w:rFonts w:ascii="Times New Roman" w:eastAsia="Times New Roman" w:hAnsi="Times New Roman"/>
          <w:sz w:val="24"/>
          <w:szCs w:val="24"/>
          <w:lang w:eastAsia="ru-RU"/>
        </w:rPr>
        <w:lastRenderedPageBreak/>
        <w:t>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4B21E2" w:rsidRPr="004B21E2" w:rsidRDefault="004B21E2" w:rsidP="005377E7">
      <w:pPr>
        <w:spacing w:after="0" w:line="240" w:lineRule="auto"/>
        <w:ind w:firstLine="708"/>
        <w:jc w:val="both"/>
        <w:rPr>
          <w:rFonts w:eastAsia="Times New Roman"/>
          <w:sz w:val="20"/>
          <w:szCs w:val="20"/>
          <w:lang w:eastAsia="ru-RU"/>
        </w:rPr>
      </w:pPr>
      <w:r w:rsidRPr="004B21E2">
        <w:rPr>
          <w:rFonts w:ascii="Times New Roman" w:eastAsia="Times New Roman" w:hAnsi="Times New Roman"/>
          <w:sz w:val="24"/>
          <w:szCs w:val="24"/>
          <w:lang w:eastAsia="ru-RU"/>
        </w:rPr>
        <w:t xml:space="preserve">Итогом образования человека с умственной отсталостью, с ТМНР является </w:t>
      </w:r>
      <w:r w:rsidRPr="004B21E2">
        <w:rPr>
          <w:rFonts w:ascii="Times New Roman" w:eastAsia="Times New Roman" w:hAnsi="Times New Roman"/>
          <w:b/>
          <w:bCs/>
          <w:sz w:val="24"/>
          <w:szCs w:val="24"/>
          <w:lang w:eastAsia="ru-RU"/>
        </w:rPr>
        <w:t>нормализация</w:t>
      </w:r>
      <w:r w:rsidRPr="004B21E2">
        <w:rPr>
          <w:rFonts w:ascii="Times New Roman" w:eastAsia="Times New Roman" w:hAnsi="Times New Roman"/>
          <w:sz w:val="24"/>
          <w:szCs w:val="24"/>
          <w:lang w:eastAsia="ru-RU"/>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r w:rsidR="005377E7">
        <w:rPr>
          <w:rFonts w:ascii="Times New Roman" w:eastAsia="Times New Roman" w:hAnsi="Times New Roman"/>
          <w:sz w:val="24"/>
          <w:szCs w:val="24"/>
          <w:lang w:eastAsia="ru-RU"/>
        </w:rPr>
        <w:t xml:space="preserve">. </w:t>
      </w:r>
      <w:r w:rsidRPr="004B21E2">
        <w:rPr>
          <w:rFonts w:ascii="Times New Roman" w:eastAsia="Times New Roman" w:hAnsi="Times New Roman"/>
          <w:sz w:val="24"/>
          <w:szCs w:val="24"/>
          <w:lang w:eastAsia="ru-RU"/>
        </w:rPr>
        <w:t xml:space="preserve">Особые образовательные потребности детей с умеренной, тяжелой, глубокой умственной отсталостью, с ТМНР диктуют необходимость разработки </w:t>
      </w:r>
      <w:r w:rsidRPr="004B21E2">
        <w:rPr>
          <w:rFonts w:ascii="Times New Roman" w:eastAsia="Times New Roman" w:hAnsi="Times New Roman"/>
          <w:b/>
          <w:bCs/>
          <w:sz w:val="24"/>
          <w:szCs w:val="24"/>
          <w:lang w:eastAsia="ru-RU"/>
        </w:rPr>
        <w:t>специальной индивидуальной</w:t>
      </w:r>
      <w:r w:rsidRPr="004B21E2">
        <w:rPr>
          <w:rFonts w:ascii="Times New Roman" w:eastAsia="Times New Roman" w:hAnsi="Times New Roman"/>
          <w:sz w:val="24"/>
          <w:szCs w:val="24"/>
          <w:lang w:eastAsia="ru-RU"/>
        </w:rPr>
        <w:t xml:space="preserve"> </w:t>
      </w:r>
      <w:r w:rsidRPr="004B21E2">
        <w:rPr>
          <w:rFonts w:ascii="Times New Roman" w:eastAsia="Times New Roman" w:hAnsi="Times New Roman"/>
          <w:b/>
          <w:bCs/>
          <w:sz w:val="24"/>
          <w:szCs w:val="24"/>
          <w:lang w:eastAsia="ru-RU"/>
        </w:rPr>
        <w:t xml:space="preserve">программы развития </w:t>
      </w:r>
      <w:r w:rsidRPr="004B21E2">
        <w:rPr>
          <w:rFonts w:ascii="Times New Roman" w:eastAsia="Times New Roman" w:hAnsi="Times New Roman"/>
          <w:sz w:val="24"/>
          <w:szCs w:val="24"/>
          <w:lang w:eastAsia="ru-RU"/>
        </w:rPr>
        <w:t>(далее</w:t>
      </w:r>
      <w:r w:rsidRPr="004B21E2">
        <w:rPr>
          <w:rFonts w:ascii="Times New Roman" w:eastAsia="Times New Roman" w:hAnsi="Times New Roman"/>
          <w:b/>
          <w:bCs/>
          <w:sz w:val="24"/>
          <w:szCs w:val="24"/>
          <w:lang w:eastAsia="ru-RU"/>
        </w:rPr>
        <w:t xml:space="preserve"> </w:t>
      </w:r>
      <w:r w:rsidRPr="004B21E2">
        <w:rPr>
          <w:rFonts w:ascii="Times New Roman" w:eastAsia="Times New Roman" w:hAnsi="Times New Roman"/>
          <w:sz w:val="24"/>
          <w:szCs w:val="24"/>
          <w:lang w:eastAsia="ru-RU"/>
        </w:rPr>
        <w:t>–</w:t>
      </w:r>
      <w:r w:rsidRPr="004B21E2">
        <w:rPr>
          <w:rFonts w:ascii="Times New Roman" w:eastAsia="Times New Roman" w:hAnsi="Times New Roman"/>
          <w:b/>
          <w:bCs/>
          <w:sz w:val="24"/>
          <w:szCs w:val="24"/>
          <w:lang w:eastAsia="ru-RU"/>
        </w:rPr>
        <w:t xml:space="preserve"> </w:t>
      </w:r>
      <w:r w:rsidRPr="004B21E2">
        <w:rPr>
          <w:rFonts w:ascii="Times New Roman" w:eastAsia="Times New Roman" w:hAnsi="Times New Roman"/>
          <w:sz w:val="24"/>
          <w:szCs w:val="24"/>
          <w:lang w:eastAsia="ru-RU"/>
        </w:rPr>
        <w:t>СИПР)</w:t>
      </w:r>
      <w:r w:rsidRPr="004B21E2">
        <w:rPr>
          <w:rFonts w:ascii="Times New Roman" w:eastAsia="Times New Roman" w:hAnsi="Times New Roman"/>
          <w:b/>
          <w:bCs/>
          <w:sz w:val="24"/>
          <w:szCs w:val="24"/>
          <w:lang w:eastAsia="ru-RU"/>
        </w:rPr>
        <w:t xml:space="preserve"> </w:t>
      </w:r>
      <w:r w:rsidRPr="004B21E2">
        <w:rPr>
          <w:rFonts w:ascii="Times New Roman" w:eastAsia="Times New Roman" w:hAnsi="Times New Roman"/>
          <w:sz w:val="24"/>
          <w:szCs w:val="24"/>
          <w:lang w:eastAsia="ru-RU"/>
        </w:rPr>
        <w:t>для их обучения и воспитания.</w:t>
      </w:r>
      <w:r w:rsidRPr="004B21E2">
        <w:rPr>
          <w:rFonts w:ascii="Times New Roman" w:eastAsia="Times New Roman" w:hAnsi="Times New Roman"/>
          <w:b/>
          <w:bCs/>
          <w:sz w:val="24"/>
          <w:szCs w:val="24"/>
          <w:lang w:eastAsia="ru-RU"/>
        </w:rPr>
        <w:t xml:space="preserve"> </w:t>
      </w:r>
      <w:r w:rsidRPr="004B21E2">
        <w:rPr>
          <w:rFonts w:ascii="Times New Roman" w:eastAsia="Times New Roman" w:hAnsi="Times New Roman"/>
          <w:sz w:val="24"/>
          <w:szCs w:val="24"/>
          <w:lang w:eastAsia="ru-RU"/>
        </w:rPr>
        <w:t>Целью реализации такой</w:t>
      </w:r>
      <w:r w:rsidRPr="004B21E2">
        <w:rPr>
          <w:rFonts w:ascii="Times New Roman" w:eastAsia="Times New Roman" w:hAnsi="Times New Roman"/>
          <w:b/>
          <w:bCs/>
          <w:sz w:val="24"/>
          <w:szCs w:val="24"/>
          <w:lang w:eastAsia="ru-RU"/>
        </w:rPr>
        <w:t xml:space="preserve"> </w:t>
      </w:r>
      <w:r w:rsidRPr="004B21E2">
        <w:rPr>
          <w:rFonts w:ascii="Times New Roman" w:eastAsia="Times New Roman" w:hAnsi="Times New Roman"/>
          <w:sz w:val="24"/>
          <w:szCs w:val="24"/>
          <w:lang w:eastAsia="ru-RU"/>
        </w:rPr>
        <w:t>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4B21E2" w:rsidRPr="004B21E2" w:rsidRDefault="004B21E2" w:rsidP="005377E7">
      <w:pPr>
        <w:spacing w:after="0" w:line="240" w:lineRule="auto"/>
        <w:ind w:firstLine="708"/>
        <w:jc w:val="both"/>
        <w:rPr>
          <w:rFonts w:eastAsia="Times New Roman"/>
          <w:sz w:val="20"/>
          <w:szCs w:val="20"/>
          <w:lang w:eastAsia="ru-RU"/>
        </w:rPr>
      </w:pPr>
      <w:r w:rsidRPr="004B21E2">
        <w:rPr>
          <w:rFonts w:ascii="Times New Roman" w:eastAsia="Times New Roman" w:hAnsi="Times New Roman"/>
          <w:sz w:val="24"/>
          <w:szCs w:val="24"/>
          <w:lang w:eastAsia="ru-RU"/>
        </w:rPr>
        <w:t xml:space="preserve">Специальная индивидуальная программа развития (СИПР) разрабатывается на основе АООП </w:t>
      </w:r>
      <w:r w:rsidR="00EF029F" w:rsidRPr="000A570E">
        <w:rPr>
          <w:rFonts w:ascii="Times New Roman" w:eastAsia="Times New Roman" w:hAnsi="Times New Roman"/>
          <w:sz w:val="24"/>
          <w:szCs w:val="24"/>
          <w:lang w:eastAsia="ru-RU"/>
        </w:rPr>
        <w:t>(</w:t>
      </w:r>
      <w:r w:rsidR="00EF029F">
        <w:rPr>
          <w:rFonts w:ascii="Times New Roman" w:eastAsia="Times New Roman" w:hAnsi="Times New Roman"/>
          <w:sz w:val="24"/>
          <w:szCs w:val="24"/>
          <w:lang w:eastAsia="ru-RU"/>
        </w:rPr>
        <w:t>№1599 вар.2</w:t>
      </w:r>
      <w:r w:rsidR="00EF029F" w:rsidRPr="000A570E">
        <w:rPr>
          <w:rFonts w:ascii="Times New Roman" w:eastAsia="Times New Roman" w:hAnsi="Times New Roman"/>
          <w:sz w:val="24"/>
          <w:szCs w:val="24"/>
          <w:lang w:eastAsia="ru-RU"/>
        </w:rPr>
        <w:t>)</w:t>
      </w:r>
      <w:r w:rsidRPr="004B21E2">
        <w:rPr>
          <w:rFonts w:ascii="Times New Roman" w:eastAsia="Times New Roman" w:hAnsi="Times New Roman"/>
          <w:sz w:val="24"/>
          <w:szCs w:val="24"/>
          <w:lang w:eastAsia="ru-RU"/>
        </w:rPr>
        <w:t xml:space="preserve">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(законные представители).</w:t>
      </w:r>
    </w:p>
    <w:p w:rsidR="004B21E2" w:rsidRPr="004B21E2" w:rsidRDefault="004B21E2" w:rsidP="005377E7">
      <w:pPr>
        <w:spacing w:after="0" w:line="240" w:lineRule="auto"/>
        <w:rPr>
          <w:rFonts w:eastAsia="Times New Roman"/>
          <w:sz w:val="20"/>
          <w:szCs w:val="20"/>
          <w:lang w:eastAsia="ru-RU"/>
        </w:rPr>
      </w:pPr>
    </w:p>
    <w:p w:rsidR="004B21E2" w:rsidRPr="004B21E2" w:rsidRDefault="004B21E2" w:rsidP="005377E7">
      <w:pPr>
        <w:spacing w:after="0" w:line="240" w:lineRule="auto"/>
        <w:jc w:val="center"/>
        <w:rPr>
          <w:rFonts w:eastAsia="Times New Roman"/>
          <w:sz w:val="20"/>
          <w:szCs w:val="20"/>
          <w:lang w:eastAsia="ru-RU"/>
        </w:rPr>
      </w:pPr>
      <w:r w:rsidRPr="004B21E2">
        <w:rPr>
          <w:rFonts w:ascii="Times New Roman" w:eastAsia="Times New Roman" w:hAnsi="Times New Roman"/>
          <w:b/>
          <w:bCs/>
          <w:sz w:val="24"/>
          <w:szCs w:val="24"/>
          <w:lang w:eastAsia="ru-RU"/>
        </w:rPr>
        <w:t>Структура СИПР включает</w:t>
      </w:r>
      <w:r w:rsidRPr="004B21E2">
        <w:rPr>
          <w:rFonts w:ascii="Times New Roman" w:eastAsia="Times New Roman" w:hAnsi="Times New Roman"/>
          <w:sz w:val="24"/>
          <w:szCs w:val="24"/>
          <w:lang w:eastAsia="ru-RU"/>
        </w:rPr>
        <w:t>:</w:t>
      </w:r>
    </w:p>
    <w:p w:rsidR="004B21E2" w:rsidRPr="004B21E2" w:rsidRDefault="004B21E2" w:rsidP="005377E7">
      <w:pPr>
        <w:spacing w:after="0" w:line="240" w:lineRule="auto"/>
        <w:rPr>
          <w:rFonts w:eastAsia="Times New Roman"/>
          <w:sz w:val="20"/>
          <w:szCs w:val="20"/>
          <w:lang w:eastAsia="ru-RU"/>
        </w:rPr>
      </w:pPr>
      <w:r w:rsidRPr="004B21E2">
        <w:rPr>
          <w:rFonts w:ascii="Times New Roman" w:eastAsia="Times New Roman" w:hAnsi="Times New Roman"/>
          <w:sz w:val="24"/>
          <w:szCs w:val="24"/>
          <w:lang w:eastAsia="ru-RU"/>
        </w:rPr>
        <w:t>I. Общие сведения содержат персональные данные о ребенке и его родителях;</w:t>
      </w:r>
    </w:p>
    <w:p w:rsidR="004B21E2" w:rsidRPr="004B21E2" w:rsidRDefault="004B21E2" w:rsidP="005377E7">
      <w:pPr>
        <w:spacing w:after="0" w:line="240" w:lineRule="auto"/>
        <w:rPr>
          <w:rFonts w:eastAsia="Times New Roman"/>
          <w:sz w:val="20"/>
          <w:szCs w:val="20"/>
          <w:lang w:eastAsia="ru-RU"/>
        </w:rPr>
      </w:pPr>
    </w:p>
    <w:p w:rsidR="004B21E2" w:rsidRPr="004B21E2" w:rsidRDefault="004B21E2" w:rsidP="005377E7">
      <w:pPr>
        <w:spacing w:after="0" w:line="240" w:lineRule="auto"/>
        <w:jc w:val="both"/>
        <w:rPr>
          <w:rFonts w:eastAsia="Times New Roman"/>
          <w:sz w:val="20"/>
          <w:szCs w:val="20"/>
          <w:lang w:eastAsia="ru-RU"/>
        </w:rPr>
      </w:pPr>
      <w:r w:rsidRPr="004B21E2">
        <w:rPr>
          <w:rFonts w:ascii="Times New Roman" w:eastAsia="Times New Roman" w:hAnsi="Times New Roman"/>
          <w:sz w:val="24"/>
          <w:szCs w:val="24"/>
          <w:lang w:eastAsia="ru-RU"/>
        </w:rPr>
        <w:t>II.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p>
    <w:p w:rsidR="004B21E2" w:rsidRPr="004B21E2" w:rsidRDefault="004B21E2" w:rsidP="004B21E2">
      <w:pPr>
        <w:spacing w:line="2" w:lineRule="exact"/>
        <w:rPr>
          <w:rFonts w:eastAsia="Times New Roman"/>
          <w:sz w:val="20"/>
          <w:szCs w:val="20"/>
          <w:lang w:eastAsia="ru-RU"/>
        </w:rPr>
      </w:pPr>
    </w:p>
    <w:p w:rsidR="004B21E2" w:rsidRPr="004B21E2" w:rsidRDefault="004B21E2" w:rsidP="004B21E2">
      <w:pPr>
        <w:ind w:left="700"/>
        <w:rPr>
          <w:rFonts w:eastAsia="Times New Roman"/>
          <w:sz w:val="20"/>
          <w:szCs w:val="20"/>
          <w:lang w:eastAsia="ru-RU"/>
        </w:rPr>
      </w:pPr>
      <w:r w:rsidRPr="004B21E2">
        <w:rPr>
          <w:rFonts w:ascii="Times New Roman" w:eastAsia="Times New Roman" w:hAnsi="Times New Roman"/>
          <w:sz w:val="24"/>
          <w:szCs w:val="24"/>
          <w:lang w:eastAsia="ru-RU"/>
        </w:rPr>
        <w:t>Характеристика отражает:</w:t>
      </w:r>
    </w:p>
    <w:p w:rsidR="004B21E2" w:rsidRPr="004B21E2" w:rsidRDefault="004B21E2" w:rsidP="00E676EA">
      <w:pPr>
        <w:numPr>
          <w:ilvl w:val="0"/>
          <w:numId w:val="7"/>
        </w:numPr>
        <w:tabs>
          <w:tab w:val="left" w:pos="980"/>
        </w:tabs>
        <w:spacing w:after="0" w:line="240" w:lineRule="auto"/>
        <w:ind w:left="980" w:hanging="420"/>
        <w:rPr>
          <w:rFonts w:eastAsia="Times New Roman"/>
          <w:sz w:val="24"/>
          <w:szCs w:val="24"/>
          <w:lang w:eastAsia="ru-RU"/>
        </w:rPr>
      </w:pPr>
      <w:r w:rsidRPr="004B21E2">
        <w:rPr>
          <w:rFonts w:ascii="Times New Roman" w:eastAsia="Times New Roman" w:hAnsi="Times New Roman"/>
          <w:sz w:val="24"/>
          <w:szCs w:val="24"/>
          <w:lang w:eastAsia="ru-RU"/>
        </w:rPr>
        <w:t>бытовые условия семьи, оценку отношения членов семьи к образованию ребенка;</w:t>
      </w:r>
    </w:p>
    <w:p w:rsidR="004B21E2" w:rsidRPr="004B21E2" w:rsidRDefault="004B21E2" w:rsidP="00E676EA">
      <w:pPr>
        <w:numPr>
          <w:ilvl w:val="0"/>
          <w:numId w:val="7"/>
        </w:numPr>
        <w:tabs>
          <w:tab w:val="left" w:pos="980"/>
        </w:tabs>
        <w:spacing w:after="0" w:line="240" w:lineRule="auto"/>
        <w:ind w:left="980" w:hanging="420"/>
        <w:rPr>
          <w:rFonts w:eastAsia="Times New Roman"/>
          <w:sz w:val="24"/>
          <w:szCs w:val="24"/>
          <w:lang w:eastAsia="ru-RU"/>
        </w:rPr>
      </w:pPr>
      <w:r w:rsidRPr="004B21E2">
        <w:rPr>
          <w:rFonts w:ascii="Times New Roman" w:eastAsia="Times New Roman" w:hAnsi="Times New Roman"/>
          <w:sz w:val="24"/>
          <w:szCs w:val="24"/>
          <w:lang w:eastAsia="ru-RU"/>
        </w:rPr>
        <w:t>заключение ПМПК;</w:t>
      </w:r>
    </w:p>
    <w:p w:rsidR="004B21E2" w:rsidRPr="005377E7" w:rsidRDefault="004B21E2" w:rsidP="00E676EA">
      <w:pPr>
        <w:numPr>
          <w:ilvl w:val="0"/>
          <w:numId w:val="7"/>
        </w:numPr>
        <w:tabs>
          <w:tab w:val="left" w:pos="980"/>
        </w:tabs>
        <w:spacing w:after="0" w:line="240" w:lineRule="auto"/>
        <w:ind w:left="980" w:hanging="420"/>
        <w:rPr>
          <w:rFonts w:eastAsia="Times New Roman"/>
          <w:sz w:val="24"/>
          <w:szCs w:val="24"/>
          <w:lang w:eastAsia="ru-RU"/>
        </w:rPr>
      </w:pPr>
      <w:r w:rsidRPr="004B21E2">
        <w:rPr>
          <w:rFonts w:ascii="Times New Roman" w:eastAsia="Times New Roman" w:hAnsi="Times New Roman"/>
          <w:sz w:val="24"/>
          <w:szCs w:val="24"/>
          <w:lang w:eastAsia="ru-RU"/>
        </w:rPr>
        <w:t>данные о физическом здоровье, двигательном и сенсорном развитии ребенка;</w:t>
      </w:r>
    </w:p>
    <w:p w:rsidR="004B21E2" w:rsidRPr="005377E7" w:rsidRDefault="004B21E2" w:rsidP="00E676EA">
      <w:pPr>
        <w:numPr>
          <w:ilvl w:val="0"/>
          <w:numId w:val="7"/>
        </w:numPr>
        <w:tabs>
          <w:tab w:val="left" w:pos="994"/>
        </w:tabs>
        <w:spacing w:after="0" w:line="234" w:lineRule="auto"/>
        <w:ind w:firstLine="560"/>
        <w:rPr>
          <w:rFonts w:eastAsia="Times New Roman"/>
          <w:sz w:val="24"/>
          <w:szCs w:val="24"/>
          <w:lang w:eastAsia="ru-RU"/>
        </w:rPr>
      </w:pPr>
      <w:r w:rsidRPr="004B21E2">
        <w:rPr>
          <w:rFonts w:ascii="Times New Roman" w:eastAsia="Times New Roman" w:hAnsi="Times New Roman"/>
          <w:sz w:val="24"/>
          <w:szCs w:val="24"/>
          <w:lang w:eastAsia="ru-RU"/>
        </w:rPr>
        <w:t>особенности проявления познавательных процессов: восприятий, внимания, памяти, мышления;</w:t>
      </w:r>
    </w:p>
    <w:p w:rsidR="004B21E2" w:rsidRPr="005377E7" w:rsidRDefault="004B21E2" w:rsidP="00E676EA">
      <w:pPr>
        <w:numPr>
          <w:ilvl w:val="0"/>
          <w:numId w:val="7"/>
        </w:numPr>
        <w:tabs>
          <w:tab w:val="left" w:pos="980"/>
        </w:tabs>
        <w:spacing w:after="0" w:line="240" w:lineRule="auto"/>
        <w:ind w:left="980" w:hanging="420"/>
        <w:rPr>
          <w:rFonts w:eastAsia="Times New Roman"/>
          <w:sz w:val="24"/>
          <w:szCs w:val="24"/>
          <w:lang w:eastAsia="ru-RU"/>
        </w:rPr>
      </w:pPr>
      <w:r w:rsidRPr="004B21E2">
        <w:rPr>
          <w:rFonts w:ascii="Times New Roman" w:eastAsia="Times New Roman" w:hAnsi="Times New Roman"/>
          <w:sz w:val="24"/>
          <w:szCs w:val="24"/>
          <w:lang w:eastAsia="ru-RU"/>
        </w:rPr>
        <w:t>состояние сформированности устной речи и речемыслительных операций;</w:t>
      </w:r>
    </w:p>
    <w:p w:rsidR="004B21E2" w:rsidRPr="005377E7" w:rsidRDefault="004B21E2" w:rsidP="00E676EA">
      <w:pPr>
        <w:numPr>
          <w:ilvl w:val="0"/>
          <w:numId w:val="7"/>
        </w:numPr>
        <w:tabs>
          <w:tab w:val="left" w:pos="994"/>
        </w:tabs>
        <w:spacing w:after="0" w:line="234" w:lineRule="auto"/>
        <w:ind w:firstLine="560"/>
        <w:rPr>
          <w:rFonts w:eastAsia="Times New Roman"/>
          <w:sz w:val="24"/>
          <w:szCs w:val="24"/>
          <w:lang w:eastAsia="ru-RU"/>
        </w:rPr>
      </w:pPr>
      <w:r w:rsidRPr="004B21E2">
        <w:rPr>
          <w:rFonts w:ascii="Times New Roman" w:eastAsia="Times New Roman" w:hAnsi="Times New Roman"/>
          <w:sz w:val="24"/>
          <w:szCs w:val="24"/>
          <w:lang w:eastAsia="ru-RU"/>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4B21E2" w:rsidRPr="005377E7" w:rsidRDefault="004B21E2" w:rsidP="00E676EA">
      <w:pPr>
        <w:numPr>
          <w:ilvl w:val="0"/>
          <w:numId w:val="7"/>
        </w:numPr>
        <w:tabs>
          <w:tab w:val="left" w:pos="994"/>
        </w:tabs>
        <w:spacing w:after="0" w:line="236" w:lineRule="auto"/>
        <w:ind w:firstLine="560"/>
        <w:jc w:val="both"/>
        <w:rPr>
          <w:rFonts w:eastAsia="Times New Roman"/>
          <w:sz w:val="24"/>
          <w:szCs w:val="24"/>
          <w:lang w:eastAsia="ru-RU"/>
        </w:rPr>
      </w:pPr>
      <w:r w:rsidRPr="004B21E2">
        <w:rPr>
          <w:rFonts w:ascii="Times New Roman" w:eastAsia="Times New Roman" w:hAnsi="Times New Roman"/>
          <w:sz w:val="24"/>
          <w:szCs w:val="24"/>
          <w:lang w:eastAsia="ru-RU"/>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rsidR="004B21E2" w:rsidRPr="005377E7" w:rsidRDefault="004B21E2" w:rsidP="00E676EA">
      <w:pPr>
        <w:numPr>
          <w:ilvl w:val="0"/>
          <w:numId w:val="7"/>
        </w:numPr>
        <w:tabs>
          <w:tab w:val="left" w:pos="994"/>
        </w:tabs>
        <w:spacing w:after="0" w:line="234" w:lineRule="auto"/>
        <w:ind w:right="1420" w:firstLine="560"/>
        <w:rPr>
          <w:rFonts w:eastAsia="Times New Roman"/>
          <w:sz w:val="24"/>
          <w:szCs w:val="24"/>
          <w:lang w:eastAsia="ru-RU"/>
        </w:rPr>
      </w:pPr>
      <w:r w:rsidRPr="004B21E2">
        <w:rPr>
          <w:rFonts w:ascii="Times New Roman" w:eastAsia="Times New Roman" w:hAnsi="Times New Roman"/>
          <w:sz w:val="24"/>
          <w:szCs w:val="24"/>
          <w:lang w:eastAsia="ru-RU"/>
        </w:rPr>
        <w:t>потребность в уходе и присмотре. Необходимый объем помощи со стороны окружающих: полная/частичная, постоянная/эпизодическая;</w:t>
      </w:r>
    </w:p>
    <w:p w:rsidR="004B21E2" w:rsidRPr="004B21E2" w:rsidRDefault="004B21E2" w:rsidP="00E676EA">
      <w:pPr>
        <w:numPr>
          <w:ilvl w:val="0"/>
          <w:numId w:val="7"/>
        </w:numPr>
        <w:tabs>
          <w:tab w:val="left" w:pos="994"/>
        </w:tabs>
        <w:spacing w:after="0" w:line="236" w:lineRule="auto"/>
        <w:ind w:firstLine="560"/>
        <w:jc w:val="both"/>
        <w:rPr>
          <w:rFonts w:eastAsia="Times New Roman"/>
          <w:sz w:val="24"/>
          <w:szCs w:val="24"/>
          <w:lang w:eastAsia="ru-RU"/>
        </w:rPr>
      </w:pPr>
      <w:r w:rsidRPr="004B21E2">
        <w:rPr>
          <w:rFonts w:ascii="Times New Roman" w:eastAsia="Times New Roman" w:hAnsi="Times New Roman"/>
          <w:sz w:val="24"/>
          <w:szCs w:val="24"/>
          <w:lang w:eastAsia="ru-RU"/>
        </w:rPr>
        <w:lastRenderedPageBreak/>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4B21E2" w:rsidRPr="004B21E2" w:rsidRDefault="004B21E2" w:rsidP="004B21E2">
      <w:pPr>
        <w:spacing w:line="13" w:lineRule="exact"/>
        <w:rPr>
          <w:rFonts w:eastAsia="Times New Roman"/>
          <w:sz w:val="24"/>
          <w:szCs w:val="24"/>
          <w:lang w:eastAsia="ru-RU"/>
        </w:rPr>
      </w:pPr>
    </w:p>
    <w:p w:rsidR="004B21E2" w:rsidRPr="004B21E2" w:rsidRDefault="004B21E2" w:rsidP="005377E7">
      <w:pPr>
        <w:spacing w:line="236" w:lineRule="auto"/>
        <w:jc w:val="both"/>
        <w:rPr>
          <w:rFonts w:eastAsia="Times New Roman"/>
          <w:sz w:val="24"/>
          <w:szCs w:val="24"/>
          <w:lang w:eastAsia="ru-RU"/>
        </w:rPr>
      </w:pPr>
      <w:r w:rsidRPr="004B21E2">
        <w:rPr>
          <w:rFonts w:ascii="Times New Roman" w:eastAsia="Times New Roman" w:hAnsi="Times New Roman"/>
          <w:sz w:val="24"/>
          <w:szCs w:val="24"/>
          <w:lang w:eastAsia="ru-RU"/>
        </w:rPr>
        <w:t>III.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w:t>
      </w:r>
    </w:p>
    <w:p w:rsidR="004B21E2" w:rsidRPr="004B21E2" w:rsidRDefault="004B21E2" w:rsidP="005377E7">
      <w:pPr>
        <w:spacing w:line="238" w:lineRule="auto"/>
        <w:jc w:val="both"/>
        <w:rPr>
          <w:rFonts w:eastAsia="Times New Roman"/>
          <w:sz w:val="24"/>
          <w:szCs w:val="24"/>
          <w:lang w:eastAsia="ru-RU"/>
        </w:rPr>
      </w:pPr>
      <w:r w:rsidRPr="004B21E2">
        <w:rPr>
          <w:rFonts w:ascii="Times New Roman" w:eastAsia="Times New Roman" w:hAnsi="Times New Roman"/>
          <w:sz w:val="24"/>
          <w:szCs w:val="24"/>
          <w:lang w:eastAsia="ru-RU"/>
        </w:rPr>
        <w:t>IV.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w:t>
      </w:r>
    </w:p>
    <w:p w:rsidR="004B21E2" w:rsidRPr="004B21E2" w:rsidRDefault="004B21E2" w:rsidP="006618F0">
      <w:pPr>
        <w:spacing w:after="0" w:line="240" w:lineRule="auto"/>
        <w:jc w:val="both"/>
        <w:rPr>
          <w:rFonts w:eastAsia="Times New Roman"/>
          <w:sz w:val="20"/>
          <w:szCs w:val="20"/>
          <w:lang w:eastAsia="ru-RU"/>
        </w:rPr>
      </w:pPr>
      <w:r w:rsidRPr="004B21E2">
        <w:rPr>
          <w:rFonts w:ascii="Times New Roman" w:eastAsia="Times New Roman" w:hAnsi="Times New Roman"/>
          <w:sz w:val="24"/>
          <w:szCs w:val="24"/>
          <w:lang w:eastAsia="ru-RU"/>
        </w:rPr>
        <w:t>V. Необходимым условием реализации СИПР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w:t>
      </w:r>
      <w:r>
        <w:rPr>
          <w:rFonts w:ascii="Times New Roman" w:eastAsia="Times New Roman" w:hAnsi="Times New Roman"/>
          <w:sz w:val="24"/>
          <w:szCs w:val="24"/>
          <w:lang w:eastAsia="ru-RU"/>
        </w:rPr>
        <w:t>ной</w:t>
      </w:r>
      <w:r w:rsidRPr="004B21E2">
        <w:rPr>
          <w:rFonts w:ascii="Times New Roman" w:eastAsia="Times New Roman" w:hAnsi="Times New Roman"/>
          <w:sz w:val="24"/>
          <w:szCs w:val="24"/>
          <w:lang w:eastAsia="ru-RU"/>
        </w:rPr>
        <w:t>позы ребенку (с целью профилактики порочных состояний), смена положений тела в течение учебного дня, в том числе с использованием технических средств развития (вертикализатор, кресло-кол</w:t>
      </w:r>
      <w:r w:rsidR="006618F0">
        <w:rPr>
          <w:rFonts w:ascii="Times New Roman" w:eastAsia="Times New Roman" w:hAnsi="Times New Roman"/>
          <w:sz w:val="24"/>
          <w:szCs w:val="24"/>
          <w:lang w:eastAsia="ru-RU"/>
        </w:rPr>
        <w:t>яска, ходунки, подъемник и др.)</w:t>
      </w:r>
    </w:p>
    <w:p w:rsidR="004B21E2" w:rsidRPr="004B21E2" w:rsidRDefault="004B21E2" w:rsidP="006618F0">
      <w:pPr>
        <w:spacing w:after="0" w:line="240" w:lineRule="auto"/>
        <w:ind w:firstLine="708"/>
        <w:jc w:val="both"/>
        <w:rPr>
          <w:rFonts w:eastAsia="Times New Roman"/>
          <w:sz w:val="20"/>
          <w:szCs w:val="20"/>
          <w:lang w:eastAsia="ru-RU"/>
        </w:rPr>
      </w:pPr>
      <w:r w:rsidRPr="004B21E2">
        <w:rPr>
          <w:rFonts w:ascii="Times New Roman" w:eastAsia="Times New Roman" w:hAnsi="Times New Roman"/>
          <w:sz w:val="24"/>
          <w:szCs w:val="24"/>
          <w:lang w:eastAsia="ru-RU"/>
        </w:rPr>
        <w:t>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w:t>
      </w:r>
    </w:p>
    <w:p w:rsidR="004B21E2" w:rsidRPr="004B21E2" w:rsidRDefault="004B21E2" w:rsidP="006618F0">
      <w:pPr>
        <w:spacing w:after="0" w:line="240" w:lineRule="auto"/>
        <w:ind w:firstLine="708"/>
        <w:jc w:val="both"/>
        <w:rPr>
          <w:rFonts w:eastAsia="Times New Roman"/>
          <w:sz w:val="20"/>
          <w:szCs w:val="20"/>
          <w:lang w:eastAsia="ru-RU"/>
        </w:rPr>
      </w:pPr>
      <w:r w:rsidRPr="004B21E2">
        <w:rPr>
          <w:rFonts w:ascii="Times New Roman" w:eastAsia="Times New Roman" w:hAnsi="Times New Roman"/>
          <w:sz w:val="24"/>
          <w:szCs w:val="24"/>
          <w:lang w:eastAsia="ru-RU"/>
        </w:rPr>
        <w:t>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4B21E2" w:rsidRPr="004B21E2" w:rsidRDefault="004B21E2" w:rsidP="004B21E2">
      <w:pPr>
        <w:spacing w:line="6" w:lineRule="exact"/>
        <w:rPr>
          <w:rFonts w:eastAsia="Times New Roman"/>
          <w:sz w:val="20"/>
          <w:szCs w:val="20"/>
          <w:lang w:eastAsia="ru-RU"/>
        </w:rPr>
      </w:pPr>
    </w:p>
    <w:p w:rsidR="004B21E2" w:rsidRPr="004B21E2" w:rsidRDefault="004B21E2" w:rsidP="006618F0">
      <w:pPr>
        <w:ind w:left="700" w:hanging="700"/>
        <w:rPr>
          <w:rFonts w:eastAsia="Times New Roman"/>
          <w:sz w:val="20"/>
          <w:szCs w:val="20"/>
          <w:lang w:eastAsia="ru-RU"/>
        </w:rPr>
      </w:pPr>
      <w:r w:rsidRPr="004B21E2">
        <w:rPr>
          <w:rFonts w:ascii="Times New Roman" w:eastAsia="Times New Roman" w:hAnsi="Times New Roman"/>
          <w:sz w:val="24"/>
          <w:szCs w:val="24"/>
          <w:lang w:eastAsia="ru-RU"/>
        </w:rPr>
        <w:t>VI. Специалисты, участвующие в реализации СИПР.</w:t>
      </w:r>
    </w:p>
    <w:p w:rsidR="004B21E2" w:rsidRPr="004B21E2" w:rsidRDefault="004B21E2" w:rsidP="006618F0">
      <w:pPr>
        <w:spacing w:line="237" w:lineRule="auto"/>
        <w:jc w:val="both"/>
        <w:rPr>
          <w:rFonts w:eastAsia="Times New Roman"/>
          <w:sz w:val="20"/>
          <w:szCs w:val="20"/>
          <w:lang w:eastAsia="ru-RU"/>
        </w:rPr>
      </w:pPr>
      <w:r w:rsidRPr="004B21E2">
        <w:rPr>
          <w:rFonts w:ascii="Times New Roman" w:eastAsia="Times New Roman" w:hAnsi="Times New Roman"/>
          <w:sz w:val="24"/>
          <w:szCs w:val="24"/>
          <w:lang w:eastAsia="ru-RU"/>
        </w:rPr>
        <w:t xml:space="preserve">VII.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w:t>
      </w:r>
      <w:r w:rsidRPr="004B21E2">
        <w:rPr>
          <w:rFonts w:ascii="Times New Roman" w:eastAsia="Times New Roman" w:hAnsi="Times New Roman"/>
          <w:sz w:val="24"/>
          <w:szCs w:val="24"/>
          <w:lang w:eastAsia="ru-RU"/>
        </w:rPr>
        <w:lastRenderedPageBreak/>
        <w:t>участию в разработке и реализации СИПР и преодоления психологических проблем семьи.</w:t>
      </w:r>
    </w:p>
    <w:p w:rsidR="004B21E2" w:rsidRPr="004B21E2" w:rsidRDefault="004B21E2" w:rsidP="006618F0">
      <w:pPr>
        <w:spacing w:line="236" w:lineRule="auto"/>
        <w:jc w:val="both"/>
        <w:rPr>
          <w:rFonts w:eastAsia="Times New Roman"/>
          <w:sz w:val="20"/>
          <w:szCs w:val="20"/>
          <w:lang w:eastAsia="ru-RU"/>
        </w:rPr>
      </w:pPr>
      <w:r w:rsidRPr="004B21E2">
        <w:rPr>
          <w:rFonts w:ascii="Times New Roman" w:eastAsia="Times New Roman" w:hAnsi="Times New Roman"/>
          <w:sz w:val="24"/>
          <w:szCs w:val="24"/>
          <w:lang w:eastAsia="ru-RU"/>
        </w:rPr>
        <w:t>VIII.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4B21E2" w:rsidRPr="004B21E2" w:rsidRDefault="004B21E2" w:rsidP="006618F0">
      <w:pPr>
        <w:spacing w:line="238" w:lineRule="auto"/>
        <w:jc w:val="both"/>
        <w:rPr>
          <w:rFonts w:eastAsia="Times New Roman"/>
          <w:sz w:val="20"/>
          <w:szCs w:val="20"/>
          <w:lang w:eastAsia="ru-RU"/>
        </w:rPr>
      </w:pPr>
      <w:r w:rsidRPr="004B21E2">
        <w:rPr>
          <w:rFonts w:ascii="Times New Roman" w:eastAsia="Times New Roman" w:hAnsi="Times New Roman"/>
          <w:sz w:val="24"/>
          <w:szCs w:val="24"/>
          <w:lang w:eastAsia="ru-RU"/>
        </w:rPr>
        <w:t>IX.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учреждения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4B21E2" w:rsidRDefault="004B21E2" w:rsidP="004B21E2">
      <w:pPr>
        <w:spacing w:after="0" w:line="240" w:lineRule="auto"/>
        <w:ind w:firstLine="708"/>
        <w:rPr>
          <w:rFonts w:ascii="Times New Roman" w:eastAsia="Times New Roman" w:hAnsi="Times New Roman"/>
          <w:sz w:val="24"/>
          <w:szCs w:val="24"/>
          <w:lang w:eastAsia="ru-RU"/>
        </w:rPr>
      </w:pPr>
      <w:r w:rsidRPr="004B21E2">
        <w:rPr>
          <w:rFonts w:ascii="Times New Roman" w:eastAsia="Times New Roman" w:hAnsi="Times New Roman"/>
          <w:sz w:val="24"/>
          <w:szCs w:val="24"/>
          <w:lang w:eastAsia="ru-RU"/>
        </w:rPr>
        <w:t>Кроме того, программа может иметь приложение, включающее задания и рекомендации для их выполнения реб</w:t>
      </w:r>
      <w:r>
        <w:rPr>
          <w:rFonts w:ascii="Times New Roman" w:eastAsia="Times New Roman" w:hAnsi="Times New Roman"/>
          <w:sz w:val="24"/>
          <w:szCs w:val="24"/>
          <w:lang w:eastAsia="ru-RU"/>
        </w:rPr>
        <w:t>ё</w:t>
      </w:r>
      <w:r w:rsidRPr="004B21E2">
        <w:rPr>
          <w:rFonts w:ascii="Times New Roman" w:eastAsia="Times New Roman" w:hAnsi="Times New Roman"/>
          <w:sz w:val="24"/>
          <w:szCs w:val="24"/>
          <w:lang w:eastAsia="ru-RU"/>
        </w:rPr>
        <w:t>нком в домашних условиях</w:t>
      </w:r>
      <w:r>
        <w:rPr>
          <w:rFonts w:ascii="Times New Roman" w:eastAsia="Times New Roman" w:hAnsi="Times New Roman"/>
          <w:sz w:val="24"/>
          <w:szCs w:val="24"/>
          <w:lang w:eastAsia="ru-RU"/>
        </w:rPr>
        <w:t>.</w:t>
      </w:r>
    </w:p>
    <w:p w:rsidR="006618F0" w:rsidRDefault="006618F0" w:rsidP="00957FD4">
      <w:pPr>
        <w:spacing w:after="0" w:line="240" w:lineRule="auto"/>
        <w:rPr>
          <w:rFonts w:ascii="Times New Roman" w:eastAsia="Times New Roman" w:hAnsi="Times New Roman"/>
          <w:sz w:val="24"/>
          <w:szCs w:val="24"/>
          <w:lang w:eastAsia="ru-RU"/>
        </w:rPr>
      </w:pPr>
    </w:p>
    <w:p w:rsidR="004B21E2" w:rsidRPr="004B21E2" w:rsidRDefault="004B21E2" w:rsidP="004B21E2">
      <w:pPr>
        <w:jc w:val="center"/>
        <w:rPr>
          <w:rFonts w:eastAsia="Times New Roman"/>
          <w:sz w:val="20"/>
          <w:szCs w:val="20"/>
          <w:lang w:eastAsia="ru-RU"/>
        </w:rPr>
      </w:pPr>
      <w:r w:rsidRPr="004B21E2">
        <w:rPr>
          <w:rFonts w:ascii="Times New Roman" w:eastAsia="Times New Roman" w:hAnsi="Times New Roman"/>
          <w:b/>
          <w:bCs/>
          <w:sz w:val="24"/>
          <w:szCs w:val="24"/>
          <w:lang w:eastAsia="ru-RU"/>
        </w:rPr>
        <w:t xml:space="preserve">1.2. Планируемые результаты освоения АООП </w:t>
      </w:r>
      <w:r w:rsidR="00EF029F" w:rsidRPr="000A570E">
        <w:rPr>
          <w:rFonts w:ascii="Times New Roman" w:eastAsia="Times New Roman" w:hAnsi="Times New Roman"/>
          <w:sz w:val="24"/>
          <w:szCs w:val="24"/>
          <w:lang w:eastAsia="ru-RU"/>
        </w:rPr>
        <w:t>(</w:t>
      </w:r>
      <w:r w:rsidR="00EF029F">
        <w:rPr>
          <w:rFonts w:ascii="Times New Roman" w:eastAsia="Times New Roman" w:hAnsi="Times New Roman"/>
          <w:sz w:val="24"/>
          <w:szCs w:val="24"/>
          <w:lang w:eastAsia="ru-RU"/>
        </w:rPr>
        <w:t>№1599 вар.2</w:t>
      </w:r>
      <w:r w:rsidR="00EF029F" w:rsidRPr="000A570E">
        <w:rPr>
          <w:rFonts w:ascii="Times New Roman" w:eastAsia="Times New Roman" w:hAnsi="Times New Roman"/>
          <w:sz w:val="24"/>
          <w:szCs w:val="24"/>
          <w:lang w:eastAsia="ru-RU"/>
        </w:rPr>
        <w:t>)</w:t>
      </w:r>
    </w:p>
    <w:p w:rsidR="004B21E2" w:rsidRPr="004B21E2" w:rsidRDefault="004B21E2" w:rsidP="00E676EA">
      <w:pPr>
        <w:numPr>
          <w:ilvl w:val="1"/>
          <w:numId w:val="8"/>
        </w:numPr>
        <w:tabs>
          <w:tab w:val="left" w:pos="929"/>
        </w:tabs>
        <w:spacing w:after="0" w:line="238" w:lineRule="auto"/>
        <w:ind w:firstLine="680"/>
        <w:jc w:val="both"/>
        <w:rPr>
          <w:rFonts w:eastAsia="Times New Roman"/>
          <w:sz w:val="24"/>
          <w:szCs w:val="24"/>
          <w:lang w:eastAsia="ru-RU"/>
        </w:rPr>
      </w:pPr>
      <w:r w:rsidRPr="004B21E2">
        <w:rPr>
          <w:rFonts w:ascii="Times New Roman" w:eastAsia="Times New Roman" w:hAnsi="Times New Roman"/>
          <w:sz w:val="24"/>
          <w:szCs w:val="24"/>
          <w:lang w:eastAsia="ru-RU"/>
        </w:rPr>
        <w:t xml:space="preserve">соответствии с требованиями ФГОС к АООП </w:t>
      </w:r>
      <w:r w:rsidR="00EF029F" w:rsidRPr="000A570E">
        <w:rPr>
          <w:rFonts w:ascii="Times New Roman" w:eastAsia="Times New Roman" w:hAnsi="Times New Roman"/>
          <w:sz w:val="24"/>
          <w:szCs w:val="24"/>
          <w:lang w:eastAsia="ru-RU"/>
        </w:rPr>
        <w:t>(</w:t>
      </w:r>
      <w:r w:rsidR="00EF029F">
        <w:rPr>
          <w:rFonts w:ascii="Times New Roman" w:eastAsia="Times New Roman" w:hAnsi="Times New Roman"/>
          <w:sz w:val="24"/>
          <w:szCs w:val="24"/>
          <w:lang w:eastAsia="ru-RU"/>
        </w:rPr>
        <w:t>№1599 вар.2</w:t>
      </w:r>
      <w:r w:rsidR="00EF029F" w:rsidRPr="000A570E">
        <w:rPr>
          <w:rFonts w:ascii="Times New Roman" w:eastAsia="Times New Roman" w:hAnsi="Times New Roman"/>
          <w:sz w:val="24"/>
          <w:szCs w:val="24"/>
          <w:lang w:eastAsia="ru-RU"/>
        </w:rPr>
        <w:t xml:space="preserve">) </w:t>
      </w:r>
      <w:r w:rsidRPr="004B21E2">
        <w:rPr>
          <w:rFonts w:ascii="Times New Roman" w:eastAsia="Times New Roman" w:hAnsi="Times New Roman"/>
          <w:sz w:val="24"/>
          <w:szCs w:val="24"/>
          <w:lang w:eastAsia="ru-RU"/>
        </w:rPr>
        <w:t>для обучающихся с умерен-ной, тяжелой, глубокой умственной отсталостью, с ТМНР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4B21E2" w:rsidRPr="004B21E2" w:rsidRDefault="004B21E2" w:rsidP="004B21E2">
      <w:pPr>
        <w:spacing w:line="14" w:lineRule="exact"/>
        <w:rPr>
          <w:rFonts w:eastAsia="Times New Roman"/>
          <w:sz w:val="24"/>
          <w:szCs w:val="24"/>
          <w:lang w:eastAsia="ru-RU"/>
        </w:rPr>
      </w:pPr>
    </w:p>
    <w:p w:rsidR="004B21E2" w:rsidRPr="004B21E2" w:rsidRDefault="004B21E2" w:rsidP="004B21E2">
      <w:pPr>
        <w:spacing w:line="237" w:lineRule="auto"/>
        <w:ind w:firstLine="566"/>
        <w:jc w:val="both"/>
        <w:rPr>
          <w:rFonts w:eastAsia="Times New Roman"/>
          <w:sz w:val="24"/>
          <w:szCs w:val="24"/>
          <w:lang w:eastAsia="ru-RU"/>
        </w:rPr>
      </w:pPr>
      <w:r w:rsidRPr="004B21E2">
        <w:rPr>
          <w:rFonts w:ascii="Times New Roman" w:eastAsia="Times New Roman" w:hAnsi="Times New Roman"/>
          <w:sz w:val="24"/>
          <w:szCs w:val="24"/>
          <w:lang w:eastAsia="ru-RU"/>
        </w:rPr>
        <w:t xml:space="preserve">Основным ожидаемым результатом освоения обучающимся АООП </w:t>
      </w:r>
      <w:r w:rsidR="00EF029F" w:rsidRPr="000A570E">
        <w:rPr>
          <w:rFonts w:ascii="Times New Roman" w:eastAsia="Times New Roman" w:hAnsi="Times New Roman"/>
          <w:sz w:val="24"/>
          <w:szCs w:val="24"/>
          <w:lang w:eastAsia="ru-RU"/>
        </w:rPr>
        <w:t>(</w:t>
      </w:r>
      <w:r w:rsidR="00EF029F">
        <w:rPr>
          <w:rFonts w:ascii="Times New Roman" w:eastAsia="Times New Roman" w:hAnsi="Times New Roman"/>
          <w:sz w:val="24"/>
          <w:szCs w:val="24"/>
          <w:lang w:eastAsia="ru-RU"/>
        </w:rPr>
        <w:t>№1599 вар.2</w:t>
      </w:r>
      <w:r w:rsidR="00EF029F" w:rsidRPr="000A570E">
        <w:rPr>
          <w:rFonts w:ascii="Times New Roman" w:eastAsia="Times New Roman" w:hAnsi="Times New Roman"/>
          <w:sz w:val="24"/>
          <w:szCs w:val="24"/>
          <w:lang w:eastAsia="ru-RU"/>
        </w:rPr>
        <w:t xml:space="preserve">) </w:t>
      </w:r>
      <w:r w:rsidRPr="004B21E2">
        <w:rPr>
          <w:rFonts w:ascii="Times New Roman" w:eastAsia="Times New Roman" w:hAnsi="Times New Roman"/>
          <w:sz w:val="24"/>
          <w:szCs w:val="24"/>
          <w:lang w:eastAsia="ru-RU"/>
        </w:rPr>
        <w:t>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4B21E2" w:rsidRPr="004B21E2" w:rsidRDefault="004B21E2" w:rsidP="00E676EA">
      <w:pPr>
        <w:numPr>
          <w:ilvl w:val="0"/>
          <w:numId w:val="8"/>
        </w:numPr>
        <w:tabs>
          <w:tab w:val="left" w:pos="849"/>
        </w:tabs>
        <w:spacing w:after="0" w:line="234" w:lineRule="auto"/>
        <w:ind w:firstLine="560"/>
        <w:rPr>
          <w:rFonts w:eastAsia="Times New Roman"/>
          <w:sz w:val="24"/>
          <w:szCs w:val="24"/>
          <w:lang w:eastAsia="ru-RU"/>
        </w:rPr>
      </w:pPr>
      <w:r w:rsidRPr="004B21E2">
        <w:rPr>
          <w:rFonts w:ascii="Times New Roman" w:eastAsia="Times New Roman" w:hAnsi="Times New Roman"/>
          <w:sz w:val="24"/>
          <w:szCs w:val="24"/>
          <w:lang w:eastAsia="ru-RU"/>
        </w:rPr>
        <w:t>соответствии с требованиями Стандарта к результатам освоения АООП (вариант 9.2) Программа направлена на формирование 2-х групп результатов:</w:t>
      </w:r>
    </w:p>
    <w:p w:rsidR="004B21E2" w:rsidRPr="004B21E2" w:rsidRDefault="004B21E2" w:rsidP="004B21E2">
      <w:pPr>
        <w:spacing w:line="13" w:lineRule="exact"/>
        <w:rPr>
          <w:rFonts w:eastAsia="Times New Roman"/>
          <w:sz w:val="24"/>
          <w:szCs w:val="24"/>
          <w:lang w:eastAsia="ru-RU"/>
        </w:rPr>
      </w:pPr>
    </w:p>
    <w:p w:rsidR="004B21E2" w:rsidRDefault="004B21E2" w:rsidP="004B21E2">
      <w:pPr>
        <w:spacing w:after="0" w:line="240" w:lineRule="auto"/>
        <w:ind w:firstLine="708"/>
        <w:rPr>
          <w:rFonts w:ascii="Times New Roman" w:eastAsia="Times New Roman" w:hAnsi="Times New Roman"/>
          <w:sz w:val="24"/>
          <w:szCs w:val="24"/>
          <w:lang w:eastAsia="ru-RU"/>
        </w:rPr>
      </w:pPr>
      <w:r w:rsidRPr="004B21E2">
        <w:rPr>
          <w:rFonts w:ascii="Times New Roman" w:eastAsia="Times New Roman" w:hAnsi="Times New Roman"/>
          <w:sz w:val="24"/>
          <w:szCs w:val="24"/>
          <w:lang w:eastAsia="ru-RU"/>
        </w:rPr>
        <w:t>- личностных, включающих сформированность мотивации к обучению и познанию, социальные компетенции, личностные качества</w:t>
      </w:r>
      <w:r>
        <w:rPr>
          <w:rFonts w:ascii="Times New Roman" w:eastAsia="Times New Roman" w:hAnsi="Times New Roman"/>
          <w:sz w:val="24"/>
          <w:szCs w:val="24"/>
          <w:lang w:eastAsia="ru-RU"/>
        </w:rPr>
        <w:t>;</w:t>
      </w:r>
    </w:p>
    <w:p w:rsidR="004B21E2" w:rsidRDefault="004B21E2" w:rsidP="004B21E2">
      <w:pPr>
        <w:spacing w:after="0" w:line="240" w:lineRule="auto"/>
        <w:ind w:firstLine="708"/>
        <w:rPr>
          <w:rFonts w:ascii="Times New Roman" w:eastAsia="Times New Roman" w:hAnsi="Times New Roman"/>
          <w:sz w:val="24"/>
          <w:szCs w:val="24"/>
          <w:lang w:eastAsia="ru-RU"/>
        </w:rPr>
      </w:pPr>
      <w:r w:rsidRPr="004B21E2">
        <w:rPr>
          <w:rFonts w:ascii="Times New Roman" w:eastAsia="Times New Roman" w:hAnsi="Times New Roman"/>
          <w:sz w:val="24"/>
          <w:szCs w:val="24"/>
          <w:lang w:eastAsia="ru-RU"/>
        </w:rPr>
        <w:t xml:space="preserve">- предметных, включающих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 </w:t>
      </w:r>
    </w:p>
    <w:p w:rsidR="004B21E2" w:rsidRDefault="004B21E2" w:rsidP="004B21E2">
      <w:pPr>
        <w:spacing w:after="0" w:line="240" w:lineRule="auto"/>
        <w:ind w:firstLine="708"/>
        <w:rPr>
          <w:rFonts w:ascii="Times New Roman" w:eastAsia="Times New Roman" w:hAnsi="Times New Roman"/>
          <w:sz w:val="24"/>
          <w:szCs w:val="24"/>
          <w:lang w:eastAsia="ru-RU"/>
        </w:rPr>
      </w:pPr>
      <w:r w:rsidRPr="004B21E2">
        <w:rPr>
          <w:rFonts w:ascii="Times New Roman" w:eastAsia="Times New Roman" w:hAnsi="Times New Roman"/>
          <w:sz w:val="24"/>
          <w:szCs w:val="24"/>
          <w:lang w:eastAsia="ru-RU"/>
        </w:rPr>
        <w:t xml:space="preserve">Результаты освоения программы рассматриваются как возможные (примерные) и соразмерные с индивидуальными возможностями и специфическими образовательными потребностями обучающихся. </w:t>
      </w:r>
    </w:p>
    <w:p w:rsidR="004B21E2" w:rsidRDefault="004B21E2" w:rsidP="004B21E2">
      <w:pPr>
        <w:spacing w:after="0" w:line="240" w:lineRule="auto"/>
        <w:ind w:firstLine="708"/>
        <w:rPr>
          <w:rFonts w:ascii="Times New Roman" w:eastAsia="Times New Roman" w:hAnsi="Times New Roman"/>
          <w:sz w:val="24"/>
          <w:szCs w:val="24"/>
          <w:lang w:eastAsia="ru-RU"/>
        </w:rPr>
      </w:pPr>
      <w:r w:rsidRPr="004B21E2">
        <w:rPr>
          <w:rFonts w:ascii="Times New Roman" w:eastAsia="Times New Roman" w:hAnsi="Times New Roman"/>
          <w:b/>
          <w:sz w:val="24"/>
          <w:szCs w:val="24"/>
          <w:lang w:eastAsia="ru-RU"/>
        </w:rPr>
        <w:t xml:space="preserve">Личностные результаты освоения АООП </w:t>
      </w:r>
      <w:r w:rsidR="00EF029F" w:rsidRPr="000A570E">
        <w:rPr>
          <w:rFonts w:ascii="Times New Roman" w:eastAsia="Times New Roman" w:hAnsi="Times New Roman"/>
          <w:sz w:val="24"/>
          <w:szCs w:val="24"/>
          <w:lang w:eastAsia="ru-RU"/>
        </w:rPr>
        <w:t>(</w:t>
      </w:r>
      <w:r w:rsidR="00EF029F">
        <w:rPr>
          <w:rFonts w:ascii="Times New Roman" w:eastAsia="Times New Roman" w:hAnsi="Times New Roman"/>
          <w:sz w:val="24"/>
          <w:szCs w:val="24"/>
          <w:lang w:eastAsia="ru-RU"/>
        </w:rPr>
        <w:t>№1599 вар.2</w:t>
      </w:r>
      <w:r w:rsidR="00EF029F" w:rsidRPr="000A570E">
        <w:rPr>
          <w:rFonts w:ascii="Times New Roman" w:eastAsia="Times New Roman" w:hAnsi="Times New Roman"/>
          <w:sz w:val="24"/>
          <w:szCs w:val="24"/>
          <w:lang w:eastAsia="ru-RU"/>
        </w:rPr>
        <w:t xml:space="preserve">) </w:t>
      </w:r>
      <w:r w:rsidRPr="004B21E2">
        <w:rPr>
          <w:rFonts w:ascii="Times New Roman" w:eastAsia="Times New Roman" w:hAnsi="Times New Roman"/>
          <w:sz w:val="24"/>
          <w:szCs w:val="24"/>
          <w:lang w:eastAsia="ru-RU"/>
        </w:rPr>
        <w:t xml:space="preserve">планируются с учетом индивидуальных возможностей и специфических образовательных потребностей обучающихся и заносятся в СИПР. </w:t>
      </w:r>
    </w:p>
    <w:p w:rsidR="004B21E2" w:rsidRDefault="004B21E2" w:rsidP="004B21E2">
      <w:pPr>
        <w:spacing w:after="0" w:line="240" w:lineRule="auto"/>
        <w:ind w:firstLine="708"/>
        <w:rPr>
          <w:rFonts w:ascii="Times New Roman" w:eastAsia="Times New Roman" w:hAnsi="Times New Roman"/>
          <w:sz w:val="24"/>
          <w:szCs w:val="24"/>
          <w:lang w:eastAsia="ru-RU"/>
        </w:rPr>
      </w:pPr>
      <w:r w:rsidRPr="004B21E2">
        <w:rPr>
          <w:rFonts w:ascii="Times New Roman" w:eastAsia="Times New Roman" w:hAnsi="Times New Roman"/>
          <w:sz w:val="24"/>
          <w:szCs w:val="24"/>
          <w:lang w:eastAsia="ru-RU"/>
        </w:rPr>
        <w:t xml:space="preserve">Личностные результаты освоения АООП </w:t>
      </w:r>
      <w:r w:rsidR="00EF029F" w:rsidRPr="000A570E">
        <w:rPr>
          <w:rFonts w:ascii="Times New Roman" w:eastAsia="Times New Roman" w:hAnsi="Times New Roman"/>
          <w:sz w:val="24"/>
          <w:szCs w:val="24"/>
          <w:lang w:eastAsia="ru-RU"/>
        </w:rPr>
        <w:t>(</w:t>
      </w:r>
      <w:r w:rsidR="00EF029F">
        <w:rPr>
          <w:rFonts w:ascii="Times New Roman" w:eastAsia="Times New Roman" w:hAnsi="Times New Roman"/>
          <w:sz w:val="24"/>
          <w:szCs w:val="24"/>
          <w:lang w:eastAsia="ru-RU"/>
        </w:rPr>
        <w:t>№1599 вар.2</w:t>
      </w:r>
      <w:r w:rsidR="00EF029F" w:rsidRPr="000A570E">
        <w:rPr>
          <w:rFonts w:ascii="Times New Roman" w:eastAsia="Times New Roman" w:hAnsi="Times New Roman"/>
          <w:sz w:val="24"/>
          <w:szCs w:val="24"/>
          <w:lang w:eastAsia="ru-RU"/>
        </w:rPr>
        <w:t xml:space="preserve">) </w:t>
      </w:r>
      <w:r w:rsidRPr="004B21E2">
        <w:rPr>
          <w:rFonts w:ascii="Times New Roman" w:eastAsia="Times New Roman" w:hAnsi="Times New Roman"/>
          <w:sz w:val="24"/>
          <w:szCs w:val="24"/>
          <w:lang w:eastAsia="ru-RU"/>
        </w:rPr>
        <w:t xml:space="preserve">включают: </w:t>
      </w:r>
    </w:p>
    <w:p w:rsidR="004B21E2" w:rsidRDefault="004B21E2" w:rsidP="004B21E2">
      <w:pPr>
        <w:spacing w:after="0" w:line="240" w:lineRule="auto"/>
        <w:ind w:firstLine="708"/>
        <w:rPr>
          <w:rFonts w:ascii="Times New Roman" w:eastAsia="Times New Roman" w:hAnsi="Times New Roman"/>
          <w:sz w:val="24"/>
          <w:szCs w:val="24"/>
          <w:lang w:eastAsia="ru-RU"/>
        </w:rPr>
      </w:pPr>
      <w:r w:rsidRPr="004B21E2">
        <w:rPr>
          <w:rFonts w:ascii="Times New Roman" w:eastAsia="Times New Roman" w:hAnsi="Times New Roman"/>
          <w:sz w:val="24"/>
          <w:szCs w:val="24"/>
          <w:lang w:eastAsia="ru-RU"/>
        </w:rPr>
        <w:lastRenderedPageBreak/>
        <w:t xml:space="preserve">1) основы персональной идентичности, осознание своей принадлежности к определенному полу, осознание себя как «Я»; </w:t>
      </w:r>
    </w:p>
    <w:p w:rsidR="004B21E2" w:rsidRDefault="004B21E2" w:rsidP="004B21E2">
      <w:pPr>
        <w:spacing w:after="0" w:line="240" w:lineRule="auto"/>
        <w:ind w:firstLine="708"/>
        <w:rPr>
          <w:rFonts w:ascii="Times New Roman" w:eastAsia="Times New Roman" w:hAnsi="Times New Roman"/>
          <w:sz w:val="24"/>
          <w:szCs w:val="24"/>
          <w:lang w:eastAsia="ru-RU"/>
        </w:rPr>
      </w:pPr>
      <w:r w:rsidRPr="004B21E2">
        <w:rPr>
          <w:rFonts w:ascii="Times New Roman" w:eastAsia="Times New Roman" w:hAnsi="Times New Roman"/>
          <w:sz w:val="24"/>
          <w:szCs w:val="24"/>
          <w:lang w:eastAsia="ru-RU"/>
        </w:rPr>
        <w:t xml:space="preserve">2) социально-эмоциональное участие в процессе общения и совместной деятельности; </w:t>
      </w:r>
    </w:p>
    <w:p w:rsidR="004B21E2" w:rsidRDefault="004B21E2" w:rsidP="004B21E2">
      <w:pPr>
        <w:spacing w:after="0" w:line="240" w:lineRule="auto"/>
        <w:ind w:firstLine="708"/>
        <w:rPr>
          <w:rFonts w:ascii="Times New Roman" w:eastAsia="Times New Roman" w:hAnsi="Times New Roman"/>
          <w:sz w:val="24"/>
          <w:szCs w:val="24"/>
          <w:lang w:eastAsia="ru-RU"/>
        </w:rPr>
      </w:pPr>
      <w:r w:rsidRPr="004B21E2">
        <w:rPr>
          <w:rFonts w:ascii="Times New Roman" w:eastAsia="Times New Roman" w:hAnsi="Times New Roman"/>
          <w:sz w:val="24"/>
          <w:szCs w:val="24"/>
          <w:lang w:eastAsia="ru-RU"/>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4B21E2" w:rsidRDefault="004B21E2" w:rsidP="004B21E2">
      <w:pPr>
        <w:spacing w:after="0" w:line="240" w:lineRule="auto"/>
        <w:ind w:firstLine="708"/>
        <w:rPr>
          <w:rFonts w:ascii="Times New Roman" w:eastAsia="Times New Roman" w:hAnsi="Times New Roman"/>
          <w:sz w:val="24"/>
          <w:szCs w:val="24"/>
          <w:lang w:eastAsia="ru-RU"/>
        </w:rPr>
      </w:pPr>
      <w:r w:rsidRPr="004B21E2">
        <w:rPr>
          <w:rFonts w:ascii="Times New Roman" w:eastAsia="Times New Roman" w:hAnsi="Times New Roman"/>
          <w:sz w:val="24"/>
          <w:szCs w:val="24"/>
          <w:lang w:eastAsia="ru-RU"/>
        </w:rPr>
        <w:t xml:space="preserve"> 4) формирование уважительного отношения к окружающим; </w:t>
      </w:r>
    </w:p>
    <w:p w:rsidR="004B21E2" w:rsidRDefault="004B21E2" w:rsidP="004B21E2">
      <w:pPr>
        <w:spacing w:after="0" w:line="240" w:lineRule="auto"/>
        <w:ind w:firstLine="708"/>
        <w:rPr>
          <w:rFonts w:ascii="Times New Roman" w:eastAsia="Times New Roman" w:hAnsi="Times New Roman"/>
          <w:sz w:val="24"/>
          <w:szCs w:val="24"/>
          <w:lang w:eastAsia="ru-RU"/>
        </w:rPr>
      </w:pPr>
      <w:r w:rsidRPr="004B21E2">
        <w:rPr>
          <w:rFonts w:ascii="Times New Roman" w:eastAsia="Times New Roman" w:hAnsi="Times New Roman"/>
          <w:sz w:val="24"/>
          <w:szCs w:val="24"/>
          <w:lang w:eastAsia="ru-RU"/>
        </w:rPr>
        <w:t xml:space="preserve">5) овладение начальными навыками адаптации в динамично изменяющемся и развивающемся мире; </w:t>
      </w:r>
    </w:p>
    <w:p w:rsidR="004B21E2" w:rsidRDefault="004B21E2" w:rsidP="004B21E2">
      <w:pPr>
        <w:spacing w:after="0" w:line="240" w:lineRule="auto"/>
        <w:ind w:firstLine="708"/>
        <w:rPr>
          <w:rFonts w:ascii="Times New Roman" w:eastAsia="Times New Roman" w:hAnsi="Times New Roman"/>
          <w:sz w:val="24"/>
          <w:szCs w:val="24"/>
          <w:lang w:eastAsia="ru-RU"/>
        </w:rPr>
      </w:pPr>
      <w:r w:rsidRPr="004B21E2">
        <w:rPr>
          <w:rFonts w:ascii="Times New Roman" w:eastAsia="Times New Roman" w:hAnsi="Times New Roman"/>
          <w:sz w:val="24"/>
          <w:szCs w:val="24"/>
          <w:lang w:eastAsia="ru-RU"/>
        </w:rPr>
        <w:t xml:space="preserve">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 </w:t>
      </w:r>
    </w:p>
    <w:p w:rsidR="004B21E2" w:rsidRDefault="004B21E2" w:rsidP="004B21E2">
      <w:pPr>
        <w:spacing w:after="0" w:line="240" w:lineRule="auto"/>
        <w:ind w:firstLine="708"/>
        <w:rPr>
          <w:rFonts w:ascii="Times New Roman" w:eastAsia="Times New Roman" w:hAnsi="Times New Roman"/>
          <w:sz w:val="24"/>
          <w:szCs w:val="24"/>
          <w:lang w:eastAsia="ru-RU"/>
        </w:rPr>
      </w:pPr>
      <w:r w:rsidRPr="004B21E2">
        <w:rPr>
          <w:rFonts w:ascii="Times New Roman" w:eastAsia="Times New Roman" w:hAnsi="Times New Roman"/>
          <w:sz w:val="24"/>
          <w:szCs w:val="24"/>
          <w:lang w:eastAsia="ru-RU"/>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4B21E2" w:rsidRDefault="004B21E2" w:rsidP="004B21E2">
      <w:pPr>
        <w:spacing w:after="0" w:line="240" w:lineRule="auto"/>
        <w:ind w:firstLine="708"/>
        <w:rPr>
          <w:rFonts w:ascii="Times New Roman" w:eastAsia="Times New Roman" w:hAnsi="Times New Roman"/>
          <w:sz w:val="24"/>
          <w:szCs w:val="24"/>
          <w:lang w:eastAsia="ru-RU"/>
        </w:rPr>
      </w:pPr>
      <w:r w:rsidRPr="004B21E2">
        <w:rPr>
          <w:rFonts w:ascii="Times New Roman" w:eastAsia="Times New Roman" w:hAnsi="Times New Roman"/>
          <w:sz w:val="24"/>
          <w:szCs w:val="24"/>
          <w:lang w:eastAsia="ru-RU"/>
        </w:rPr>
        <w:t xml:space="preserve"> 8) формирование эстетических потребностей, ценностей и чувств; </w:t>
      </w:r>
    </w:p>
    <w:p w:rsidR="004B21E2" w:rsidRDefault="004B21E2" w:rsidP="004B21E2">
      <w:pPr>
        <w:spacing w:after="0" w:line="240" w:lineRule="auto"/>
        <w:ind w:firstLine="708"/>
        <w:rPr>
          <w:rFonts w:ascii="Times New Roman" w:eastAsia="Times New Roman" w:hAnsi="Times New Roman"/>
          <w:sz w:val="24"/>
          <w:szCs w:val="24"/>
          <w:lang w:eastAsia="ru-RU"/>
        </w:rPr>
      </w:pPr>
      <w:r w:rsidRPr="004B21E2">
        <w:rPr>
          <w:rFonts w:ascii="Times New Roman" w:eastAsia="Times New Roman" w:hAnsi="Times New Roman"/>
          <w:sz w:val="24"/>
          <w:szCs w:val="24"/>
          <w:lang w:eastAsia="ru-RU"/>
        </w:rPr>
        <w:t xml:space="preserve">9) развитие этических чувств, доброжелательности и эмоционально-нравственной отзывчивости, понимания и сопереживания чувствам других людей; </w:t>
      </w:r>
    </w:p>
    <w:p w:rsidR="004B21E2" w:rsidRDefault="004B21E2" w:rsidP="004B21E2">
      <w:pPr>
        <w:spacing w:after="0" w:line="240" w:lineRule="auto"/>
        <w:ind w:firstLine="708"/>
        <w:rPr>
          <w:rFonts w:ascii="Times New Roman" w:eastAsia="Times New Roman" w:hAnsi="Times New Roman"/>
          <w:sz w:val="24"/>
          <w:szCs w:val="24"/>
          <w:lang w:eastAsia="ru-RU"/>
        </w:rPr>
      </w:pPr>
      <w:r w:rsidRPr="004B21E2">
        <w:rPr>
          <w:rFonts w:ascii="Times New Roman" w:eastAsia="Times New Roman" w:hAnsi="Times New Roman"/>
          <w:sz w:val="24"/>
          <w:szCs w:val="24"/>
          <w:lang w:eastAsia="ru-RU"/>
        </w:rPr>
        <w:t xml:space="preserve">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w:t>
      </w:r>
    </w:p>
    <w:p w:rsidR="004B21E2" w:rsidRDefault="004B21E2" w:rsidP="004B21E2">
      <w:pPr>
        <w:spacing w:after="0" w:line="240" w:lineRule="auto"/>
        <w:ind w:firstLine="708"/>
        <w:rPr>
          <w:rFonts w:ascii="Times New Roman" w:eastAsia="Times New Roman" w:hAnsi="Times New Roman"/>
          <w:sz w:val="24"/>
          <w:szCs w:val="24"/>
          <w:lang w:eastAsia="ru-RU"/>
        </w:rPr>
      </w:pPr>
      <w:r w:rsidRPr="004B21E2">
        <w:rPr>
          <w:rFonts w:ascii="Times New Roman" w:eastAsia="Times New Roman" w:hAnsi="Times New Roman"/>
          <w:sz w:val="24"/>
          <w:szCs w:val="24"/>
          <w:lang w:eastAsia="ru-RU"/>
        </w:rPr>
        <w:t xml:space="preserve">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rsidR="004B21E2" w:rsidRDefault="004B21E2" w:rsidP="004B21E2">
      <w:pPr>
        <w:spacing w:after="0" w:line="240" w:lineRule="auto"/>
        <w:ind w:firstLine="708"/>
        <w:rPr>
          <w:rFonts w:ascii="Times New Roman" w:eastAsia="Times New Roman" w:hAnsi="Times New Roman"/>
          <w:sz w:val="24"/>
          <w:szCs w:val="24"/>
          <w:lang w:eastAsia="ru-RU"/>
        </w:rPr>
      </w:pPr>
      <w:r w:rsidRPr="004B21E2">
        <w:rPr>
          <w:rFonts w:ascii="Times New Roman" w:eastAsia="Times New Roman" w:hAnsi="Times New Roman"/>
          <w:b/>
          <w:sz w:val="24"/>
          <w:szCs w:val="24"/>
          <w:lang w:eastAsia="ru-RU"/>
        </w:rPr>
        <w:t xml:space="preserve">Предметные результаты освоения АООП </w:t>
      </w:r>
      <w:r w:rsidR="00EF029F" w:rsidRPr="000A570E">
        <w:rPr>
          <w:rFonts w:ascii="Times New Roman" w:eastAsia="Times New Roman" w:hAnsi="Times New Roman"/>
          <w:sz w:val="24"/>
          <w:szCs w:val="24"/>
          <w:lang w:eastAsia="ru-RU"/>
        </w:rPr>
        <w:t>(</w:t>
      </w:r>
      <w:r w:rsidR="00EF029F">
        <w:rPr>
          <w:rFonts w:ascii="Times New Roman" w:eastAsia="Times New Roman" w:hAnsi="Times New Roman"/>
          <w:sz w:val="24"/>
          <w:szCs w:val="24"/>
          <w:lang w:eastAsia="ru-RU"/>
        </w:rPr>
        <w:t>№1599 вар.2</w:t>
      </w:r>
      <w:r w:rsidR="00EF029F" w:rsidRPr="000A570E">
        <w:rPr>
          <w:rFonts w:ascii="Times New Roman" w:eastAsia="Times New Roman" w:hAnsi="Times New Roman"/>
          <w:sz w:val="24"/>
          <w:szCs w:val="24"/>
          <w:lang w:eastAsia="ru-RU"/>
        </w:rPr>
        <w:t xml:space="preserve">) </w:t>
      </w:r>
      <w:r w:rsidRPr="004B21E2">
        <w:rPr>
          <w:rFonts w:ascii="Times New Roman" w:eastAsia="Times New Roman" w:hAnsi="Times New Roman"/>
          <w:sz w:val="24"/>
          <w:szCs w:val="24"/>
          <w:lang w:eastAsia="ru-RU"/>
        </w:rPr>
        <w:t>планируются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 и заносятся в СИПР.</w:t>
      </w:r>
    </w:p>
    <w:p w:rsidR="00626F00" w:rsidRDefault="00626F00" w:rsidP="004B21E2">
      <w:pPr>
        <w:spacing w:after="0" w:line="240" w:lineRule="auto"/>
        <w:ind w:firstLine="708"/>
        <w:rPr>
          <w:rFonts w:ascii="Times New Roman" w:eastAsia="Times New Roman" w:hAnsi="Times New Roman"/>
          <w:sz w:val="24"/>
          <w:szCs w:val="24"/>
          <w:lang w:eastAsia="ru-RU"/>
        </w:rPr>
      </w:pPr>
    </w:p>
    <w:p w:rsidR="00626F00" w:rsidRPr="006618F0" w:rsidRDefault="00626F00" w:rsidP="00626F00">
      <w:pPr>
        <w:spacing w:after="0" w:line="240" w:lineRule="auto"/>
        <w:ind w:firstLine="708"/>
        <w:jc w:val="center"/>
        <w:rPr>
          <w:rFonts w:ascii="Times New Roman" w:hAnsi="Times New Roman"/>
          <w:b/>
        </w:rPr>
      </w:pPr>
      <w:r w:rsidRPr="006618F0">
        <w:rPr>
          <w:rFonts w:ascii="Times New Roman" w:hAnsi="Times New Roman"/>
          <w:b/>
        </w:rPr>
        <w:t>1. Язык и речевая практика</w:t>
      </w:r>
    </w:p>
    <w:p w:rsidR="00626F00" w:rsidRPr="006618F0" w:rsidRDefault="00626F00" w:rsidP="00626F00">
      <w:pPr>
        <w:spacing w:after="0" w:line="240" w:lineRule="auto"/>
        <w:ind w:firstLine="708"/>
        <w:jc w:val="center"/>
        <w:rPr>
          <w:rFonts w:ascii="Times New Roman" w:hAnsi="Times New Roman"/>
          <w:b/>
        </w:rPr>
      </w:pPr>
      <w:r w:rsidRPr="006618F0">
        <w:rPr>
          <w:rFonts w:ascii="Times New Roman" w:hAnsi="Times New Roman"/>
          <w:b/>
        </w:rPr>
        <w:t>1.1. Речь и альтернативная коммуникация.</w:t>
      </w:r>
    </w:p>
    <w:p w:rsidR="008D61E6" w:rsidRDefault="00626F00" w:rsidP="004B21E2">
      <w:pPr>
        <w:spacing w:after="0" w:line="240" w:lineRule="auto"/>
        <w:ind w:firstLine="708"/>
        <w:rPr>
          <w:rFonts w:ascii="Times New Roman" w:eastAsia="Times New Roman" w:hAnsi="Times New Roman"/>
          <w:sz w:val="24"/>
          <w:szCs w:val="24"/>
          <w:lang w:eastAsia="ru-RU"/>
        </w:rPr>
      </w:pPr>
      <w:r w:rsidRPr="008D61E6">
        <w:rPr>
          <w:rFonts w:ascii="Times New Roman" w:eastAsia="Times New Roman" w:hAnsi="Times New Roman"/>
          <w:sz w:val="24"/>
          <w:szCs w:val="24"/>
          <w:lang w:eastAsia="ru-RU"/>
        </w:rPr>
        <w:t xml:space="preserve">1) </w:t>
      </w:r>
      <w:r w:rsidRPr="008D61E6">
        <w:rPr>
          <w:rFonts w:ascii="Times New Roman" w:eastAsia="Times New Roman" w:hAnsi="Times New Roman"/>
          <w:i/>
          <w:sz w:val="24"/>
          <w:szCs w:val="24"/>
          <w:lang w:eastAsia="ru-RU"/>
        </w:rPr>
        <w:t>Развитие речи как средства общения в контексте познания окружающего мира и личного опыта ребенка.</w:t>
      </w:r>
      <w:r w:rsidRPr="008D61E6">
        <w:rPr>
          <w:rFonts w:ascii="Times New Roman" w:eastAsia="Times New Roman" w:hAnsi="Times New Roman"/>
          <w:sz w:val="24"/>
          <w:szCs w:val="24"/>
          <w:lang w:eastAsia="ru-RU"/>
        </w:rPr>
        <w:t xml:space="preserve"> </w:t>
      </w:r>
    </w:p>
    <w:p w:rsidR="008D61E6" w:rsidRPr="008D61E6" w:rsidRDefault="00626F00" w:rsidP="00E676EA">
      <w:pPr>
        <w:pStyle w:val="a5"/>
        <w:numPr>
          <w:ilvl w:val="0"/>
          <w:numId w:val="9"/>
        </w:numPr>
        <w:spacing w:after="0" w:line="240" w:lineRule="auto"/>
        <w:rPr>
          <w:rFonts w:ascii="Times New Roman" w:eastAsia="Times New Roman" w:hAnsi="Times New Roman"/>
          <w:sz w:val="24"/>
          <w:szCs w:val="24"/>
          <w:lang w:eastAsia="ru-RU"/>
        </w:rPr>
      </w:pPr>
      <w:r w:rsidRPr="008D61E6">
        <w:rPr>
          <w:rFonts w:ascii="Times New Roman" w:eastAsia="Times New Roman" w:hAnsi="Times New Roman"/>
          <w:sz w:val="24"/>
          <w:szCs w:val="24"/>
          <w:lang w:eastAsia="ru-RU"/>
        </w:rPr>
        <w:t xml:space="preserve">Понимание слов, обозначающих объекты и явления природы, объекты рукотворного мира и деятельность человека. </w:t>
      </w:r>
    </w:p>
    <w:p w:rsidR="008D61E6" w:rsidRPr="008D61E6" w:rsidRDefault="00626F00" w:rsidP="00E676EA">
      <w:pPr>
        <w:pStyle w:val="a5"/>
        <w:numPr>
          <w:ilvl w:val="0"/>
          <w:numId w:val="9"/>
        </w:numPr>
        <w:spacing w:after="0" w:line="240" w:lineRule="auto"/>
        <w:rPr>
          <w:rFonts w:ascii="Times New Roman" w:eastAsia="Times New Roman" w:hAnsi="Times New Roman"/>
          <w:sz w:val="24"/>
          <w:szCs w:val="24"/>
          <w:lang w:eastAsia="ru-RU"/>
        </w:rPr>
      </w:pPr>
      <w:r w:rsidRPr="008D61E6">
        <w:rPr>
          <w:rFonts w:ascii="Times New Roman" w:eastAsia="Times New Roman" w:hAnsi="Times New Roman"/>
          <w:sz w:val="24"/>
          <w:szCs w:val="24"/>
          <w:lang w:eastAsia="ru-RU"/>
        </w:rPr>
        <w:t>Умение самостоятельно использовать усвоенный лексико-грамматический материал в учебных и коммуникативных целях.</w:t>
      </w:r>
    </w:p>
    <w:p w:rsidR="008D61E6" w:rsidRPr="008D61E6" w:rsidRDefault="00626F00" w:rsidP="004B21E2">
      <w:pPr>
        <w:spacing w:after="0" w:line="240" w:lineRule="auto"/>
        <w:ind w:firstLine="708"/>
        <w:rPr>
          <w:rFonts w:ascii="Times New Roman" w:eastAsia="Times New Roman" w:hAnsi="Times New Roman"/>
          <w:i/>
          <w:sz w:val="24"/>
          <w:szCs w:val="24"/>
          <w:lang w:eastAsia="ru-RU"/>
        </w:rPr>
      </w:pPr>
      <w:r w:rsidRPr="008D61E6">
        <w:rPr>
          <w:rFonts w:ascii="Times New Roman" w:eastAsia="Times New Roman" w:hAnsi="Times New Roman"/>
          <w:i/>
          <w:sz w:val="24"/>
          <w:szCs w:val="24"/>
          <w:lang w:eastAsia="ru-RU"/>
        </w:rPr>
        <w:t xml:space="preserve"> 2) Овладение доступными средствами коммуникации и общения – вербальными и невербальными. </w:t>
      </w:r>
    </w:p>
    <w:p w:rsidR="008D61E6" w:rsidRPr="008D61E6" w:rsidRDefault="00626F00" w:rsidP="00E676EA">
      <w:pPr>
        <w:pStyle w:val="a5"/>
        <w:numPr>
          <w:ilvl w:val="0"/>
          <w:numId w:val="10"/>
        </w:numPr>
        <w:spacing w:after="0" w:line="240" w:lineRule="auto"/>
        <w:rPr>
          <w:rFonts w:ascii="Times New Roman" w:eastAsia="Times New Roman" w:hAnsi="Times New Roman"/>
          <w:sz w:val="24"/>
          <w:szCs w:val="24"/>
          <w:lang w:eastAsia="ru-RU"/>
        </w:rPr>
      </w:pPr>
      <w:r w:rsidRPr="008D61E6">
        <w:rPr>
          <w:rFonts w:ascii="Times New Roman" w:eastAsia="Times New Roman" w:hAnsi="Times New Roman"/>
          <w:sz w:val="24"/>
          <w:szCs w:val="24"/>
          <w:lang w:eastAsia="ru-RU"/>
        </w:rPr>
        <w:t>Качество сформированности устной речи в соответствии с возрастными показаниями.</w:t>
      </w:r>
    </w:p>
    <w:p w:rsidR="008D61E6" w:rsidRPr="008D61E6" w:rsidRDefault="00626F00" w:rsidP="00E676EA">
      <w:pPr>
        <w:pStyle w:val="a5"/>
        <w:numPr>
          <w:ilvl w:val="0"/>
          <w:numId w:val="10"/>
        </w:numPr>
        <w:spacing w:after="0" w:line="240" w:lineRule="auto"/>
        <w:rPr>
          <w:rFonts w:ascii="Times New Roman" w:eastAsia="Times New Roman" w:hAnsi="Times New Roman"/>
          <w:sz w:val="24"/>
          <w:szCs w:val="24"/>
          <w:lang w:eastAsia="ru-RU"/>
        </w:rPr>
      </w:pPr>
      <w:r w:rsidRPr="008D61E6">
        <w:rPr>
          <w:rFonts w:ascii="Times New Roman" w:eastAsia="Times New Roman" w:hAnsi="Times New Roman"/>
          <w:sz w:val="24"/>
          <w:szCs w:val="24"/>
          <w:lang w:eastAsia="ru-RU"/>
        </w:rPr>
        <w:t xml:space="preserve">Понимание обращенной речи, понимание смысла рисунков, фотографий, пиктограмм, других графических знаков. </w:t>
      </w:r>
    </w:p>
    <w:p w:rsidR="008D61E6" w:rsidRPr="008D61E6" w:rsidRDefault="00626F00" w:rsidP="00E676EA">
      <w:pPr>
        <w:pStyle w:val="a5"/>
        <w:numPr>
          <w:ilvl w:val="0"/>
          <w:numId w:val="10"/>
        </w:numPr>
        <w:spacing w:after="0" w:line="240" w:lineRule="auto"/>
        <w:rPr>
          <w:rFonts w:ascii="Times New Roman" w:eastAsia="Times New Roman" w:hAnsi="Times New Roman"/>
          <w:sz w:val="24"/>
          <w:szCs w:val="24"/>
          <w:lang w:eastAsia="ru-RU"/>
        </w:rPr>
      </w:pPr>
      <w:r w:rsidRPr="008D61E6">
        <w:rPr>
          <w:rFonts w:ascii="Times New Roman" w:eastAsia="Times New Roman" w:hAnsi="Times New Roman"/>
          <w:sz w:val="24"/>
          <w:szCs w:val="24"/>
          <w:lang w:eastAsia="ru-RU"/>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8D61E6" w:rsidRDefault="00626F00" w:rsidP="004B21E2">
      <w:pPr>
        <w:spacing w:after="0" w:line="240" w:lineRule="auto"/>
        <w:ind w:firstLine="708"/>
        <w:rPr>
          <w:rFonts w:ascii="Times New Roman" w:eastAsia="Times New Roman" w:hAnsi="Times New Roman"/>
          <w:sz w:val="24"/>
          <w:szCs w:val="24"/>
          <w:lang w:eastAsia="ru-RU"/>
        </w:rPr>
      </w:pPr>
      <w:r w:rsidRPr="008D61E6">
        <w:rPr>
          <w:rFonts w:ascii="Times New Roman" w:eastAsia="Times New Roman" w:hAnsi="Times New Roman"/>
          <w:i/>
          <w:sz w:val="24"/>
          <w:szCs w:val="24"/>
          <w:lang w:eastAsia="ru-RU"/>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r w:rsidRPr="008D61E6">
        <w:rPr>
          <w:rFonts w:ascii="Times New Roman" w:eastAsia="Times New Roman" w:hAnsi="Times New Roman"/>
          <w:sz w:val="24"/>
          <w:szCs w:val="24"/>
          <w:lang w:eastAsia="ru-RU"/>
        </w:rPr>
        <w:t xml:space="preserve"> </w:t>
      </w:r>
    </w:p>
    <w:p w:rsidR="00626F00" w:rsidRDefault="00626F00" w:rsidP="004B21E2">
      <w:pPr>
        <w:spacing w:after="0" w:line="240" w:lineRule="auto"/>
        <w:ind w:firstLine="708"/>
        <w:rPr>
          <w:rFonts w:ascii="Times New Roman" w:eastAsia="Times New Roman" w:hAnsi="Times New Roman"/>
          <w:sz w:val="24"/>
          <w:szCs w:val="24"/>
          <w:lang w:eastAsia="ru-RU"/>
        </w:rPr>
      </w:pPr>
      <w:r w:rsidRPr="008D61E6">
        <w:rPr>
          <w:rFonts w:ascii="Times New Roman" w:eastAsia="Times New Roman" w:hAnsi="Times New Roman"/>
          <w:sz w:val="24"/>
          <w:szCs w:val="24"/>
          <w:lang w:eastAsia="ru-RU"/>
        </w:rPr>
        <w:t>Мотивы коммуникации: познавательные интересы, общение и взаимодействие в разнообразных видах детской деятельности</w:t>
      </w:r>
    </w:p>
    <w:p w:rsidR="008D61E6" w:rsidRPr="008D61E6" w:rsidRDefault="008D61E6" w:rsidP="00E676EA">
      <w:pPr>
        <w:pStyle w:val="a5"/>
        <w:numPr>
          <w:ilvl w:val="0"/>
          <w:numId w:val="11"/>
        </w:numPr>
        <w:spacing w:after="0" w:line="240" w:lineRule="auto"/>
        <w:ind w:left="567" w:firstLine="0"/>
        <w:rPr>
          <w:rFonts w:ascii="Times New Roman" w:eastAsia="Times New Roman" w:hAnsi="Times New Roman"/>
          <w:sz w:val="24"/>
          <w:szCs w:val="24"/>
          <w:lang w:eastAsia="ru-RU"/>
        </w:rPr>
      </w:pPr>
      <w:r w:rsidRPr="008D61E6">
        <w:rPr>
          <w:rFonts w:ascii="Times New Roman" w:eastAsia="Times New Roman" w:hAnsi="Times New Roman"/>
          <w:sz w:val="24"/>
          <w:szCs w:val="24"/>
          <w:lang w:eastAsia="ru-RU"/>
        </w:rPr>
        <w:lastRenderedPageBreak/>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8D61E6" w:rsidRPr="008D61E6" w:rsidRDefault="008D61E6" w:rsidP="00E676EA">
      <w:pPr>
        <w:pStyle w:val="a5"/>
        <w:numPr>
          <w:ilvl w:val="0"/>
          <w:numId w:val="11"/>
        </w:numPr>
        <w:spacing w:after="0" w:line="240" w:lineRule="auto"/>
        <w:ind w:left="567" w:firstLine="0"/>
        <w:rPr>
          <w:rFonts w:ascii="Times New Roman" w:eastAsia="Times New Roman" w:hAnsi="Times New Roman"/>
          <w:sz w:val="24"/>
          <w:szCs w:val="24"/>
          <w:lang w:eastAsia="ru-RU"/>
        </w:rPr>
      </w:pPr>
      <w:r w:rsidRPr="008D61E6">
        <w:rPr>
          <w:rFonts w:ascii="Times New Roman" w:eastAsia="Times New Roman" w:hAnsi="Times New Roman"/>
          <w:sz w:val="24"/>
          <w:szCs w:val="24"/>
          <w:lang w:eastAsia="ru-RU"/>
        </w:rPr>
        <w:t xml:space="preserve">Умение использовать средства альтернативной коммуникации в процессе общения: </w:t>
      </w:r>
    </w:p>
    <w:p w:rsidR="008D61E6" w:rsidRPr="008D61E6" w:rsidRDefault="008D61E6" w:rsidP="00E676EA">
      <w:pPr>
        <w:pStyle w:val="a5"/>
        <w:numPr>
          <w:ilvl w:val="0"/>
          <w:numId w:val="12"/>
        </w:numPr>
        <w:spacing w:after="0" w:line="240" w:lineRule="auto"/>
        <w:rPr>
          <w:rFonts w:ascii="Times New Roman" w:eastAsia="Times New Roman" w:hAnsi="Times New Roman"/>
          <w:sz w:val="24"/>
          <w:szCs w:val="24"/>
          <w:lang w:eastAsia="ru-RU"/>
        </w:rPr>
      </w:pPr>
      <w:r w:rsidRPr="008D61E6">
        <w:rPr>
          <w:rFonts w:ascii="Times New Roman" w:eastAsia="Times New Roman" w:hAnsi="Times New Roman"/>
          <w:sz w:val="24"/>
          <w:szCs w:val="24"/>
          <w:lang w:eastAsia="ru-RU"/>
        </w:rPr>
        <w:t xml:space="preserve">использование предметов, жестов, взгляда, шумовых, голосовых, речеподражательных реакций для выражения индивидуальных потребностей; </w:t>
      </w:r>
    </w:p>
    <w:p w:rsidR="008D61E6" w:rsidRPr="008D61E6" w:rsidRDefault="008D61E6" w:rsidP="00E676EA">
      <w:pPr>
        <w:pStyle w:val="a5"/>
        <w:numPr>
          <w:ilvl w:val="0"/>
          <w:numId w:val="12"/>
        </w:numPr>
        <w:spacing w:after="0" w:line="240" w:lineRule="auto"/>
        <w:rPr>
          <w:rFonts w:ascii="Times New Roman" w:eastAsia="Times New Roman" w:hAnsi="Times New Roman"/>
          <w:sz w:val="24"/>
          <w:szCs w:val="24"/>
          <w:lang w:eastAsia="ru-RU"/>
        </w:rPr>
      </w:pPr>
      <w:r w:rsidRPr="008D61E6">
        <w:rPr>
          <w:rFonts w:ascii="Times New Roman" w:eastAsia="Times New Roman" w:hAnsi="Times New Roman"/>
          <w:sz w:val="24"/>
          <w:szCs w:val="24"/>
          <w:lang w:eastAsia="ru-RU"/>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8D61E6" w:rsidRPr="008D61E6" w:rsidRDefault="008D61E6" w:rsidP="00E676EA">
      <w:pPr>
        <w:pStyle w:val="a5"/>
        <w:numPr>
          <w:ilvl w:val="0"/>
          <w:numId w:val="12"/>
        </w:numPr>
        <w:spacing w:after="0" w:line="240" w:lineRule="auto"/>
        <w:rPr>
          <w:rFonts w:ascii="Times New Roman" w:eastAsia="Times New Roman" w:hAnsi="Times New Roman"/>
          <w:sz w:val="24"/>
          <w:szCs w:val="24"/>
          <w:lang w:eastAsia="ru-RU"/>
        </w:rPr>
      </w:pPr>
      <w:r w:rsidRPr="008D61E6">
        <w:rPr>
          <w:rFonts w:ascii="Times New Roman" w:eastAsia="Times New Roman" w:hAnsi="Times New Roman"/>
          <w:sz w:val="24"/>
          <w:szCs w:val="24"/>
          <w:lang w:eastAsia="ru-RU"/>
        </w:rPr>
        <w:t>общение с помощью электронных средств коммуникации (коммуникатор, компьютерное устройство).</w:t>
      </w:r>
    </w:p>
    <w:p w:rsidR="008D61E6" w:rsidRPr="008D61E6" w:rsidRDefault="008D61E6" w:rsidP="004B21E2">
      <w:pPr>
        <w:spacing w:after="0" w:line="240" w:lineRule="auto"/>
        <w:ind w:firstLine="708"/>
        <w:rPr>
          <w:rFonts w:ascii="Times New Roman" w:eastAsia="Times New Roman" w:hAnsi="Times New Roman"/>
          <w:i/>
          <w:sz w:val="24"/>
          <w:szCs w:val="24"/>
          <w:lang w:eastAsia="ru-RU"/>
        </w:rPr>
      </w:pPr>
      <w:r w:rsidRPr="008D61E6">
        <w:rPr>
          <w:rFonts w:ascii="Times New Roman" w:eastAsia="Times New Roman" w:hAnsi="Times New Roman"/>
          <w:i/>
          <w:sz w:val="24"/>
          <w:szCs w:val="24"/>
          <w:lang w:eastAsia="ru-RU"/>
        </w:rPr>
        <w:t xml:space="preserve"> 4) Глобальное чтение в доступных ребенку пределах, понимание смысла узнаваемого слова. </w:t>
      </w:r>
    </w:p>
    <w:p w:rsidR="008D61E6" w:rsidRPr="008D61E6" w:rsidRDefault="008D61E6" w:rsidP="00E676EA">
      <w:pPr>
        <w:pStyle w:val="a5"/>
        <w:numPr>
          <w:ilvl w:val="0"/>
          <w:numId w:val="14"/>
        </w:numPr>
        <w:spacing w:after="0" w:line="240" w:lineRule="auto"/>
        <w:rPr>
          <w:rFonts w:ascii="Times New Roman" w:eastAsia="Times New Roman" w:hAnsi="Times New Roman"/>
          <w:sz w:val="24"/>
          <w:szCs w:val="24"/>
          <w:lang w:eastAsia="ru-RU"/>
        </w:rPr>
      </w:pPr>
      <w:r w:rsidRPr="008D61E6">
        <w:rPr>
          <w:rFonts w:ascii="Times New Roman" w:eastAsia="Times New Roman" w:hAnsi="Times New Roman"/>
          <w:sz w:val="24"/>
          <w:szCs w:val="24"/>
          <w:lang w:eastAsia="ru-RU"/>
        </w:rPr>
        <w:t xml:space="preserve">Узнавание и различение напечатанных слов, обозначающих имена людей, названия хорошо известных предметов и действий. </w:t>
      </w:r>
    </w:p>
    <w:p w:rsidR="008D61E6" w:rsidRPr="008D61E6" w:rsidRDefault="008D61E6" w:rsidP="00E676EA">
      <w:pPr>
        <w:pStyle w:val="a5"/>
        <w:numPr>
          <w:ilvl w:val="0"/>
          <w:numId w:val="14"/>
        </w:numPr>
        <w:spacing w:after="0" w:line="240" w:lineRule="auto"/>
        <w:rPr>
          <w:rFonts w:ascii="Times New Roman" w:eastAsia="Times New Roman" w:hAnsi="Times New Roman"/>
          <w:sz w:val="24"/>
          <w:szCs w:val="24"/>
          <w:lang w:eastAsia="ru-RU"/>
        </w:rPr>
      </w:pPr>
      <w:r w:rsidRPr="008D61E6">
        <w:rPr>
          <w:rFonts w:ascii="Times New Roman" w:eastAsia="Times New Roman" w:hAnsi="Times New Roman"/>
          <w:sz w:val="24"/>
          <w:szCs w:val="24"/>
          <w:lang w:eastAsia="ru-RU"/>
        </w:rPr>
        <w:t xml:space="preserve">Использование карточек с напечатанными словами как средства коммуникации. </w:t>
      </w:r>
    </w:p>
    <w:p w:rsidR="008D61E6" w:rsidRPr="008D61E6" w:rsidRDefault="008D61E6" w:rsidP="004B21E2">
      <w:pPr>
        <w:spacing w:after="0" w:line="240" w:lineRule="auto"/>
        <w:ind w:firstLine="708"/>
        <w:rPr>
          <w:rFonts w:ascii="Times New Roman" w:eastAsia="Times New Roman" w:hAnsi="Times New Roman"/>
          <w:i/>
          <w:sz w:val="24"/>
          <w:szCs w:val="24"/>
          <w:lang w:eastAsia="ru-RU"/>
        </w:rPr>
      </w:pPr>
      <w:r w:rsidRPr="008D61E6">
        <w:rPr>
          <w:rFonts w:ascii="Times New Roman" w:eastAsia="Times New Roman" w:hAnsi="Times New Roman"/>
          <w:i/>
          <w:sz w:val="24"/>
          <w:szCs w:val="24"/>
          <w:lang w:eastAsia="ru-RU"/>
        </w:rPr>
        <w:t xml:space="preserve">5) Развитие предпосылок к осмысленному чтению и письму, обучение чтению и письму. </w:t>
      </w:r>
    </w:p>
    <w:p w:rsidR="008D61E6" w:rsidRPr="008D61E6" w:rsidRDefault="008D61E6" w:rsidP="00E676EA">
      <w:pPr>
        <w:pStyle w:val="a5"/>
        <w:numPr>
          <w:ilvl w:val="0"/>
          <w:numId w:val="13"/>
        </w:numPr>
        <w:spacing w:after="0" w:line="240" w:lineRule="auto"/>
        <w:rPr>
          <w:rFonts w:ascii="Times New Roman" w:eastAsia="Times New Roman" w:hAnsi="Times New Roman"/>
          <w:sz w:val="24"/>
          <w:szCs w:val="24"/>
          <w:lang w:eastAsia="ru-RU"/>
        </w:rPr>
      </w:pPr>
      <w:r w:rsidRPr="008D61E6">
        <w:rPr>
          <w:rFonts w:ascii="Times New Roman" w:eastAsia="Times New Roman" w:hAnsi="Times New Roman"/>
          <w:sz w:val="24"/>
          <w:szCs w:val="24"/>
          <w:lang w:eastAsia="ru-RU"/>
        </w:rPr>
        <w:t xml:space="preserve">Узнавание и различение образов графем (букв). </w:t>
      </w:r>
    </w:p>
    <w:p w:rsidR="008D61E6" w:rsidRPr="008D61E6" w:rsidRDefault="008D61E6" w:rsidP="00E676EA">
      <w:pPr>
        <w:pStyle w:val="a5"/>
        <w:numPr>
          <w:ilvl w:val="0"/>
          <w:numId w:val="13"/>
        </w:numPr>
        <w:spacing w:after="0" w:line="240" w:lineRule="auto"/>
        <w:rPr>
          <w:rFonts w:ascii="Times New Roman" w:eastAsia="Times New Roman" w:hAnsi="Times New Roman"/>
          <w:sz w:val="24"/>
          <w:szCs w:val="24"/>
          <w:lang w:eastAsia="ru-RU"/>
        </w:rPr>
      </w:pPr>
      <w:r w:rsidRPr="008D61E6">
        <w:rPr>
          <w:rFonts w:ascii="Times New Roman" w:eastAsia="Times New Roman" w:hAnsi="Times New Roman"/>
          <w:sz w:val="24"/>
          <w:szCs w:val="24"/>
          <w:lang w:eastAsia="ru-RU"/>
        </w:rPr>
        <w:t xml:space="preserve">Копирование с образца отдельных букв, слогов, слов. </w:t>
      </w:r>
    </w:p>
    <w:p w:rsidR="008D61E6" w:rsidRPr="008D61E6" w:rsidRDefault="008D61E6" w:rsidP="00E676EA">
      <w:pPr>
        <w:pStyle w:val="a5"/>
        <w:numPr>
          <w:ilvl w:val="0"/>
          <w:numId w:val="13"/>
        </w:numPr>
        <w:spacing w:after="0" w:line="240" w:lineRule="auto"/>
        <w:rPr>
          <w:rFonts w:ascii="Times New Roman" w:eastAsia="Times New Roman" w:hAnsi="Times New Roman"/>
          <w:sz w:val="24"/>
          <w:szCs w:val="24"/>
          <w:lang w:eastAsia="ru-RU"/>
        </w:rPr>
      </w:pPr>
      <w:r w:rsidRPr="008D61E6">
        <w:rPr>
          <w:rFonts w:ascii="Times New Roman" w:eastAsia="Times New Roman" w:hAnsi="Times New Roman"/>
          <w:sz w:val="24"/>
          <w:szCs w:val="24"/>
          <w:lang w:eastAsia="ru-RU"/>
        </w:rPr>
        <w:t xml:space="preserve">Начальные навыки чтения и письма. </w:t>
      </w:r>
    </w:p>
    <w:p w:rsidR="008D61E6" w:rsidRDefault="008D61E6" w:rsidP="004B21E2">
      <w:pPr>
        <w:spacing w:after="0" w:line="240" w:lineRule="auto"/>
        <w:ind w:firstLine="708"/>
        <w:rPr>
          <w:rFonts w:ascii="Times New Roman" w:eastAsia="Times New Roman" w:hAnsi="Times New Roman"/>
          <w:sz w:val="24"/>
          <w:szCs w:val="24"/>
          <w:lang w:eastAsia="ru-RU"/>
        </w:rPr>
      </w:pPr>
      <w:r w:rsidRPr="008D61E6">
        <w:rPr>
          <w:rFonts w:ascii="Times New Roman" w:eastAsia="Times New Roman" w:hAnsi="Times New Roman"/>
          <w:sz w:val="24"/>
          <w:szCs w:val="24"/>
          <w:lang w:eastAsia="ru-RU"/>
        </w:rPr>
        <w:t>При обучении чтению и письму можно использовать содержание соответствующих предметов АООП образования обучающихся с легкой умственной отсталостью.</w:t>
      </w:r>
    </w:p>
    <w:p w:rsidR="00AF448E" w:rsidRDefault="00AF448E" w:rsidP="004B21E2">
      <w:pPr>
        <w:spacing w:after="0" w:line="240" w:lineRule="auto"/>
        <w:ind w:firstLine="708"/>
        <w:rPr>
          <w:rFonts w:ascii="Times New Roman" w:eastAsia="Times New Roman" w:hAnsi="Times New Roman"/>
          <w:sz w:val="24"/>
          <w:szCs w:val="24"/>
          <w:lang w:eastAsia="ru-RU"/>
        </w:rPr>
      </w:pPr>
    </w:p>
    <w:p w:rsidR="00AF448E" w:rsidRDefault="00AF448E" w:rsidP="00957FD4">
      <w:pPr>
        <w:spacing w:after="0" w:line="240" w:lineRule="auto"/>
        <w:ind w:firstLine="708"/>
        <w:jc w:val="center"/>
        <w:rPr>
          <w:rFonts w:ascii="Times New Roman" w:eastAsia="Times New Roman" w:hAnsi="Times New Roman"/>
          <w:b/>
          <w:sz w:val="24"/>
          <w:szCs w:val="24"/>
          <w:lang w:eastAsia="ru-RU"/>
        </w:rPr>
      </w:pPr>
      <w:r w:rsidRPr="00AF448E">
        <w:rPr>
          <w:rFonts w:ascii="Times New Roman" w:eastAsia="Times New Roman" w:hAnsi="Times New Roman"/>
          <w:b/>
          <w:sz w:val="24"/>
          <w:szCs w:val="24"/>
          <w:lang w:eastAsia="ru-RU"/>
        </w:rPr>
        <w:t>2. Математика.</w:t>
      </w:r>
    </w:p>
    <w:p w:rsidR="00AF448E" w:rsidRDefault="00AF448E" w:rsidP="00957FD4">
      <w:pPr>
        <w:spacing w:after="0" w:line="240" w:lineRule="auto"/>
        <w:ind w:firstLine="708"/>
        <w:jc w:val="center"/>
        <w:rPr>
          <w:rFonts w:ascii="Times New Roman" w:eastAsia="Times New Roman" w:hAnsi="Times New Roman"/>
          <w:sz w:val="24"/>
          <w:szCs w:val="24"/>
          <w:lang w:eastAsia="ru-RU"/>
        </w:rPr>
      </w:pPr>
      <w:r w:rsidRPr="00AF448E">
        <w:rPr>
          <w:rFonts w:ascii="Times New Roman" w:eastAsia="Times New Roman" w:hAnsi="Times New Roman"/>
          <w:b/>
          <w:sz w:val="24"/>
          <w:szCs w:val="24"/>
          <w:lang w:eastAsia="ru-RU"/>
        </w:rPr>
        <w:t>2.1. Математические представления</w:t>
      </w:r>
    </w:p>
    <w:p w:rsidR="00AF448E" w:rsidRPr="00AF448E" w:rsidRDefault="00AF448E" w:rsidP="004B21E2">
      <w:pPr>
        <w:spacing w:after="0" w:line="240" w:lineRule="auto"/>
        <w:ind w:firstLine="708"/>
        <w:rPr>
          <w:rFonts w:ascii="Times New Roman" w:eastAsia="Times New Roman" w:hAnsi="Times New Roman"/>
          <w:i/>
          <w:sz w:val="24"/>
          <w:szCs w:val="24"/>
          <w:lang w:eastAsia="ru-RU"/>
        </w:rPr>
      </w:pPr>
      <w:r w:rsidRPr="00AF448E">
        <w:rPr>
          <w:rFonts w:ascii="Times New Roman" w:eastAsia="Times New Roman" w:hAnsi="Times New Roman"/>
          <w:i/>
          <w:sz w:val="24"/>
          <w:szCs w:val="24"/>
          <w:lang w:eastAsia="ru-RU"/>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rsidR="00AF448E" w:rsidRPr="00AF448E" w:rsidRDefault="00AF448E" w:rsidP="00E676EA">
      <w:pPr>
        <w:pStyle w:val="a5"/>
        <w:numPr>
          <w:ilvl w:val="0"/>
          <w:numId w:val="15"/>
        </w:numPr>
        <w:spacing w:after="0" w:line="240" w:lineRule="auto"/>
        <w:rPr>
          <w:rFonts w:ascii="Times New Roman" w:eastAsia="Times New Roman" w:hAnsi="Times New Roman"/>
          <w:sz w:val="24"/>
          <w:szCs w:val="24"/>
          <w:lang w:eastAsia="ru-RU"/>
        </w:rPr>
      </w:pPr>
      <w:r w:rsidRPr="00AF448E">
        <w:rPr>
          <w:rFonts w:ascii="Times New Roman" w:eastAsia="Times New Roman" w:hAnsi="Times New Roman"/>
          <w:sz w:val="24"/>
          <w:szCs w:val="24"/>
          <w:lang w:eastAsia="ru-RU"/>
        </w:rPr>
        <w:t>Умение различать и сравнивать предметы по форме, величине, удаленности.</w:t>
      </w:r>
    </w:p>
    <w:p w:rsidR="00AF448E" w:rsidRPr="00AF448E" w:rsidRDefault="00AF448E" w:rsidP="00E676EA">
      <w:pPr>
        <w:pStyle w:val="a5"/>
        <w:numPr>
          <w:ilvl w:val="0"/>
          <w:numId w:val="15"/>
        </w:numPr>
        <w:spacing w:after="0" w:line="240" w:lineRule="auto"/>
        <w:rPr>
          <w:rFonts w:ascii="Times New Roman" w:eastAsia="Times New Roman" w:hAnsi="Times New Roman"/>
          <w:sz w:val="24"/>
          <w:szCs w:val="24"/>
          <w:lang w:eastAsia="ru-RU"/>
        </w:rPr>
      </w:pPr>
      <w:r w:rsidRPr="00AF448E">
        <w:rPr>
          <w:rFonts w:ascii="Times New Roman" w:eastAsia="Times New Roman" w:hAnsi="Times New Roman"/>
          <w:sz w:val="24"/>
          <w:szCs w:val="24"/>
          <w:lang w:eastAsia="ru-RU"/>
        </w:rPr>
        <w:t xml:space="preserve">Умение ориентироваться в схеме тела, в пространстве, на плоскости. </w:t>
      </w:r>
    </w:p>
    <w:p w:rsidR="00AF448E" w:rsidRPr="00AF448E" w:rsidRDefault="00AF448E" w:rsidP="00E676EA">
      <w:pPr>
        <w:pStyle w:val="a5"/>
        <w:numPr>
          <w:ilvl w:val="0"/>
          <w:numId w:val="15"/>
        </w:numPr>
        <w:spacing w:after="0" w:line="240" w:lineRule="auto"/>
        <w:rPr>
          <w:rFonts w:ascii="Times New Roman" w:eastAsia="Times New Roman" w:hAnsi="Times New Roman"/>
          <w:sz w:val="24"/>
          <w:szCs w:val="24"/>
          <w:lang w:eastAsia="ru-RU"/>
        </w:rPr>
      </w:pPr>
      <w:r w:rsidRPr="00AF448E">
        <w:rPr>
          <w:rFonts w:ascii="Times New Roman" w:eastAsia="Times New Roman" w:hAnsi="Times New Roman"/>
          <w:sz w:val="24"/>
          <w:szCs w:val="24"/>
          <w:lang w:eastAsia="ru-RU"/>
        </w:rPr>
        <w:t xml:space="preserve">Умение различать, сравнивать и преобразовывать множества. </w:t>
      </w:r>
    </w:p>
    <w:p w:rsidR="00AF448E" w:rsidRPr="00AF448E" w:rsidRDefault="00AF448E" w:rsidP="004B21E2">
      <w:pPr>
        <w:spacing w:after="0" w:line="240" w:lineRule="auto"/>
        <w:ind w:firstLine="708"/>
        <w:rPr>
          <w:rFonts w:ascii="Times New Roman" w:eastAsia="Times New Roman" w:hAnsi="Times New Roman"/>
          <w:i/>
          <w:sz w:val="24"/>
          <w:szCs w:val="24"/>
          <w:lang w:eastAsia="ru-RU"/>
        </w:rPr>
      </w:pPr>
      <w:r w:rsidRPr="00AF448E">
        <w:rPr>
          <w:rFonts w:ascii="Times New Roman" w:eastAsia="Times New Roman" w:hAnsi="Times New Roman"/>
          <w:i/>
          <w:sz w:val="24"/>
          <w:szCs w:val="24"/>
          <w:lang w:eastAsia="ru-RU"/>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AF448E" w:rsidRPr="00AF448E" w:rsidRDefault="00AF448E" w:rsidP="00E676EA">
      <w:pPr>
        <w:pStyle w:val="a5"/>
        <w:numPr>
          <w:ilvl w:val="0"/>
          <w:numId w:val="16"/>
        </w:numPr>
        <w:spacing w:after="0" w:line="240" w:lineRule="auto"/>
        <w:rPr>
          <w:rFonts w:ascii="Times New Roman" w:eastAsia="Times New Roman" w:hAnsi="Times New Roman"/>
          <w:sz w:val="24"/>
          <w:szCs w:val="24"/>
          <w:lang w:eastAsia="ru-RU"/>
        </w:rPr>
      </w:pPr>
      <w:r w:rsidRPr="00AF448E">
        <w:rPr>
          <w:rFonts w:ascii="Times New Roman" w:eastAsia="Times New Roman" w:hAnsi="Times New Roman"/>
          <w:sz w:val="24"/>
          <w:szCs w:val="24"/>
          <w:lang w:eastAsia="ru-RU"/>
        </w:rPr>
        <w:t xml:space="preserve">Умение соотносить число с соответствующим количеством предметов, обозначать его цифрой. </w:t>
      </w:r>
    </w:p>
    <w:p w:rsidR="00AF448E" w:rsidRPr="00AF448E" w:rsidRDefault="00AF448E" w:rsidP="00E676EA">
      <w:pPr>
        <w:pStyle w:val="a5"/>
        <w:numPr>
          <w:ilvl w:val="0"/>
          <w:numId w:val="16"/>
        </w:numPr>
        <w:spacing w:after="0" w:line="240" w:lineRule="auto"/>
        <w:rPr>
          <w:rFonts w:ascii="Times New Roman" w:eastAsia="Times New Roman" w:hAnsi="Times New Roman"/>
          <w:sz w:val="24"/>
          <w:szCs w:val="24"/>
          <w:lang w:eastAsia="ru-RU"/>
        </w:rPr>
      </w:pPr>
      <w:r w:rsidRPr="00AF448E">
        <w:rPr>
          <w:rFonts w:ascii="Times New Roman" w:eastAsia="Times New Roman" w:hAnsi="Times New Roman"/>
          <w:sz w:val="24"/>
          <w:szCs w:val="24"/>
          <w:lang w:eastAsia="ru-RU"/>
        </w:rPr>
        <w:t xml:space="preserve">Умение пересчитывать предметы в доступных пределах. </w:t>
      </w:r>
    </w:p>
    <w:p w:rsidR="00AF448E" w:rsidRPr="00AF448E" w:rsidRDefault="00AF448E" w:rsidP="00E676EA">
      <w:pPr>
        <w:pStyle w:val="a5"/>
        <w:numPr>
          <w:ilvl w:val="0"/>
          <w:numId w:val="16"/>
        </w:numPr>
        <w:spacing w:after="0" w:line="240" w:lineRule="auto"/>
        <w:rPr>
          <w:rFonts w:ascii="Times New Roman" w:eastAsia="Times New Roman" w:hAnsi="Times New Roman"/>
          <w:sz w:val="24"/>
          <w:szCs w:val="24"/>
          <w:lang w:eastAsia="ru-RU"/>
        </w:rPr>
      </w:pPr>
      <w:r w:rsidRPr="00AF448E">
        <w:rPr>
          <w:rFonts w:ascii="Times New Roman" w:eastAsia="Times New Roman" w:hAnsi="Times New Roman"/>
          <w:sz w:val="24"/>
          <w:szCs w:val="24"/>
          <w:lang w:eastAsia="ru-RU"/>
        </w:rPr>
        <w:t>Умение представлять множество двумя другими множествами в пределах 10-ти.</w:t>
      </w:r>
    </w:p>
    <w:p w:rsidR="00AF448E" w:rsidRPr="00AF448E" w:rsidRDefault="00AF448E" w:rsidP="00E676EA">
      <w:pPr>
        <w:pStyle w:val="a5"/>
        <w:numPr>
          <w:ilvl w:val="0"/>
          <w:numId w:val="16"/>
        </w:numPr>
        <w:spacing w:after="0" w:line="240" w:lineRule="auto"/>
        <w:rPr>
          <w:rFonts w:ascii="Times New Roman" w:eastAsia="Times New Roman" w:hAnsi="Times New Roman"/>
          <w:sz w:val="24"/>
          <w:szCs w:val="24"/>
          <w:lang w:eastAsia="ru-RU"/>
        </w:rPr>
      </w:pPr>
      <w:r w:rsidRPr="00AF448E">
        <w:rPr>
          <w:rFonts w:ascii="Times New Roman" w:eastAsia="Times New Roman" w:hAnsi="Times New Roman"/>
          <w:sz w:val="24"/>
          <w:szCs w:val="24"/>
          <w:lang w:eastAsia="ru-RU"/>
        </w:rPr>
        <w:t xml:space="preserve">Умение обозначать арифметические действия знаками. </w:t>
      </w:r>
    </w:p>
    <w:p w:rsidR="00AF448E" w:rsidRPr="00AF448E" w:rsidRDefault="00AF448E" w:rsidP="00E676EA">
      <w:pPr>
        <w:pStyle w:val="a5"/>
        <w:numPr>
          <w:ilvl w:val="0"/>
          <w:numId w:val="16"/>
        </w:numPr>
        <w:spacing w:after="0" w:line="240" w:lineRule="auto"/>
        <w:rPr>
          <w:rFonts w:ascii="Times New Roman" w:eastAsia="Times New Roman" w:hAnsi="Times New Roman"/>
          <w:sz w:val="24"/>
          <w:szCs w:val="24"/>
          <w:lang w:eastAsia="ru-RU"/>
        </w:rPr>
      </w:pPr>
      <w:r w:rsidRPr="00AF448E">
        <w:rPr>
          <w:rFonts w:ascii="Times New Roman" w:eastAsia="Times New Roman" w:hAnsi="Times New Roman"/>
          <w:sz w:val="24"/>
          <w:szCs w:val="24"/>
          <w:lang w:eastAsia="ru-RU"/>
        </w:rPr>
        <w:t>Умение решать задачи на увеличение и уменьшение на одну, несколько единиц.</w:t>
      </w:r>
    </w:p>
    <w:p w:rsidR="00AF448E" w:rsidRPr="00AF448E" w:rsidRDefault="00AF448E" w:rsidP="004B21E2">
      <w:pPr>
        <w:spacing w:after="0" w:line="240" w:lineRule="auto"/>
        <w:ind w:firstLine="708"/>
        <w:rPr>
          <w:rFonts w:ascii="Times New Roman" w:eastAsia="Times New Roman" w:hAnsi="Times New Roman"/>
          <w:i/>
          <w:sz w:val="24"/>
          <w:szCs w:val="24"/>
          <w:lang w:eastAsia="ru-RU"/>
        </w:rPr>
      </w:pPr>
      <w:r w:rsidRPr="00AF448E">
        <w:rPr>
          <w:rFonts w:ascii="Times New Roman" w:eastAsia="Times New Roman" w:hAnsi="Times New Roman"/>
          <w:i/>
          <w:sz w:val="24"/>
          <w:szCs w:val="24"/>
          <w:lang w:eastAsia="ru-RU"/>
        </w:rPr>
        <w:t xml:space="preserve">3) Использование математических знаний при решении соответствующих возрасту житейских задач. </w:t>
      </w:r>
    </w:p>
    <w:p w:rsidR="00AF448E" w:rsidRPr="00AF448E" w:rsidRDefault="00AF448E" w:rsidP="00E676EA">
      <w:pPr>
        <w:pStyle w:val="a5"/>
        <w:numPr>
          <w:ilvl w:val="0"/>
          <w:numId w:val="17"/>
        </w:numPr>
        <w:spacing w:after="0" w:line="240" w:lineRule="auto"/>
        <w:rPr>
          <w:rFonts w:ascii="Times New Roman" w:eastAsia="Times New Roman" w:hAnsi="Times New Roman"/>
          <w:sz w:val="24"/>
          <w:szCs w:val="24"/>
          <w:lang w:eastAsia="ru-RU"/>
        </w:rPr>
      </w:pPr>
      <w:r w:rsidRPr="00AF448E">
        <w:rPr>
          <w:rFonts w:ascii="Times New Roman" w:eastAsia="Times New Roman" w:hAnsi="Times New Roman"/>
          <w:sz w:val="24"/>
          <w:szCs w:val="24"/>
          <w:lang w:eastAsia="ru-RU"/>
        </w:rPr>
        <w:t xml:space="preserve">Умение обращаться с деньгами, рассчитываться ими, пользоваться карманными деньгами и т.д. </w:t>
      </w:r>
    </w:p>
    <w:p w:rsidR="00AF448E" w:rsidRPr="00AF448E" w:rsidRDefault="00AF448E" w:rsidP="00E676EA">
      <w:pPr>
        <w:pStyle w:val="a5"/>
        <w:numPr>
          <w:ilvl w:val="0"/>
          <w:numId w:val="17"/>
        </w:numPr>
        <w:spacing w:after="0" w:line="240" w:lineRule="auto"/>
        <w:rPr>
          <w:rFonts w:ascii="Times New Roman" w:eastAsia="Times New Roman" w:hAnsi="Times New Roman"/>
          <w:sz w:val="24"/>
          <w:szCs w:val="24"/>
          <w:lang w:eastAsia="ru-RU"/>
        </w:rPr>
      </w:pPr>
      <w:r w:rsidRPr="00AF448E">
        <w:rPr>
          <w:rFonts w:ascii="Times New Roman" w:eastAsia="Times New Roman" w:hAnsi="Times New Roman"/>
          <w:sz w:val="24"/>
          <w:szCs w:val="24"/>
          <w:lang w:eastAsia="ru-RU"/>
        </w:rPr>
        <w:t xml:space="preserve">Умение определять длину, вес, объем, температуру, время, пользуясь мерками и измерительными приборами. </w:t>
      </w:r>
    </w:p>
    <w:p w:rsidR="00AF448E" w:rsidRPr="00AF448E" w:rsidRDefault="00AF448E" w:rsidP="00E676EA">
      <w:pPr>
        <w:pStyle w:val="a5"/>
        <w:numPr>
          <w:ilvl w:val="0"/>
          <w:numId w:val="17"/>
        </w:numPr>
        <w:spacing w:after="0" w:line="240" w:lineRule="auto"/>
        <w:rPr>
          <w:rFonts w:ascii="Times New Roman" w:eastAsia="Times New Roman" w:hAnsi="Times New Roman"/>
          <w:sz w:val="24"/>
          <w:szCs w:val="24"/>
          <w:lang w:eastAsia="ru-RU"/>
        </w:rPr>
      </w:pPr>
      <w:r w:rsidRPr="00AF448E">
        <w:rPr>
          <w:rFonts w:ascii="Times New Roman" w:eastAsia="Times New Roman" w:hAnsi="Times New Roman"/>
          <w:sz w:val="24"/>
          <w:szCs w:val="24"/>
          <w:lang w:eastAsia="ru-RU"/>
        </w:rPr>
        <w:lastRenderedPageBreak/>
        <w:t xml:space="preserve">Умение устанавливать взаимно-однозначные соответствия. </w:t>
      </w:r>
    </w:p>
    <w:p w:rsidR="00AF448E" w:rsidRPr="00AF448E" w:rsidRDefault="00AF448E" w:rsidP="00E676EA">
      <w:pPr>
        <w:pStyle w:val="a5"/>
        <w:numPr>
          <w:ilvl w:val="0"/>
          <w:numId w:val="17"/>
        </w:numPr>
        <w:spacing w:after="0" w:line="240" w:lineRule="auto"/>
        <w:rPr>
          <w:rFonts w:ascii="Times New Roman" w:eastAsia="Times New Roman" w:hAnsi="Times New Roman"/>
          <w:sz w:val="24"/>
          <w:szCs w:val="24"/>
          <w:lang w:eastAsia="ru-RU"/>
        </w:rPr>
      </w:pPr>
      <w:r w:rsidRPr="00AF448E">
        <w:rPr>
          <w:rFonts w:ascii="Times New Roman" w:eastAsia="Times New Roman" w:hAnsi="Times New Roman"/>
          <w:sz w:val="24"/>
          <w:szCs w:val="24"/>
          <w:lang w:eastAsia="ru-RU"/>
        </w:rPr>
        <w:t xml:space="preserve">Умение распознавать цифры, обозначающие номер дома, квартиры, автобуса, телефона и др. </w:t>
      </w:r>
    </w:p>
    <w:p w:rsidR="00AF448E" w:rsidRDefault="00AF448E" w:rsidP="00E676EA">
      <w:pPr>
        <w:pStyle w:val="a5"/>
        <w:numPr>
          <w:ilvl w:val="0"/>
          <w:numId w:val="17"/>
        </w:numPr>
        <w:spacing w:after="0" w:line="240" w:lineRule="auto"/>
        <w:rPr>
          <w:rFonts w:ascii="Times New Roman" w:eastAsia="Times New Roman" w:hAnsi="Times New Roman"/>
          <w:sz w:val="24"/>
          <w:szCs w:val="24"/>
          <w:lang w:eastAsia="ru-RU"/>
        </w:rPr>
      </w:pPr>
      <w:r w:rsidRPr="00AF448E">
        <w:rPr>
          <w:rFonts w:ascii="Times New Roman" w:eastAsia="Times New Roman" w:hAnsi="Times New Roman"/>
          <w:sz w:val="24"/>
          <w:szCs w:val="24"/>
          <w:lang w:eastAsia="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F448E" w:rsidRDefault="00AF448E" w:rsidP="00AF448E">
      <w:pPr>
        <w:spacing w:after="0" w:line="240" w:lineRule="auto"/>
        <w:jc w:val="center"/>
        <w:rPr>
          <w:rFonts w:ascii="Times New Roman" w:hAnsi="Times New Roman"/>
          <w:b/>
          <w:sz w:val="24"/>
          <w:szCs w:val="24"/>
        </w:rPr>
      </w:pPr>
      <w:r w:rsidRPr="00AF448E">
        <w:rPr>
          <w:rFonts w:ascii="Times New Roman" w:hAnsi="Times New Roman"/>
          <w:b/>
          <w:sz w:val="24"/>
          <w:szCs w:val="24"/>
        </w:rPr>
        <w:t xml:space="preserve">3. Окружающий мир </w:t>
      </w:r>
    </w:p>
    <w:p w:rsidR="00AF448E" w:rsidRDefault="00AF448E" w:rsidP="00AF448E">
      <w:pPr>
        <w:spacing w:after="0" w:line="240" w:lineRule="auto"/>
        <w:jc w:val="center"/>
        <w:rPr>
          <w:rFonts w:ascii="Times New Roman" w:hAnsi="Times New Roman"/>
          <w:sz w:val="24"/>
          <w:szCs w:val="24"/>
        </w:rPr>
      </w:pPr>
      <w:r w:rsidRPr="00AF448E">
        <w:rPr>
          <w:rFonts w:ascii="Times New Roman" w:hAnsi="Times New Roman"/>
          <w:b/>
          <w:sz w:val="24"/>
          <w:szCs w:val="24"/>
        </w:rPr>
        <w:t>3.1. Окружающий природный мир</w:t>
      </w:r>
      <w:r w:rsidRPr="00AF448E">
        <w:rPr>
          <w:rFonts w:ascii="Times New Roman" w:hAnsi="Times New Roman"/>
          <w:sz w:val="24"/>
          <w:szCs w:val="24"/>
        </w:rPr>
        <w:t xml:space="preserve"> </w:t>
      </w:r>
    </w:p>
    <w:p w:rsidR="00AF448E" w:rsidRPr="00AF448E" w:rsidRDefault="00AF448E" w:rsidP="00AF448E">
      <w:pPr>
        <w:spacing w:after="0" w:line="240" w:lineRule="auto"/>
        <w:jc w:val="both"/>
        <w:rPr>
          <w:rFonts w:ascii="Times New Roman" w:hAnsi="Times New Roman"/>
          <w:i/>
          <w:sz w:val="24"/>
          <w:szCs w:val="24"/>
        </w:rPr>
      </w:pPr>
      <w:r w:rsidRPr="00AF448E">
        <w:rPr>
          <w:rFonts w:ascii="Times New Roman" w:hAnsi="Times New Roman"/>
          <w:i/>
          <w:sz w:val="24"/>
          <w:szCs w:val="24"/>
        </w:rPr>
        <w:t xml:space="preserve">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p>
    <w:p w:rsidR="00AF448E" w:rsidRPr="00AF448E" w:rsidRDefault="00AF448E" w:rsidP="00E676EA">
      <w:pPr>
        <w:pStyle w:val="a5"/>
        <w:numPr>
          <w:ilvl w:val="0"/>
          <w:numId w:val="18"/>
        </w:numPr>
        <w:spacing w:after="0" w:line="240" w:lineRule="auto"/>
        <w:jc w:val="both"/>
        <w:rPr>
          <w:rFonts w:ascii="Times New Roman" w:hAnsi="Times New Roman"/>
          <w:sz w:val="24"/>
          <w:szCs w:val="24"/>
        </w:rPr>
      </w:pPr>
      <w:r w:rsidRPr="00AF448E">
        <w:rPr>
          <w:rFonts w:ascii="Times New Roman" w:hAnsi="Times New Roman"/>
          <w:sz w:val="24"/>
          <w:szCs w:val="24"/>
        </w:rPr>
        <w:t>Интерес к объектам и явлениям неживой природы.</w:t>
      </w:r>
    </w:p>
    <w:p w:rsidR="00AF448E" w:rsidRPr="00AF448E" w:rsidRDefault="00AF448E" w:rsidP="00E676EA">
      <w:pPr>
        <w:pStyle w:val="a5"/>
        <w:numPr>
          <w:ilvl w:val="0"/>
          <w:numId w:val="18"/>
        </w:numPr>
        <w:spacing w:after="0" w:line="240" w:lineRule="auto"/>
        <w:jc w:val="both"/>
        <w:rPr>
          <w:rFonts w:ascii="Times New Roman" w:hAnsi="Times New Roman"/>
          <w:sz w:val="24"/>
          <w:szCs w:val="24"/>
        </w:rPr>
      </w:pPr>
      <w:r w:rsidRPr="00AF448E">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AF448E" w:rsidRPr="00AF448E" w:rsidRDefault="00AF448E" w:rsidP="00E676EA">
      <w:pPr>
        <w:pStyle w:val="a5"/>
        <w:numPr>
          <w:ilvl w:val="0"/>
          <w:numId w:val="18"/>
        </w:numPr>
        <w:spacing w:after="0" w:line="240" w:lineRule="auto"/>
        <w:jc w:val="both"/>
        <w:rPr>
          <w:rFonts w:ascii="Times New Roman" w:hAnsi="Times New Roman"/>
          <w:sz w:val="24"/>
          <w:szCs w:val="24"/>
        </w:rPr>
      </w:pPr>
      <w:r w:rsidRPr="00AF448E">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AF448E" w:rsidRPr="00AF448E" w:rsidRDefault="00AF448E" w:rsidP="00E676EA">
      <w:pPr>
        <w:pStyle w:val="a5"/>
        <w:numPr>
          <w:ilvl w:val="0"/>
          <w:numId w:val="18"/>
        </w:numPr>
        <w:spacing w:after="0" w:line="240" w:lineRule="auto"/>
        <w:jc w:val="both"/>
        <w:rPr>
          <w:rFonts w:ascii="Times New Roman" w:hAnsi="Times New Roman"/>
          <w:sz w:val="24"/>
          <w:szCs w:val="24"/>
        </w:rPr>
      </w:pPr>
      <w:r w:rsidRPr="00AF448E">
        <w:rPr>
          <w:rFonts w:ascii="Times New Roman" w:hAnsi="Times New Roman"/>
          <w:sz w:val="24"/>
          <w:szCs w:val="24"/>
        </w:rPr>
        <w:t xml:space="preserve">Умение учитывать изменения в окружающей среде для выполнения правил жизнедеятельности, охраны здоровья. </w:t>
      </w:r>
    </w:p>
    <w:p w:rsidR="00AF448E" w:rsidRPr="00AF448E" w:rsidRDefault="00AF448E" w:rsidP="00AF448E">
      <w:pPr>
        <w:spacing w:after="0" w:line="240" w:lineRule="auto"/>
        <w:jc w:val="both"/>
        <w:rPr>
          <w:rFonts w:ascii="Times New Roman" w:hAnsi="Times New Roman"/>
          <w:i/>
          <w:sz w:val="24"/>
          <w:szCs w:val="24"/>
        </w:rPr>
      </w:pPr>
      <w:r w:rsidRPr="00AF448E">
        <w:rPr>
          <w:rFonts w:ascii="Times New Roman" w:hAnsi="Times New Roman"/>
          <w:i/>
          <w:sz w:val="24"/>
          <w:szCs w:val="24"/>
        </w:rPr>
        <w:t xml:space="preserve">2) Представления о животном и растительном мире, их значении в жизни человека. </w:t>
      </w:r>
    </w:p>
    <w:p w:rsidR="00AF448E" w:rsidRPr="00AF448E" w:rsidRDefault="00AF448E" w:rsidP="00AF448E">
      <w:pPr>
        <w:spacing w:after="0" w:line="240" w:lineRule="auto"/>
        <w:jc w:val="both"/>
        <w:rPr>
          <w:rFonts w:ascii="Times New Roman" w:hAnsi="Times New Roman"/>
          <w:i/>
          <w:sz w:val="24"/>
          <w:szCs w:val="24"/>
        </w:rPr>
      </w:pPr>
      <w:r w:rsidRPr="00AF448E">
        <w:rPr>
          <w:rFonts w:ascii="Times New Roman" w:hAnsi="Times New Roman"/>
          <w:i/>
          <w:sz w:val="24"/>
          <w:szCs w:val="24"/>
        </w:rPr>
        <w:t>Интерес к объектам живой природы.</w:t>
      </w:r>
    </w:p>
    <w:p w:rsidR="00AF448E" w:rsidRPr="00AF448E" w:rsidRDefault="00AF448E" w:rsidP="00E676EA">
      <w:pPr>
        <w:pStyle w:val="a5"/>
        <w:numPr>
          <w:ilvl w:val="0"/>
          <w:numId w:val="19"/>
        </w:numPr>
        <w:spacing w:after="0" w:line="240" w:lineRule="auto"/>
        <w:jc w:val="both"/>
        <w:rPr>
          <w:rFonts w:ascii="Times New Roman" w:hAnsi="Times New Roman"/>
          <w:sz w:val="24"/>
          <w:szCs w:val="24"/>
        </w:rPr>
      </w:pPr>
      <w:r w:rsidRPr="00AF448E">
        <w:rPr>
          <w:rFonts w:ascii="Times New Roman" w:hAnsi="Times New Roman"/>
          <w:sz w:val="24"/>
          <w:szCs w:val="24"/>
        </w:rPr>
        <w:t xml:space="preserve">Представления о животном и растительном мире (растения, животные, их виды, понятия «полезные» - «вредные», «дикие» - «домашние» и др.). </w:t>
      </w:r>
    </w:p>
    <w:p w:rsidR="00AF448E" w:rsidRPr="00AF448E" w:rsidRDefault="00AF448E" w:rsidP="00E676EA">
      <w:pPr>
        <w:pStyle w:val="a5"/>
        <w:numPr>
          <w:ilvl w:val="0"/>
          <w:numId w:val="19"/>
        </w:numPr>
        <w:spacing w:after="0" w:line="240" w:lineRule="auto"/>
        <w:jc w:val="both"/>
        <w:rPr>
          <w:rFonts w:ascii="Times New Roman" w:hAnsi="Times New Roman"/>
          <w:sz w:val="24"/>
          <w:szCs w:val="24"/>
        </w:rPr>
      </w:pPr>
      <w:r w:rsidRPr="00AF448E">
        <w:rPr>
          <w:rFonts w:ascii="Times New Roman" w:hAnsi="Times New Roman"/>
          <w:sz w:val="24"/>
          <w:szCs w:val="24"/>
        </w:rPr>
        <w:t xml:space="preserve">Опыт заботливого и бережного отношения к растениям и животным, ухода за ними. Умение соблюдать правила безопасного поведения в природе (в лесу, у реки и др.). </w:t>
      </w:r>
    </w:p>
    <w:p w:rsidR="00AF448E" w:rsidRPr="00AF448E" w:rsidRDefault="00AF448E" w:rsidP="00AF448E">
      <w:pPr>
        <w:spacing w:after="0" w:line="240" w:lineRule="auto"/>
        <w:jc w:val="both"/>
        <w:rPr>
          <w:rFonts w:ascii="Times New Roman" w:hAnsi="Times New Roman"/>
          <w:i/>
          <w:sz w:val="24"/>
          <w:szCs w:val="24"/>
        </w:rPr>
      </w:pPr>
      <w:r w:rsidRPr="00AF448E">
        <w:rPr>
          <w:rFonts w:ascii="Times New Roman" w:hAnsi="Times New Roman"/>
          <w:i/>
          <w:sz w:val="24"/>
          <w:szCs w:val="24"/>
        </w:rPr>
        <w:t xml:space="preserve">3) Элементарные представления о течении времени. </w:t>
      </w:r>
    </w:p>
    <w:p w:rsidR="00AF448E" w:rsidRPr="00AF448E" w:rsidRDefault="00AF448E" w:rsidP="00E676EA">
      <w:pPr>
        <w:pStyle w:val="a5"/>
        <w:numPr>
          <w:ilvl w:val="0"/>
          <w:numId w:val="20"/>
        </w:numPr>
        <w:spacing w:after="0" w:line="240" w:lineRule="auto"/>
        <w:jc w:val="both"/>
        <w:rPr>
          <w:rFonts w:ascii="Times New Roman" w:hAnsi="Times New Roman"/>
          <w:sz w:val="24"/>
          <w:szCs w:val="24"/>
        </w:rPr>
      </w:pPr>
      <w:r w:rsidRPr="00AF448E">
        <w:rPr>
          <w:rFonts w:ascii="Times New Roman" w:hAnsi="Times New Roman"/>
          <w:sz w:val="24"/>
          <w:szCs w:val="24"/>
        </w:rPr>
        <w:t>Умение различать части суток, дни недели, месяцы, их соотнесение с временем года. Представления о течении времени: смена событий дня, смена частей суток, дней недели, месяцев в году и др.</w:t>
      </w:r>
    </w:p>
    <w:p w:rsidR="00AF448E" w:rsidRPr="00AF448E" w:rsidRDefault="00AF448E" w:rsidP="00AF448E">
      <w:pPr>
        <w:spacing w:after="0" w:line="240" w:lineRule="auto"/>
        <w:jc w:val="center"/>
        <w:rPr>
          <w:rFonts w:ascii="Times New Roman" w:hAnsi="Times New Roman"/>
          <w:b/>
          <w:sz w:val="24"/>
          <w:szCs w:val="24"/>
        </w:rPr>
      </w:pPr>
      <w:r w:rsidRPr="00AF448E">
        <w:rPr>
          <w:rFonts w:ascii="Times New Roman" w:hAnsi="Times New Roman"/>
          <w:b/>
          <w:sz w:val="24"/>
          <w:szCs w:val="24"/>
        </w:rPr>
        <w:t>3.2. Человек</w:t>
      </w:r>
    </w:p>
    <w:p w:rsidR="00267300" w:rsidRPr="00267300" w:rsidRDefault="00AF448E" w:rsidP="00E676EA">
      <w:pPr>
        <w:pStyle w:val="a5"/>
        <w:numPr>
          <w:ilvl w:val="0"/>
          <w:numId w:val="21"/>
        </w:numPr>
        <w:spacing w:after="0" w:line="240" w:lineRule="auto"/>
        <w:jc w:val="both"/>
        <w:rPr>
          <w:rFonts w:ascii="Times New Roman" w:hAnsi="Times New Roman"/>
          <w:sz w:val="24"/>
          <w:szCs w:val="24"/>
        </w:rPr>
      </w:pPr>
      <w:r w:rsidRPr="00267300">
        <w:rPr>
          <w:rFonts w:ascii="Times New Roman" w:hAnsi="Times New Roman"/>
          <w:i/>
          <w:sz w:val="24"/>
          <w:szCs w:val="24"/>
        </w:rPr>
        <w:t>Представление о себе как «Я», осознание общности и различий «Я» от других.</w:t>
      </w:r>
      <w:r w:rsidRPr="00267300">
        <w:rPr>
          <w:rFonts w:ascii="Times New Roman" w:hAnsi="Times New Roman"/>
          <w:sz w:val="24"/>
          <w:szCs w:val="24"/>
        </w:rPr>
        <w:t xml:space="preserve"> Соотнесение себя со своим именем, своим изображением на фотографии, отражением в зеркале. </w:t>
      </w:r>
    </w:p>
    <w:p w:rsidR="00267300" w:rsidRPr="00267300" w:rsidRDefault="00AF448E" w:rsidP="00E676EA">
      <w:pPr>
        <w:pStyle w:val="a5"/>
        <w:numPr>
          <w:ilvl w:val="0"/>
          <w:numId w:val="21"/>
        </w:numPr>
        <w:spacing w:after="0" w:line="240" w:lineRule="auto"/>
        <w:jc w:val="both"/>
        <w:rPr>
          <w:rFonts w:ascii="Times New Roman" w:hAnsi="Times New Roman"/>
          <w:sz w:val="24"/>
          <w:szCs w:val="24"/>
        </w:rPr>
      </w:pPr>
      <w:r w:rsidRPr="00267300">
        <w:rPr>
          <w:rFonts w:ascii="Times New Roman" w:hAnsi="Times New Roman"/>
          <w:sz w:val="24"/>
          <w:szCs w:val="24"/>
        </w:rPr>
        <w:t xml:space="preserve">Представление о собственном теле. </w:t>
      </w:r>
    </w:p>
    <w:p w:rsidR="00267300" w:rsidRPr="00267300" w:rsidRDefault="00AF448E" w:rsidP="00E676EA">
      <w:pPr>
        <w:pStyle w:val="a5"/>
        <w:numPr>
          <w:ilvl w:val="0"/>
          <w:numId w:val="21"/>
        </w:numPr>
        <w:spacing w:after="0" w:line="240" w:lineRule="auto"/>
        <w:jc w:val="both"/>
        <w:rPr>
          <w:rFonts w:ascii="Times New Roman" w:hAnsi="Times New Roman"/>
          <w:sz w:val="24"/>
          <w:szCs w:val="24"/>
        </w:rPr>
      </w:pPr>
      <w:r w:rsidRPr="00267300">
        <w:rPr>
          <w:rFonts w:ascii="Times New Roman" w:hAnsi="Times New Roman"/>
          <w:sz w:val="24"/>
          <w:szCs w:val="24"/>
        </w:rPr>
        <w:t xml:space="preserve">Отнесение себя к определенному полу. </w:t>
      </w:r>
    </w:p>
    <w:p w:rsidR="00267300" w:rsidRPr="00267300" w:rsidRDefault="00AF448E" w:rsidP="00E676EA">
      <w:pPr>
        <w:pStyle w:val="a5"/>
        <w:numPr>
          <w:ilvl w:val="0"/>
          <w:numId w:val="21"/>
        </w:numPr>
        <w:spacing w:after="0" w:line="240" w:lineRule="auto"/>
        <w:jc w:val="both"/>
        <w:rPr>
          <w:rFonts w:ascii="Times New Roman" w:hAnsi="Times New Roman"/>
          <w:sz w:val="24"/>
          <w:szCs w:val="24"/>
        </w:rPr>
      </w:pPr>
      <w:r w:rsidRPr="00267300">
        <w:rPr>
          <w:rFonts w:ascii="Times New Roman" w:hAnsi="Times New Roman"/>
          <w:sz w:val="24"/>
          <w:szCs w:val="24"/>
        </w:rPr>
        <w:t xml:space="preserve">Умение определять «моѐ» и «не моѐ», осознавать и выражать свои интересы, желания. Умение сообщать общие сведения о себе: имя, фамилия, возраст, пол, место жительства, интересы. </w:t>
      </w:r>
    </w:p>
    <w:p w:rsidR="00267300" w:rsidRPr="00267300" w:rsidRDefault="00AF448E" w:rsidP="00E676EA">
      <w:pPr>
        <w:pStyle w:val="a5"/>
        <w:numPr>
          <w:ilvl w:val="0"/>
          <w:numId w:val="21"/>
        </w:numPr>
        <w:spacing w:after="0" w:line="240" w:lineRule="auto"/>
        <w:jc w:val="both"/>
        <w:rPr>
          <w:rFonts w:ascii="Times New Roman" w:hAnsi="Times New Roman"/>
          <w:sz w:val="24"/>
          <w:szCs w:val="24"/>
        </w:rPr>
      </w:pPr>
      <w:r w:rsidRPr="00267300">
        <w:rPr>
          <w:rFonts w:ascii="Times New Roman" w:hAnsi="Times New Roman"/>
          <w:sz w:val="24"/>
          <w:szCs w:val="24"/>
        </w:rPr>
        <w:t xml:space="preserve">Представления о возрастных изменениях человека, адекватное отношение к своим возрастным изменениям. </w:t>
      </w:r>
    </w:p>
    <w:p w:rsidR="00267300" w:rsidRDefault="00AF448E" w:rsidP="00AF448E">
      <w:pPr>
        <w:spacing w:after="0" w:line="240" w:lineRule="auto"/>
        <w:jc w:val="both"/>
        <w:rPr>
          <w:rFonts w:ascii="Times New Roman" w:hAnsi="Times New Roman"/>
          <w:sz w:val="24"/>
          <w:szCs w:val="24"/>
        </w:rPr>
      </w:pPr>
      <w:r w:rsidRPr="00267300">
        <w:rPr>
          <w:rFonts w:ascii="Times New Roman" w:hAnsi="Times New Roman"/>
          <w:i/>
          <w:sz w:val="24"/>
          <w:szCs w:val="24"/>
        </w:rPr>
        <w:t>2) Умение решать каждодневные жизненные задачи, связанные с удовлетворением первоочередных потребностей.</w:t>
      </w:r>
      <w:r w:rsidRPr="00AF448E">
        <w:rPr>
          <w:rFonts w:ascii="Times New Roman" w:hAnsi="Times New Roman"/>
          <w:sz w:val="24"/>
          <w:szCs w:val="24"/>
        </w:rPr>
        <w:t xml:space="preserve"> </w:t>
      </w:r>
    </w:p>
    <w:p w:rsidR="00267300" w:rsidRPr="00267300" w:rsidRDefault="00AF448E" w:rsidP="00E676EA">
      <w:pPr>
        <w:pStyle w:val="a5"/>
        <w:numPr>
          <w:ilvl w:val="0"/>
          <w:numId w:val="22"/>
        </w:numPr>
        <w:spacing w:after="0" w:line="240" w:lineRule="auto"/>
        <w:jc w:val="both"/>
        <w:rPr>
          <w:rFonts w:ascii="Times New Roman" w:hAnsi="Times New Roman"/>
          <w:sz w:val="24"/>
          <w:szCs w:val="24"/>
        </w:rPr>
      </w:pPr>
      <w:r w:rsidRPr="00267300">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267300" w:rsidRPr="00267300" w:rsidRDefault="00AF448E" w:rsidP="00E676EA">
      <w:pPr>
        <w:pStyle w:val="a5"/>
        <w:numPr>
          <w:ilvl w:val="0"/>
          <w:numId w:val="22"/>
        </w:numPr>
        <w:spacing w:after="0" w:line="240" w:lineRule="auto"/>
        <w:jc w:val="both"/>
        <w:rPr>
          <w:rFonts w:ascii="Times New Roman" w:hAnsi="Times New Roman"/>
          <w:sz w:val="24"/>
          <w:szCs w:val="24"/>
        </w:rPr>
      </w:pPr>
      <w:r w:rsidRPr="00267300">
        <w:rPr>
          <w:rFonts w:ascii="Times New Roman" w:hAnsi="Times New Roman"/>
          <w:sz w:val="24"/>
          <w:szCs w:val="24"/>
        </w:rPr>
        <w:t xml:space="preserve">Умение сообщать о своих потребностях и желаниях. </w:t>
      </w:r>
    </w:p>
    <w:p w:rsidR="00267300" w:rsidRDefault="00AF448E" w:rsidP="00AF448E">
      <w:pPr>
        <w:spacing w:after="0" w:line="240" w:lineRule="auto"/>
        <w:jc w:val="both"/>
        <w:rPr>
          <w:rFonts w:ascii="Times New Roman" w:hAnsi="Times New Roman"/>
          <w:sz w:val="24"/>
          <w:szCs w:val="24"/>
        </w:rPr>
      </w:pPr>
      <w:r w:rsidRPr="00267300">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AF448E">
        <w:rPr>
          <w:rFonts w:ascii="Times New Roman" w:hAnsi="Times New Roman"/>
          <w:sz w:val="24"/>
          <w:szCs w:val="24"/>
        </w:rPr>
        <w:t xml:space="preserve"> </w:t>
      </w:r>
    </w:p>
    <w:p w:rsidR="00267300" w:rsidRPr="00267300" w:rsidRDefault="00AF448E" w:rsidP="00E676EA">
      <w:pPr>
        <w:pStyle w:val="a5"/>
        <w:numPr>
          <w:ilvl w:val="0"/>
          <w:numId w:val="23"/>
        </w:numPr>
        <w:spacing w:after="0" w:line="240" w:lineRule="auto"/>
        <w:jc w:val="both"/>
        <w:rPr>
          <w:rFonts w:ascii="Times New Roman" w:hAnsi="Times New Roman"/>
          <w:sz w:val="24"/>
          <w:szCs w:val="24"/>
        </w:rPr>
      </w:pPr>
      <w:r w:rsidRPr="00267300">
        <w:rPr>
          <w:rFonts w:ascii="Times New Roman" w:hAnsi="Times New Roman"/>
          <w:sz w:val="24"/>
          <w:szCs w:val="24"/>
        </w:rPr>
        <w:t xml:space="preserve">Умение определять свое самочувствие (как хорошее или плохое), показывать или сообщать о болезненных ощущениях взрослому. </w:t>
      </w:r>
    </w:p>
    <w:p w:rsidR="00267300" w:rsidRPr="00267300" w:rsidRDefault="00AF448E" w:rsidP="00E676EA">
      <w:pPr>
        <w:pStyle w:val="a5"/>
        <w:numPr>
          <w:ilvl w:val="0"/>
          <w:numId w:val="23"/>
        </w:numPr>
        <w:spacing w:after="0" w:line="240" w:lineRule="auto"/>
        <w:jc w:val="both"/>
        <w:rPr>
          <w:rFonts w:ascii="Times New Roman" w:hAnsi="Times New Roman"/>
          <w:sz w:val="24"/>
          <w:szCs w:val="24"/>
        </w:rPr>
      </w:pPr>
      <w:r w:rsidRPr="00267300">
        <w:rPr>
          <w:rFonts w:ascii="Times New Roman" w:hAnsi="Times New Roman"/>
          <w:sz w:val="24"/>
          <w:szCs w:val="24"/>
        </w:rPr>
        <w:lastRenderedPageBreak/>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267300" w:rsidRPr="00267300" w:rsidRDefault="00AF448E" w:rsidP="00E676EA">
      <w:pPr>
        <w:pStyle w:val="a5"/>
        <w:numPr>
          <w:ilvl w:val="0"/>
          <w:numId w:val="23"/>
        </w:numPr>
        <w:spacing w:after="0" w:line="240" w:lineRule="auto"/>
        <w:jc w:val="both"/>
        <w:rPr>
          <w:rFonts w:ascii="Times New Roman" w:hAnsi="Times New Roman"/>
          <w:sz w:val="24"/>
          <w:szCs w:val="24"/>
        </w:rPr>
      </w:pPr>
      <w:r w:rsidRPr="00267300">
        <w:rPr>
          <w:rFonts w:ascii="Times New Roman" w:hAnsi="Times New Roman"/>
          <w:sz w:val="24"/>
          <w:szCs w:val="24"/>
        </w:rPr>
        <w:t xml:space="preserve">Умение следить за своим внешним видом. </w:t>
      </w:r>
    </w:p>
    <w:p w:rsidR="00267300" w:rsidRDefault="00AF448E" w:rsidP="00AF448E">
      <w:pPr>
        <w:spacing w:after="0" w:line="240" w:lineRule="auto"/>
        <w:jc w:val="both"/>
        <w:rPr>
          <w:rFonts w:ascii="Times New Roman" w:hAnsi="Times New Roman"/>
          <w:sz w:val="24"/>
          <w:szCs w:val="24"/>
        </w:rPr>
      </w:pPr>
      <w:r w:rsidRPr="00267300">
        <w:rPr>
          <w:rFonts w:ascii="Times New Roman" w:hAnsi="Times New Roman"/>
          <w:i/>
          <w:sz w:val="24"/>
          <w:szCs w:val="24"/>
        </w:rPr>
        <w:t>4) Представления о своей семье, взаимоотношениях в семье.</w:t>
      </w:r>
      <w:r w:rsidRPr="00AF448E">
        <w:rPr>
          <w:rFonts w:ascii="Times New Roman" w:hAnsi="Times New Roman"/>
          <w:sz w:val="24"/>
          <w:szCs w:val="24"/>
        </w:rPr>
        <w:t xml:space="preserve"> </w:t>
      </w:r>
    </w:p>
    <w:p w:rsidR="00267300" w:rsidRPr="00267300" w:rsidRDefault="00AF448E" w:rsidP="00E676EA">
      <w:pPr>
        <w:pStyle w:val="a5"/>
        <w:numPr>
          <w:ilvl w:val="0"/>
          <w:numId w:val="24"/>
        </w:numPr>
        <w:spacing w:after="0" w:line="240" w:lineRule="auto"/>
        <w:jc w:val="both"/>
        <w:rPr>
          <w:rFonts w:ascii="Times New Roman" w:hAnsi="Times New Roman"/>
          <w:sz w:val="24"/>
          <w:szCs w:val="24"/>
        </w:rPr>
      </w:pPr>
      <w:r w:rsidRPr="00267300">
        <w:rPr>
          <w:rFonts w:ascii="Times New Roman" w:hAnsi="Times New Roman"/>
          <w:sz w:val="24"/>
          <w:szCs w:val="24"/>
        </w:rPr>
        <w:t xml:space="preserve">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p>
    <w:p w:rsidR="00267300" w:rsidRPr="00267300" w:rsidRDefault="00AF448E" w:rsidP="00267300">
      <w:pPr>
        <w:spacing w:after="0" w:line="240" w:lineRule="auto"/>
        <w:jc w:val="center"/>
        <w:rPr>
          <w:rFonts w:ascii="Times New Roman" w:hAnsi="Times New Roman"/>
          <w:b/>
          <w:sz w:val="24"/>
          <w:szCs w:val="24"/>
        </w:rPr>
      </w:pPr>
      <w:r w:rsidRPr="00267300">
        <w:rPr>
          <w:rFonts w:ascii="Times New Roman" w:hAnsi="Times New Roman"/>
          <w:b/>
          <w:sz w:val="24"/>
          <w:szCs w:val="24"/>
        </w:rPr>
        <w:t>3.3. Домоводство.</w:t>
      </w:r>
    </w:p>
    <w:p w:rsidR="00267300" w:rsidRPr="00267300" w:rsidRDefault="00AF448E" w:rsidP="00AF448E">
      <w:pPr>
        <w:spacing w:after="0" w:line="240" w:lineRule="auto"/>
        <w:jc w:val="both"/>
        <w:rPr>
          <w:rFonts w:ascii="Times New Roman" w:hAnsi="Times New Roman"/>
          <w:i/>
          <w:sz w:val="24"/>
          <w:szCs w:val="24"/>
        </w:rPr>
      </w:pPr>
      <w:r w:rsidRPr="00267300">
        <w:rPr>
          <w:rFonts w:ascii="Times New Roman" w:hAnsi="Times New Roman"/>
          <w:i/>
          <w:sz w:val="24"/>
          <w:szCs w:val="24"/>
        </w:rPr>
        <w:t xml:space="preserve">1) Овладение умением выполнять доступные бытовые поручения (обязанности), связанные с выполнением повседневных дел дома. </w:t>
      </w:r>
    </w:p>
    <w:p w:rsidR="00267300" w:rsidRPr="00267300" w:rsidRDefault="00AF448E" w:rsidP="00E676EA">
      <w:pPr>
        <w:pStyle w:val="a5"/>
        <w:numPr>
          <w:ilvl w:val="0"/>
          <w:numId w:val="25"/>
        </w:numPr>
        <w:spacing w:after="0" w:line="240" w:lineRule="auto"/>
        <w:jc w:val="both"/>
        <w:rPr>
          <w:rFonts w:ascii="Times New Roman" w:hAnsi="Times New Roman"/>
          <w:sz w:val="24"/>
          <w:szCs w:val="24"/>
        </w:rPr>
      </w:pPr>
      <w:r w:rsidRPr="00267300">
        <w:rPr>
          <w:rFonts w:ascii="Times New Roman" w:hAnsi="Times New Roman"/>
          <w:sz w:val="24"/>
          <w:szCs w:val="24"/>
        </w:rPr>
        <w:t xml:space="preserve">Умение выполнять доступные бытовые виды работ: приготовление пищи, уборка, стирка, глажение, чистка одежды, обуви, сервировка стола, др. </w:t>
      </w:r>
    </w:p>
    <w:p w:rsidR="00267300" w:rsidRPr="00267300" w:rsidRDefault="00AF448E" w:rsidP="00E676EA">
      <w:pPr>
        <w:pStyle w:val="a5"/>
        <w:numPr>
          <w:ilvl w:val="0"/>
          <w:numId w:val="25"/>
        </w:numPr>
        <w:spacing w:after="0" w:line="240" w:lineRule="auto"/>
        <w:jc w:val="both"/>
        <w:rPr>
          <w:rFonts w:ascii="Times New Roman" w:hAnsi="Times New Roman"/>
          <w:sz w:val="24"/>
          <w:szCs w:val="24"/>
        </w:rPr>
      </w:pPr>
      <w:r w:rsidRPr="00267300">
        <w:rPr>
          <w:rFonts w:ascii="Times New Roman" w:hAnsi="Times New Roman"/>
          <w:sz w:val="24"/>
          <w:szCs w:val="24"/>
        </w:rPr>
        <w:t xml:space="preserve">Умение соблюдать технологические процессы в хозяйственно-бытовой деятельности: стирка, уборка, работа на кухне, др. </w:t>
      </w:r>
    </w:p>
    <w:p w:rsidR="00267300" w:rsidRPr="00267300" w:rsidRDefault="00AF448E" w:rsidP="00E676EA">
      <w:pPr>
        <w:pStyle w:val="a5"/>
        <w:numPr>
          <w:ilvl w:val="0"/>
          <w:numId w:val="25"/>
        </w:numPr>
        <w:spacing w:after="0" w:line="240" w:lineRule="auto"/>
        <w:jc w:val="both"/>
        <w:rPr>
          <w:rFonts w:ascii="Times New Roman" w:hAnsi="Times New Roman"/>
          <w:sz w:val="24"/>
          <w:szCs w:val="24"/>
        </w:rPr>
      </w:pPr>
      <w:r w:rsidRPr="00267300">
        <w:rPr>
          <w:rFonts w:ascii="Times New Roman" w:hAnsi="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AF448E" w:rsidRDefault="00AF448E" w:rsidP="00E676EA">
      <w:pPr>
        <w:pStyle w:val="a5"/>
        <w:numPr>
          <w:ilvl w:val="0"/>
          <w:numId w:val="25"/>
        </w:numPr>
        <w:spacing w:after="0" w:line="240" w:lineRule="auto"/>
        <w:jc w:val="both"/>
        <w:rPr>
          <w:rFonts w:ascii="Times New Roman" w:hAnsi="Times New Roman"/>
          <w:sz w:val="24"/>
          <w:szCs w:val="24"/>
        </w:rPr>
      </w:pPr>
      <w:r w:rsidRPr="00267300">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r w:rsidR="00C502D0">
        <w:rPr>
          <w:rFonts w:ascii="Times New Roman" w:hAnsi="Times New Roman"/>
          <w:sz w:val="24"/>
          <w:szCs w:val="24"/>
        </w:rPr>
        <w:t>.</w:t>
      </w:r>
    </w:p>
    <w:p w:rsidR="00C502D0" w:rsidRDefault="00C502D0" w:rsidP="00C502D0">
      <w:pPr>
        <w:pStyle w:val="a5"/>
        <w:spacing w:after="0" w:line="240" w:lineRule="auto"/>
        <w:jc w:val="both"/>
        <w:rPr>
          <w:rFonts w:ascii="Times New Roman" w:hAnsi="Times New Roman"/>
          <w:sz w:val="24"/>
          <w:szCs w:val="24"/>
        </w:rPr>
      </w:pPr>
    </w:p>
    <w:p w:rsidR="00C502D0" w:rsidRPr="00C502D0" w:rsidRDefault="00C502D0" w:rsidP="00C502D0">
      <w:pPr>
        <w:pStyle w:val="a5"/>
        <w:spacing w:after="0" w:line="240" w:lineRule="auto"/>
        <w:jc w:val="center"/>
        <w:rPr>
          <w:rFonts w:ascii="Times New Roman" w:hAnsi="Times New Roman"/>
          <w:b/>
          <w:sz w:val="24"/>
          <w:szCs w:val="24"/>
        </w:rPr>
      </w:pPr>
      <w:r w:rsidRPr="00C502D0">
        <w:rPr>
          <w:rFonts w:ascii="Times New Roman" w:hAnsi="Times New Roman"/>
          <w:b/>
          <w:sz w:val="24"/>
          <w:szCs w:val="24"/>
        </w:rPr>
        <w:t>3.4. Окружающий социальный мир</w:t>
      </w:r>
    </w:p>
    <w:p w:rsidR="00C502D0" w:rsidRPr="00C502D0" w:rsidRDefault="00C502D0" w:rsidP="009A66D2">
      <w:pPr>
        <w:pStyle w:val="a5"/>
        <w:spacing w:after="0" w:line="240" w:lineRule="auto"/>
        <w:ind w:left="0"/>
        <w:jc w:val="both"/>
        <w:rPr>
          <w:rFonts w:ascii="Times New Roman" w:hAnsi="Times New Roman"/>
          <w:i/>
          <w:sz w:val="24"/>
          <w:szCs w:val="24"/>
        </w:rPr>
      </w:pPr>
      <w:r w:rsidRPr="00C502D0">
        <w:rPr>
          <w:rFonts w:ascii="Times New Roman" w:hAnsi="Times New Roman"/>
          <w:i/>
          <w:sz w:val="24"/>
          <w:szCs w:val="24"/>
        </w:rPr>
        <w:t xml:space="preserve">1) Представления о мире, созданном руками человека </w:t>
      </w:r>
    </w:p>
    <w:p w:rsidR="00C502D0" w:rsidRDefault="00C502D0" w:rsidP="00E676EA">
      <w:pPr>
        <w:pStyle w:val="a5"/>
        <w:numPr>
          <w:ilvl w:val="0"/>
          <w:numId w:val="26"/>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Интерес к объектам, созданным человеком. </w:t>
      </w:r>
    </w:p>
    <w:p w:rsidR="00C502D0" w:rsidRDefault="00C502D0" w:rsidP="00E676EA">
      <w:pPr>
        <w:pStyle w:val="a5"/>
        <w:numPr>
          <w:ilvl w:val="0"/>
          <w:numId w:val="26"/>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Представления о доме, школе, о расположенных в них и рядом объектах (мебель, оборудование, одежда, посуда, игровая площадка, и др.), о транспорте и т.д. Умение соблюдать элементарные правила безопасности поведения в доме, на улице, в транспорте, в общественных местах. </w:t>
      </w:r>
    </w:p>
    <w:p w:rsidR="00C502D0" w:rsidRPr="00C502D0" w:rsidRDefault="00C502D0" w:rsidP="009A66D2">
      <w:pPr>
        <w:pStyle w:val="a5"/>
        <w:spacing w:after="0" w:line="240" w:lineRule="auto"/>
        <w:ind w:left="0"/>
        <w:jc w:val="both"/>
        <w:rPr>
          <w:rFonts w:ascii="Times New Roman" w:hAnsi="Times New Roman"/>
          <w:i/>
          <w:sz w:val="24"/>
          <w:szCs w:val="24"/>
        </w:rPr>
      </w:pPr>
      <w:r w:rsidRPr="00C502D0">
        <w:rPr>
          <w:rFonts w:ascii="Times New Roman" w:hAnsi="Times New Roman"/>
          <w:i/>
          <w:sz w:val="24"/>
          <w:szCs w:val="24"/>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C502D0" w:rsidRDefault="00C502D0" w:rsidP="00E676EA">
      <w:pPr>
        <w:pStyle w:val="a5"/>
        <w:numPr>
          <w:ilvl w:val="0"/>
          <w:numId w:val="27"/>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Представления о деятельности и профессиях людей, окружающих ребенка (учитель, повар, врач, водитель и т.д.). </w:t>
      </w:r>
    </w:p>
    <w:p w:rsidR="00C502D0" w:rsidRDefault="00C502D0" w:rsidP="00E676EA">
      <w:pPr>
        <w:pStyle w:val="a5"/>
        <w:numPr>
          <w:ilvl w:val="0"/>
          <w:numId w:val="27"/>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C502D0" w:rsidRDefault="00C502D0" w:rsidP="00E676EA">
      <w:pPr>
        <w:pStyle w:val="a5"/>
        <w:numPr>
          <w:ilvl w:val="0"/>
          <w:numId w:val="27"/>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Опыт конструктивного взаимодействия с взрослыми и сверстниками. </w:t>
      </w:r>
    </w:p>
    <w:p w:rsidR="00C502D0" w:rsidRDefault="00C502D0" w:rsidP="00E676EA">
      <w:pPr>
        <w:pStyle w:val="a5"/>
        <w:numPr>
          <w:ilvl w:val="0"/>
          <w:numId w:val="27"/>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C502D0" w:rsidRPr="00C502D0" w:rsidRDefault="00C502D0" w:rsidP="009A66D2">
      <w:pPr>
        <w:pStyle w:val="a5"/>
        <w:spacing w:after="0" w:line="240" w:lineRule="auto"/>
        <w:ind w:left="0"/>
        <w:jc w:val="both"/>
        <w:rPr>
          <w:rFonts w:ascii="Times New Roman" w:hAnsi="Times New Roman"/>
          <w:i/>
          <w:sz w:val="24"/>
          <w:szCs w:val="24"/>
        </w:rPr>
      </w:pPr>
      <w:r w:rsidRPr="00C502D0">
        <w:rPr>
          <w:rFonts w:ascii="Times New Roman" w:hAnsi="Times New Roman"/>
          <w:i/>
          <w:sz w:val="24"/>
          <w:szCs w:val="24"/>
        </w:rPr>
        <w:t xml:space="preserve">3) Развитие межличностных и групповых отношений. </w:t>
      </w:r>
    </w:p>
    <w:p w:rsidR="00C502D0" w:rsidRDefault="00C502D0" w:rsidP="00E676EA">
      <w:pPr>
        <w:pStyle w:val="a5"/>
        <w:numPr>
          <w:ilvl w:val="0"/>
          <w:numId w:val="28"/>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Представления о дружбе, товарищах, сверстниках. </w:t>
      </w:r>
    </w:p>
    <w:p w:rsidR="00C502D0" w:rsidRDefault="00C502D0" w:rsidP="00E676EA">
      <w:pPr>
        <w:pStyle w:val="a5"/>
        <w:numPr>
          <w:ilvl w:val="0"/>
          <w:numId w:val="28"/>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Умение находить друзей на основе личных симпатий. </w:t>
      </w:r>
    </w:p>
    <w:p w:rsidR="00C502D0" w:rsidRDefault="00C502D0" w:rsidP="00E676EA">
      <w:pPr>
        <w:pStyle w:val="a5"/>
        <w:numPr>
          <w:ilvl w:val="0"/>
          <w:numId w:val="28"/>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Умение строить отношения на основе поддержки и взаимопомощи, умение сопереживать, сочувствовать, проявлять внимание. </w:t>
      </w:r>
    </w:p>
    <w:p w:rsidR="00C502D0" w:rsidRDefault="00C502D0" w:rsidP="00E676EA">
      <w:pPr>
        <w:pStyle w:val="a5"/>
        <w:numPr>
          <w:ilvl w:val="0"/>
          <w:numId w:val="28"/>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Умение взаимодействовать в группе в процессе учебной, игровой, других видах доступной деятельности. </w:t>
      </w:r>
    </w:p>
    <w:p w:rsidR="00C502D0" w:rsidRDefault="00C502D0" w:rsidP="00E676EA">
      <w:pPr>
        <w:pStyle w:val="a5"/>
        <w:numPr>
          <w:ilvl w:val="0"/>
          <w:numId w:val="28"/>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Умение организовывать свободное время с учетом своих и совместных интересов. </w:t>
      </w:r>
    </w:p>
    <w:p w:rsidR="00C502D0" w:rsidRPr="00C502D0" w:rsidRDefault="00C502D0" w:rsidP="009A66D2">
      <w:pPr>
        <w:spacing w:after="0" w:line="240" w:lineRule="auto"/>
        <w:jc w:val="both"/>
        <w:rPr>
          <w:rFonts w:ascii="Times New Roman" w:hAnsi="Times New Roman"/>
          <w:i/>
          <w:sz w:val="24"/>
          <w:szCs w:val="24"/>
        </w:rPr>
      </w:pPr>
      <w:r w:rsidRPr="00C502D0">
        <w:rPr>
          <w:rFonts w:ascii="Times New Roman" w:hAnsi="Times New Roman"/>
          <w:i/>
          <w:sz w:val="24"/>
          <w:szCs w:val="24"/>
        </w:rPr>
        <w:t xml:space="preserve">4) Накопление положительного опыта сотрудничества и участия в общественной жизни. </w:t>
      </w:r>
    </w:p>
    <w:p w:rsidR="00C502D0" w:rsidRPr="00C502D0" w:rsidRDefault="00C502D0" w:rsidP="00E676EA">
      <w:pPr>
        <w:pStyle w:val="a5"/>
        <w:numPr>
          <w:ilvl w:val="0"/>
          <w:numId w:val="29"/>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Представление о праздниках, праздничных мероприятиях, их содержании, участие в них. </w:t>
      </w:r>
    </w:p>
    <w:p w:rsidR="00C502D0" w:rsidRPr="00C502D0" w:rsidRDefault="00C502D0" w:rsidP="00E676EA">
      <w:pPr>
        <w:pStyle w:val="a5"/>
        <w:numPr>
          <w:ilvl w:val="0"/>
          <w:numId w:val="29"/>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Использование простейших эстетических ориентиров/эталонов о внешнем виде, на праздниках, в хозяйственно-бытовой деятельности. </w:t>
      </w:r>
    </w:p>
    <w:p w:rsidR="00C502D0" w:rsidRPr="00C502D0" w:rsidRDefault="00C502D0" w:rsidP="00E676EA">
      <w:pPr>
        <w:pStyle w:val="a5"/>
        <w:numPr>
          <w:ilvl w:val="0"/>
          <w:numId w:val="29"/>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Умение соблюдать традиции семейных, школьных, государственных праздников. </w:t>
      </w:r>
    </w:p>
    <w:p w:rsidR="00C502D0" w:rsidRPr="00C502D0" w:rsidRDefault="00C502D0" w:rsidP="009A66D2">
      <w:pPr>
        <w:spacing w:after="0" w:line="240" w:lineRule="auto"/>
        <w:jc w:val="both"/>
        <w:rPr>
          <w:rFonts w:ascii="Times New Roman" w:hAnsi="Times New Roman"/>
          <w:i/>
          <w:sz w:val="24"/>
          <w:szCs w:val="24"/>
        </w:rPr>
      </w:pPr>
      <w:r w:rsidRPr="00C502D0">
        <w:rPr>
          <w:rFonts w:ascii="Times New Roman" w:hAnsi="Times New Roman"/>
          <w:i/>
          <w:sz w:val="24"/>
          <w:szCs w:val="24"/>
        </w:rPr>
        <w:lastRenderedPageBreak/>
        <w:t xml:space="preserve">5) Представления об обязанностях и правах ребенка. </w:t>
      </w:r>
    </w:p>
    <w:p w:rsidR="00C502D0" w:rsidRPr="00C502D0" w:rsidRDefault="00C502D0" w:rsidP="00E676EA">
      <w:pPr>
        <w:pStyle w:val="a5"/>
        <w:numPr>
          <w:ilvl w:val="0"/>
          <w:numId w:val="30"/>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C502D0" w:rsidRPr="00C502D0" w:rsidRDefault="00C502D0" w:rsidP="00E676EA">
      <w:pPr>
        <w:pStyle w:val="a5"/>
        <w:numPr>
          <w:ilvl w:val="0"/>
          <w:numId w:val="30"/>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Представления об обязанностях обучающегося, сына/дочери, внука/внучки, гражданина и др. </w:t>
      </w:r>
    </w:p>
    <w:p w:rsidR="00C502D0" w:rsidRPr="00C502D0" w:rsidRDefault="00C502D0" w:rsidP="009A66D2">
      <w:pPr>
        <w:spacing w:after="0" w:line="240" w:lineRule="auto"/>
        <w:jc w:val="both"/>
        <w:rPr>
          <w:rFonts w:ascii="Times New Roman" w:hAnsi="Times New Roman"/>
          <w:i/>
          <w:sz w:val="24"/>
          <w:szCs w:val="24"/>
        </w:rPr>
      </w:pPr>
      <w:r w:rsidRPr="00C502D0">
        <w:rPr>
          <w:rFonts w:ascii="Times New Roman" w:hAnsi="Times New Roman"/>
          <w:i/>
          <w:sz w:val="24"/>
          <w:szCs w:val="24"/>
        </w:rPr>
        <w:t xml:space="preserve">6) Представление о стране проживания Россия. </w:t>
      </w:r>
    </w:p>
    <w:p w:rsidR="00C502D0" w:rsidRPr="00C502D0" w:rsidRDefault="00C502D0" w:rsidP="00E676EA">
      <w:pPr>
        <w:pStyle w:val="a5"/>
        <w:numPr>
          <w:ilvl w:val="0"/>
          <w:numId w:val="31"/>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Представление о стране, народе, столице, больших городах, городе (селе), месте проживания. </w:t>
      </w:r>
    </w:p>
    <w:p w:rsidR="00C502D0" w:rsidRPr="00C502D0" w:rsidRDefault="00C502D0" w:rsidP="00E676EA">
      <w:pPr>
        <w:pStyle w:val="a5"/>
        <w:numPr>
          <w:ilvl w:val="0"/>
          <w:numId w:val="31"/>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Представление о государственно символике (флаг, герб, гимн).</w:t>
      </w:r>
    </w:p>
    <w:p w:rsidR="00C502D0" w:rsidRPr="00C502D0" w:rsidRDefault="00C502D0" w:rsidP="00E676EA">
      <w:pPr>
        <w:pStyle w:val="a5"/>
        <w:numPr>
          <w:ilvl w:val="0"/>
          <w:numId w:val="31"/>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Представление о значимых исторических событиях и выдающихся людях России.</w:t>
      </w:r>
    </w:p>
    <w:p w:rsidR="00C502D0" w:rsidRDefault="00C502D0" w:rsidP="009A66D2">
      <w:pPr>
        <w:spacing w:after="0" w:line="240" w:lineRule="auto"/>
        <w:jc w:val="center"/>
        <w:rPr>
          <w:rFonts w:ascii="Times New Roman" w:hAnsi="Times New Roman"/>
          <w:b/>
          <w:sz w:val="24"/>
          <w:szCs w:val="24"/>
        </w:rPr>
      </w:pPr>
      <w:r w:rsidRPr="00C502D0">
        <w:rPr>
          <w:rFonts w:ascii="Times New Roman" w:hAnsi="Times New Roman"/>
          <w:b/>
          <w:sz w:val="24"/>
          <w:szCs w:val="24"/>
        </w:rPr>
        <w:t>4. Искусство</w:t>
      </w:r>
    </w:p>
    <w:p w:rsidR="00C502D0" w:rsidRDefault="00C502D0" w:rsidP="009A66D2">
      <w:pPr>
        <w:spacing w:after="0" w:line="240" w:lineRule="auto"/>
        <w:jc w:val="center"/>
        <w:rPr>
          <w:rFonts w:ascii="Times New Roman" w:hAnsi="Times New Roman"/>
          <w:b/>
          <w:sz w:val="24"/>
          <w:szCs w:val="24"/>
        </w:rPr>
      </w:pPr>
      <w:r w:rsidRPr="00C502D0">
        <w:rPr>
          <w:rFonts w:ascii="Times New Roman" w:hAnsi="Times New Roman"/>
          <w:b/>
          <w:sz w:val="24"/>
          <w:szCs w:val="24"/>
        </w:rPr>
        <w:t>4.1. Музыка и движение.</w:t>
      </w:r>
    </w:p>
    <w:p w:rsidR="00C502D0" w:rsidRPr="00C502D0" w:rsidRDefault="00C502D0" w:rsidP="009A66D2">
      <w:pPr>
        <w:spacing w:after="0" w:line="240" w:lineRule="auto"/>
        <w:jc w:val="both"/>
        <w:rPr>
          <w:rFonts w:ascii="Times New Roman" w:hAnsi="Times New Roman"/>
          <w:i/>
          <w:sz w:val="24"/>
          <w:szCs w:val="24"/>
        </w:rPr>
      </w:pPr>
      <w:r w:rsidRPr="00C502D0">
        <w:rPr>
          <w:rFonts w:ascii="Times New Roman" w:hAnsi="Times New Roman"/>
          <w:sz w:val="24"/>
          <w:szCs w:val="24"/>
        </w:rPr>
        <w:t xml:space="preserve"> </w:t>
      </w:r>
      <w:r w:rsidRPr="00C502D0">
        <w:rPr>
          <w:rFonts w:ascii="Times New Roman" w:hAnsi="Times New Roman"/>
          <w:i/>
          <w:sz w:val="24"/>
          <w:szCs w:val="24"/>
        </w:rPr>
        <w:t xml:space="preserve">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w:t>
      </w:r>
    </w:p>
    <w:p w:rsidR="00C502D0" w:rsidRPr="00C502D0" w:rsidRDefault="00C502D0" w:rsidP="00E676EA">
      <w:pPr>
        <w:pStyle w:val="a5"/>
        <w:numPr>
          <w:ilvl w:val="0"/>
          <w:numId w:val="32"/>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C502D0" w:rsidRPr="00C502D0" w:rsidRDefault="00C502D0" w:rsidP="00E676EA">
      <w:pPr>
        <w:pStyle w:val="a5"/>
        <w:numPr>
          <w:ilvl w:val="0"/>
          <w:numId w:val="32"/>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Умение слушать музыку и выполнять простейшие танцевальные движения. Освоение приемов игры на музыкальных инструментах, сопровождение мелодии игрой на музыкальных инструментах. </w:t>
      </w:r>
    </w:p>
    <w:p w:rsidR="00C502D0" w:rsidRPr="00C502D0" w:rsidRDefault="00C502D0" w:rsidP="00E676EA">
      <w:pPr>
        <w:pStyle w:val="a5"/>
        <w:numPr>
          <w:ilvl w:val="0"/>
          <w:numId w:val="32"/>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Умение узнавать знакомые песни, подпевать их, петь в хоре. </w:t>
      </w:r>
    </w:p>
    <w:p w:rsidR="00C502D0" w:rsidRDefault="00C502D0" w:rsidP="009A66D2">
      <w:pPr>
        <w:spacing w:after="0" w:line="240" w:lineRule="auto"/>
        <w:jc w:val="both"/>
        <w:rPr>
          <w:rFonts w:ascii="Times New Roman" w:hAnsi="Times New Roman"/>
          <w:i/>
          <w:sz w:val="24"/>
          <w:szCs w:val="24"/>
        </w:rPr>
      </w:pPr>
      <w:r w:rsidRPr="00C502D0">
        <w:rPr>
          <w:rFonts w:ascii="Times New Roman" w:hAnsi="Times New Roman"/>
          <w:i/>
          <w:sz w:val="24"/>
          <w:szCs w:val="24"/>
        </w:rPr>
        <w:t>2) Готовность к участию в совместных музыкальных мероприятиях</w:t>
      </w:r>
    </w:p>
    <w:p w:rsidR="00C502D0" w:rsidRPr="00C502D0" w:rsidRDefault="00C502D0" w:rsidP="00E676EA">
      <w:pPr>
        <w:pStyle w:val="a5"/>
        <w:numPr>
          <w:ilvl w:val="0"/>
          <w:numId w:val="33"/>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Умение проявлять адекватные эмоциональные реакции от совместной и самостоятельной музыкальной деятельности. </w:t>
      </w:r>
    </w:p>
    <w:p w:rsidR="00C502D0" w:rsidRDefault="00C502D0" w:rsidP="00E676EA">
      <w:pPr>
        <w:pStyle w:val="a5"/>
        <w:numPr>
          <w:ilvl w:val="0"/>
          <w:numId w:val="33"/>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Стремление к совместной и самостоятельной музыкальной деятельности; Умение использовать полученные навыки для участия в представлениях, концертах, спектаклях, др. </w:t>
      </w:r>
    </w:p>
    <w:p w:rsidR="00C502D0" w:rsidRPr="00C502D0" w:rsidRDefault="00C502D0" w:rsidP="009A66D2">
      <w:pPr>
        <w:pStyle w:val="a5"/>
        <w:spacing w:after="0" w:line="240" w:lineRule="auto"/>
        <w:ind w:left="0"/>
        <w:jc w:val="both"/>
        <w:rPr>
          <w:rFonts w:ascii="Times New Roman" w:hAnsi="Times New Roman"/>
          <w:sz w:val="24"/>
          <w:szCs w:val="24"/>
        </w:rPr>
      </w:pPr>
    </w:p>
    <w:p w:rsidR="00C502D0" w:rsidRDefault="00C502D0" w:rsidP="00957FD4">
      <w:pPr>
        <w:spacing w:after="0" w:line="240" w:lineRule="auto"/>
        <w:jc w:val="center"/>
        <w:rPr>
          <w:rFonts w:ascii="Times New Roman" w:hAnsi="Times New Roman"/>
          <w:b/>
          <w:sz w:val="24"/>
          <w:szCs w:val="24"/>
        </w:rPr>
      </w:pPr>
      <w:r w:rsidRPr="00C502D0">
        <w:rPr>
          <w:rFonts w:ascii="Times New Roman" w:hAnsi="Times New Roman"/>
          <w:b/>
          <w:sz w:val="24"/>
          <w:szCs w:val="24"/>
        </w:rPr>
        <w:t>4.2. Изобразительная деятельность (рисование, лепка, аппликация)</w:t>
      </w:r>
    </w:p>
    <w:p w:rsidR="00C502D0" w:rsidRPr="00C502D0" w:rsidRDefault="00C502D0" w:rsidP="009A66D2">
      <w:pPr>
        <w:spacing w:after="0" w:line="240" w:lineRule="auto"/>
        <w:jc w:val="both"/>
        <w:rPr>
          <w:rFonts w:ascii="Times New Roman" w:hAnsi="Times New Roman"/>
          <w:b/>
          <w:sz w:val="24"/>
          <w:szCs w:val="24"/>
        </w:rPr>
      </w:pPr>
    </w:p>
    <w:p w:rsidR="00C502D0" w:rsidRDefault="00C502D0" w:rsidP="009A66D2">
      <w:pPr>
        <w:spacing w:after="0" w:line="240" w:lineRule="auto"/>
        <w:jc w:val="both"/>
        <w:rPr>
          <w:rFonts w:ascii="Times New Roman" w:hAnsi="Times New Roman"/>
          <w:sz w:val="24"/>
          <w:szCs w:val="24"/>
        </w:rPr>
      </w:pPr>
      <w:r w:rsidRPr="00C502D0">
        <w:rPr>
          <w:rFonts w:ascii="Times New Roman" w:hAnsi="Times New Roman"/>
          <w:i/>
          <w:sz w:val="24"/>
          <w:szCs w:val="24"/>
        </w:rPr>
        <w:t>1) Освоение доступных средств изобразительной деятельности: лепка, аппликация, рисование; использование различных изобразительных технологий.</w:t>
      </w:r>
      <w:r w:rsidRPr="00C502D0">
        <w:rPr>
          <w:rFonts w:ascii="Times New Roman" w:hAnsi="Times New Roman"/>
          <w:sz w:val="24"/>
          <w:szCs w:val="24"/>
        </w:rPr>
        <w:t xml:space="preserve"> </w:t>
      </w:r>
    </w:p>
    <w:p w:rsidR="00C502D0" w:rsidRPr="00C502D0" w:rsidRDefault="00C502D0" w:rsidP="00E676EA">
      <w:pPr>
        <w:pStyle w:val="a5"/>
        <w:numPr>
          <w:ilvl w:val="0"/>
          <w:numId w:val="34"/>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Интерес к доступным видам изобразительной деятельности. </w:t>
      </w:r>
    </w:p>
    <w:p w:rsidR="00C502D0" w:rsidRPr="00C502D0" w:rsidRDefault="00C502D0" w:rsidP="00E676EA">
      <w:pPr>
        <w:pStyle w:val="a5"/>
        <w:numPr>
          <w:ilvl w:val="0"/>
          <w:numId w:val="34"/>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C502D0" w:rsidRPr="00C502D0" w:rsidRDefault="00C502D0" w:rsidP="00E676EA">
      <w:pPr>
        <w:pStyle w:val="a5"/>
        <w:numPr>
          <w:ilvl w:val="0"/>
          <w:numId w:val="34"/>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C502D0" w:rsidRPr="00C502D0" w:rsidRDefault="00C502D0" w:rsidP="009A66D2">
      <w:pPr>
        <w:spacing w:after="0" w:line="240" w:lineRule="auto"/>
        <w:jc w:val="both"/>
        <w:rPr>
          <w:rFonts w:ascii="Times New Roman" w:hAnsi="Times New Roman"/>
          <w:sz w:val="24"/>
          <w:szCs w:val="24"/>
        </w:rPr>
      </w:pPr>
      <w:r>
        <w:rPr>
          <w:rFonts w:ascii="Times New Roman" w:hAnsi="Times New Roman"/>
          <w:i/>
          <w:sz w:val="24"/>
          <w:szCs w:val="24"/>
        </w:rPr>
        <w:t xml:space="preserve"> </w:t>
      </w:r>
      <w:r w:rsidRPr="00C502D0">
        <w:rPr>
          <w:rFonts w:ascii="Times New Roman" w:hAnsi="Times New Roman"/>
          <w:i/>
          <w:sz w:val="24"/>
          <w:szCs w:val="24"/>
        </w:rPr>
        <w:t>2) Способность к самостоятельной изобразительной деятельности.</w:t>
      </w:r>
      <w:r w:rsidRPr="00C502D0">
        <w:rPr>
          <w:rFonts w:ascii="Times New Roman" w:hAnsi="Times New Roman"/>
          <w:sz w:val="24"/>
          <w:szCs w:val="24"/>
        </w:rPr>
        <w:t xml:space="preserve"> Положительные эмоциональные реакции (удовольствие, радость) в процессе изобразительной деятельности. </w:t>
      </w:r>
    </w:p>
    <w:p w:rsidR="00C502D0" w:rsidRPr="00C502D0" w:rsidRDefault="00C502D0" w:rsidP="00E676EA">
      <w:pPr>
        <w:pStyle w:val="a5"/>
        <w:numPr>
          <w:ilvl w:val="0"/>
          <w:numId w:val="35"/>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C502D0" w:rsidRPr="00C502D0" w:rsidRDefault="00C502D0" w:rsidP="00E676EA">
      <w:pPr>
        <w:pStyle w:val="a5"/>
        <w:numPr>
          <w:ilvl w:val="0"/>
          <w:numId w:val="35"/>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Умение выражать свое отношение к результатам собственной и чужой творческой деятельности. </w:t>
      </w:r>
    </w:p>
    <w:p w:rsidR="00C502D0" w:rsidRPr="00C502D0" w:rsidRDefault="00C502D0" w:rsidP="009A66D2">
      <w:pPr>
        <w:spacing w:after="0" w:line="240" w:lineRule="auto"/>
        <w:jc w:val="both"/>
        <w:rPr>
          <w:rFonts w:ascii="Times New Roman" w:hAnsi="Times New Roman"/>
          <w:i/>
          <w:sz w:val="24"/>
          <w:szCs w:val="24"/>
        </w:rPr>
      </w:pPr>
      <w:r w:rsidRPr="00C502D0">
        <w:rPr>
          <w:rFonts w:ascii="Times New Roman" w:hAnsi="Times New Roman"/>
          <w:i/>
          <w:sz w:val="24"/>
          <w:szCs w:val="24"/>
        </w:rPr>
        <w:t xml:space="preserve">3) Готовность к участию в совместных мероприятиях. </w:t>
      </w:r>
    </w:p>
    <w:p w:rsidR="00C502D0" w:rsidRPr="00C502D0" w:rsidRDefault="00C502D0" w:rsidP="00E676EA">
      <w:pPr>
        <w:pStyle w:val="a5"/>
        <w:numPr>
          <w:ilvl w:val="0"/>
          <w:numId w:val="36"/>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Готовность к взаимодействию в творческой деятельности совместно со сверстниками, взрослыми. </w:t>
      </w:r>
    </w:p>
    <w:p w:rsidR="00C502D0" w:rsidRPr="00C502D0" w:rsidRDefault="00C502D0" w:rsidP="00E676EA">
      <w:pPr>
        <w:pStyle w:val="a5"/>
        <w:numPr>
          <w:ilvl w:val="0"/>
          <w:numId w:val="36"/>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C502D0" w:rsidRDefault="00C502D0" w:rsidP="009A66D2">
      <w:pPr>
        <w:spacing w:after="0" w:line="240" w:lineRule="auto"/>
        <w:jc w:val="both"/>
        <w:rPr>
          <w:rFonts w:ascii="Times New Roman" w:hAnsi="Times New Roman"/>
          <w:sz w:val="24"/>
          <w:szCs w:val="24"/>
        </w:rPr>
      </w:pPr>
    </w:p>
    <w:p w:rsidR="00C502D0" w:rsidRPr="00C502D0" w:rsidRDefault="00C502D0" w:rsidP="009A66D2">
      <w:pPr>
        <w:spacing w:after="0" w:line="240" w:lineRule="auto"/>
        <w:jc w:val="center"/>
        <w:rPr>
          <w:rFonts w:ascii="Times New Roman" w:hAnsi="Times New Roman"/>
          <w:b/>
          <w:sz w:val="24"/>
          <w:szCs w:val="24"/>
        </w:rPr>
      </w:pPr>
      <w:r w:rsidRPr="00C502D0">
        <w:rPr>
          <w:rFonts w:ascii="Times New Roman" w:hAnsi="Times New Roman"/>
          <w:b/>
          <w:sz w:val="24"/>
          <w:szCs w:val="24"/>
        </w:rPr>
        <w:lastRenderedPageBreak/>
        <w:t>5. Технологии</w:t>
      </w:r>
    </w:p>
    <w:p w:rsidR="00C502D0" w:rsidRPr="00C502D0" w:rsidRDefault="00C502D0" w:rsidP="009A66D2">
      <w:pPr>
        <w:spacing w:after="0" w:line="240" w:lineRule="auto"/>
        <w:jc w:val="center"/>
        <w:rPr>
          <w:rFonts w:ascii="Times New Roman" w:hAnsi="Times New Roman"/>
          <w:b/>
          <w:sz w:val="24"/>
          <w:szCs w:val="24"/>
        </w:rPr>
      </w:pPr>
      <w:r w:rsidRPr="00C502D0">
        <w:rPr>
          <w:rFonts w:ascii="Times New Roman" w:hAnsi="Times New Roman"/>
          <w:b/>
          <w:sz w:val="24"/>
          <w:szCs w:val="24"/>
        </w:rPr>
        <w:t>5.1. Профильный труд.</w:t>
      </w:r>
    </w:p>
    <w:p w:rsidR="00C502D0" w:rsidRPr="00C502D0" w:rsidRDefault="00C502D0" w:rsidP="009A66D2">
      <w:pPr>
        <w:spacing w:after="0" w:line="240" w:lineRule="auto"/>
        <w:jc w:val="both"/>
        <w:rPr>
          <w:rFonts w:ascii="Times New Roman" w:hAnsi="Times New Roman"/>
          <w:i/>
          <w:sz w:val="24"/>
          <w:szCs w:val="24"/>
        </w:rPr>
      </w:pPr>
      <w:r w:rsidRPr="00C502D0">
        <w:rPr>
          <w:rFonts w:ascii="Times New Roman" w:hAnsi="Times New Roman"/>
          <w:sz w:val="24"/>
          <w:szCs w:val="24"/>
        </w:rPr>
        <w:t xml:space="preserve"> </w:t>
      </w:r>
      <w:r w:rsidRPr="00C502D0">
        <w:rPr>
          <w:rFonts w:ascii="Times New Roman" w:hAnsi="Times New Roman"/>
          <w:i/>
          <w:sz w:val="24"/>
          <w:szCs w:val="24"/>
        </w:rPr>
        <w:t xml:space="preserve">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w:t>
      </w:r>
    </w:p>
    <w:p w:rsidR="00C502D0" w:rsidRPr="00C502D0" w:rsidRDefault="00C502D0" w:rsidP="00E676EA">
      <w:pPr>
        <w:pStyle w:val="a5"/>
        <w:numPr>
          <w:ilvl w:val="0"/>
          <w:numId w:val="37"/>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C502D0" w:rsidRPr="00C502D0" w:rsidRDefault="00C502D0" w:rsidP="00E676EA">
      <w:pPr>
        <w:pStyle w:val="a5"/>
        <w:numPr>
          <w:ilvl w:val="0"/>
          <w:numId w:val="37"/>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Умение использовать в трудовой деятельности различные инструменты, материалы; соблюдать необходимые правила техники безопасности. </w:t>
      </w:r>
    </w:p>
    <w:p w:rsidR="00C502D0" w:rsidRPr="00C502D0" w:rsidRDefault="00C502D0" w:rsidP="00E676EA">
      <w:pPr>
        <w:pStyle w:val="a5"/>
        <w:numPr>
          <w:ilvl w:val="0"/>
          <w:numId w:val="37"/>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 xml:space="preserve">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 </w:t>
      </w:r>
    </w:p>
    <w:p w:rsidR="00C502D0" w:rsidRPr="00C502D0" w:rsidRDefault="00C502D0" w:rsidP="00E676EA">
      <w:pPr>
        <w:pStyle w:val="a5"/>
        <w:numPr>
          <w:ilvl w:val="0"/>
          <w:numId w:val="37"/>
        </w:numPr>
        <w:spacing w:after="0" w:line="240" w:lineRule="auto"/>
        <w:ind w:left="0" w:firstLine="0"/>
        <w:jc w:val="both"/>
        <w:rPr>
          <w:rFonts w:ascii="Times New Roman" w:hAnsi="Times New Roman"/>
          <w:sz w:val="24"/>
          <w:szCs w:val="24"/>
        </w:rPr>
      </w:pPr>
      <w:r w:rsidRPr="00C502D0">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C502D0" w:rsidRPr="009A66D2" w:rsidRDefault="00C502D0" w:rsidP="009A66D2">
      <w:pPr>
        <w:spacing w:after="0" w:line="240" w:lineRule="auto"/>
        <w:jc w:val="both"/>
        <w:rPr>
          <w:rFonts w:ascii="Times New Roman" w:hAnsi="Times New Roman"/>
          <w:i/>
          <w:sz w:val="24"/>
          <w:szCs w:val="24"/>
        </w:rPr>
      </w:pPr>
      <w:r w:rsidRPr="00C502D0">
        <w:rPr>
          <w:rFonts w:ascii="Times New Roman" w:hAnsi="Times New Roman"/>
          <w:sz w:val="24"/>
          <w:szCs w:val="24"/>
        </w:rPr>
        <w:t xml:space="preserve"> </w:t>
      </w:r>
      <w:r w:rsidRPr="009A66D2">
        <w:rPr>
          <w:rFonts w:ascii="Times New Roman" w:hAnsi="Times New Roman"/>
          <w:i/>
          <w:sz w:val="24"/>
          <w:szCs w:val="24"/>
        </w:rP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 </w:t>
      </w:r>
    </w:p>
    <w:p w:rsidR="009A66D2" w:rsidRDefault="00C502D0" w:rsidP="00E676EA">
      <w:pPr>
        <w:pStyle w:val="a5"/>
        <w:numPr>
          <w:ilvl w:val="0"/>
          <w:numId w:val="38"/>
        </w:numPr>
        <w:spacing w:after="0" w:line="240" w:lineRule="auto"/>
        <w:ind w:left="0" w:firstLine="0"/>
        <w:jc w:val="both"/>
        <w:rPr>
          <w:rFonts w:ascii="Times New Roman" w:hAnsi="Times New Roman"/>
          <w:sz w:val="24"/>
          <w:szCs w:val="24"/>
        </w:rPr>
      </w:pPr>
      <w:r w:rsidRPr="009A66D2">
        <w:rPr>
          <w:rFonts w:ascii="Times New Roman" w:hAnsi="Times New Roman"/>
          <w:sz w:val="24"/>
          <w:szCs w:val="24"/>
        </w:rPr>
        <w:t xml:space="preserve">Потребность активно участвовать в совместной с другими деятельности, направленной на свое жизнеобеспечение, социальное развитие и помощь близким. </w:t>
      </w:r>
    </w:p>
    <w:p w:rsidR="009A66D2" w:rsidRPr="009A66D2" w:rsidRDefault="009A66D2" w:rsidP="009A66D2">
      <w:pPr>
        <w:spacing w:after="0" w:line="240" w:lineRule="auto"/>
        <w:jc w:val="both"/>
        <w:rPr>
          <w:rFonts w:ascii="Times New Roman" w:hAnsi="Times New Roman"/>
          <w:sz w:val="24"/>
          <w:szCs w:val="24"/>
        </w:rPr>
      </w:pPr>
    </w:p>
    <w:p w:rsidR="009A66D2" w:rsidRPr="009A66D2" w:rsidRDefault="00C502D0" w:rsidP="009A66D2">
      <w:pPr>
        <w:spacing w:after="0" w:line="240" w:lineRule="auto"/>
        <w:jc w:val="center"/>
        <w:rPr>
          <w:rFonts w:ascii="Times New Roman" w:hAnsi="Times New Roman"/>
          <w:b/>
          <w:sz w:val="24"/>
          <w:szCs w:val="24"/>
        </w:rPr>
      </w:pPr>
      <w:r w:rsidRPr="009A66D2">
        <w:rPr>
          <w:rFonts w:ascii="Times New Roman" w:hAnsi="Times New Roman"/>
          <w:b/>
          <w:sz w:val="24"/>
          <w:szCs w:val="24"/>
        </w:rPr>
        <w:t>6. Физическая культура.</w:t>
      </w:r>
    </w:p>
    <w:p w:rsidR="009A66D2" w:rsidRPr="009A66D2" w:rsidRDefault="00C502D0" w:rsidP="009A66D2">
      <w:pPr>
        <w:spacing w:after="0" w:line="240" w:lineRule="auto"/>
        <w:jc w:val="center"/>
        <w:rPr>
          <w:rFonts w:ascii="Times New Roman" w:hAnsi="Times New Roman"/>
          <w:b/>
          <w:sz w:val="24"/>
          <w:szCs w:val="24"/>
        </w:rPr>
      </w:pPr>
      <w:r w:rsidRPr="009A66D2">
        <w:rPr>
          <w:rFonts w:ascii="Times New Roman" w:hAnsi="Times New Roman"/>
          <w:b/>
          <w:sz w:val="24"/>
          <w:szCs w:val="24"/>
        </w:rPr>
        <w:t>6.1. Адаптивная физкультура.</w:t>
      </w:r>
    </w:p>
    <w:p w:rsidR="009A66D2" w:rsidRPr="009A66D2" w:rsidRDefault="00C502D0" w:rsidP="009A66D2">
      <w:pPr>
        <w:spacing w:after="0" w:line="240" w:lineRule="auto"/>
        <w:jc w:val="both"/>
        <w:rPr>
          <w:rFonts w:ascii="Times New Roman" w:hAnsi="Times New Roman"/>
          <w:i/>
          <w:sz w:val="24"/>
          <w:szCs w:val="24"/>
        </w:rPr>
      </w:pPr>
      <w:r w:rsidRPr="009A66D2">
        <w:rPr>
          <w:rFonts w:ascii="Times New Roman" w:hAnsi="Times New Roman"/>
          <w:i/>
          <w:sz w:val="24"/>
          <w:szCs w:val="24"/>
        </w:rPr>
        <w:t xml:space="preserve">1) Восприятие собственного тела, осознание своих физических возможностей и ограничений. </w:t>
      </w:r>
    </w:p>
    <w:p w:rsidR="009A66D2" w:rsidRPr="009A66D2" w:rsidRDefault="00C502D0" w:rsidP="00E676EA">
      <w:pPr>
        <w:pStyle w:val="a5"/>
        <w:numPr>
          <w:ilvl w:val="0"/>
          <w:numId w:val="39"/>
        </w:numPr>
        <w:spacing w:after="0" w:line="240" w:lineRule="auto"/>
        <w:ind w:left="0" w:firstLine="0"/>
        <w:jc w:val="both"/>
        <w:rPr>
          <w:rFonts w:ascii="Times New Roman" w:hAnsi="Times New Roman"/>
          <w:sz w:val="24"/>
          <w:szCs w:val="24"/>
        </w:rPr>
      </w:pPr>
      <w:r w:rsidRPr="009A66D2">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w:t>
      </w:r>
      <w:r w:rsidR="009A66D2" w:rsidRPr="009A66D2">
        <w:rPr>
          <w:rFonts w:ascii="Times New Roman" w:hAnsi="Times New Roman"/>
          <w:sz w:val="24"/>
          <w:szCs w:val="24"/>
        </w:rPr>
        <w:t xml:space="preserve">ванием технических средств). </w:t>
      </w:r>
    </w:p>
    <w:p w:rsidR="009A66D2" w:rsidRPr="009A66D2" w:rsidRDefault="00C502D0" w:rsidP="00E676EA">
      <w:pPr>
        <w:pStyle w:val="a5"/>
        <w:numPr>
          <w:ilvl w:val="0"/>
          <w:numId w:val="39"/>
        </w:numPr>
        <w:spacing w:after="0" w:line="240" w:lineRule="auto"/>
        <w:ind w:left="0" w:firstLine="0"/>
        <w:jc w:val="both"/>
        <w:rPr>
          <w:rFonts w:ascii="Times New Roman" w:hAnsi="Times New Roman"/>
          <w:sz w:val="24"/>
          <w:szCs w:val="24"/>
        </w:rPr>
      </w:pPr>
      <w:r w:rsidRPr="009A66D2">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9A66D2" w:rsidRPr="009A66D2" w:rsidRDefault="00C502D0" w:rsidP="00E676EA">
      <w:pPr>
        <w:pStyle w:val="a5"/>
        <w:numPr>
          <w:ilvl w:val="0"/>
          <w:numId w:val="39"/>
        </w:numPr>
        <w:spacing w:after="0" w:line="240" w:lineRule="auto"/>
        <w:ind w:left="0" w:firstLine="0"/>
        <w:jc w:val="both"/>
        <w:rPr>
          <w:rFonts w:ascii="Times New Roman" w:hAnsi="Times New Roman"/>
          <w:sz w:val="24"/>
          <w:szCs w:val="24"/>
        </w:rPr>
      </w:pPr>
      <w:r w:rsidRPr="009A66D2">
        <w:rPr>
          <w:rFonts w:ascii="Times New Roman" w:hAnsi="Times New Roman"/>
          <w:sz w:val="24"/>
          <w:szCs w:val="24"/>
        </w:rPr>
        <w:t xml:space="preserve">Совершенствование физических качеств: ловкости, силы, быстроты, выносливости. </w:t>
      </w:r>
    </w:p>
    <w:p w:rsidR="009A66D2" w:rsidRPr="009A66D2" w:rsidRDefault="00C502D0" w:rsidP="00E676EA">
      <w:pPr>
        <w:pStyle w:val="a5"/>
        <w:numPr>
          <w:ilvl w:val="0"/>
          <w:numId w:val="39"/>
        </w:numPr>
        <w:spacing w:after="0" w:line="240" w:lineRule="auto"/>
        <w:ind w:left="0" w:firstLine="0"/>
        <w:jc w:val="both"/>
        <w:rPr>
          <w:rFonts w:ascii="Times New Roman" w:hAnsi="Times New Roman"/>
          <w:sz w:val="24"/>
          <w:szCs w:val="24"/>
        </w:rPr>
      </w:pPr>
      <w:r w:rsidRPr="009A66D2">
        <w:rPr>
          <w:rFonts w:ascii="Times New Roman" w:hAnsi="Times New Roman"/>
          <w:sz w:val="24"/>
          <w:szCs w:val="24"/>
        </w:rPr>
        <w:t xml:space="preserve">Умение радоваться успехам: выше прыгнул, быстрее пробежал и др. </w:t>
      </w:r>
    </w:p>
    <w:p w:rsidR="009A66D2" w:rsidRPr="009A66D2" w:rsidRDefault="00C502D0" w:rsidP="009A66D2">
      <w:pPr>
        <w:spacing w:after="0" w:line="240" w:lineRule="auto"/>
        <w:jc w:val="both"/>
        <w:rPr>
          <w:rFonts w:ascii="Times New Roman" w:hAnsi="Times New Roman"/>
          <w:i/>
          <w:sz w:val="24"/>
          <w:szCs w:val="24"/>
        </w:rPr>
      </w:pPr>
      <w:r w:rsidRPr="009A66D2">
        <w:rPr>
          <w:rFonts w:ascii="Times New Roman" w:hAnsi="Times New Roman"/>
          <w:i/>
          <w:sz w:val="24"/>
          <w:szCs w:val="24"/>
        </w:rPr>
        <w:t xml:space="preserve">2) Соотнесение самочувствия с настроением, собственной активностью, самостоятельностью и независимостью. </w:t>
      </w:r>
    </w:p>
    <w:p w:rsidR="009A66D2" w:rsidRPr="009A66D2" w:rsidRDefault="00C502D0" w:rsidP="00E676EA">
      <w:pPr>
        <w:pStyle w:val="a5"/>
        <w:numPr>
          <w:ilvl w:val="0"/>
          <w:numId w:val="40"/>
        </w:numPr>
        <w:spacing w:after="0" w:line="240" w:lineRule="auto"/>
        <w:ind w:left="0" w:firstLine="0"/>
        <w:jc w:val="both"/>
        <w:rPr>
          <w:rFonts w:ascii="Times New Roman" w:hAnsi="Times New Roman"/>
          <w:sz w:val="24"/>
          <w:szCs w:val="24"/>
        </w:rPr>
      </w:pPr>
      <w:r w:rsidRPr="009A66D2">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9A66D2" w:rsidRPr="009A66D2" w:rsidRDefault="00C502D0" w:rsidP="009A66D2">
      <w:pPr>
        <w:spacing w:after="0" w:line="240" w:lineRule="auto"/>
        <w:jc w:val="both"/>
        <w:rPr>
          <w:rFonts w:ascii="Times New Roman" w:hAnsi="Times New Roman"/>
          <w:i/>
          <w:sz w:val="24"/>
          <w:szCs w:val="24"/>
        </w:rPr>
      </w:pPr>
      <w:r w:rsidRPr="00C502D0">
        <w:rPr>
          <w:rFonts w:ascii="Times New Roman" w:hAnsi="Times New Roman"/>
          <w:sz w:val="24"/>
          <w:szCs w:val="24"/>
        </w:rPr>
        <w:t xml:space="preserve"> </w:t>
      </w:r>
      <w:r w:rsidRPr="009A66D2">
        <w:rPr>
          <w:rFonts w:ascii="Times New Roman" w:hAnsi="Times New Roman"/>
          <w:i/>
          <w:sz w:val="24"/>
          <w:szCs w:val="24"/>
        </w:rPr>
        <w:t xml:space="preserve">3) Освоение доступных видов физкультурно-спортивной деятельности: езда на велосипеде, спортивные игры, туризм. </w:t>
      </w:r>
    </w:p>
    <w:p w:rsidR="009A66D2" w:rsidRPr="009A66D2" w:rsidRDefault="00C502D0" w:rsidP="00E676EA">
      <w:pPr>
        <w:pStyle w:val="a5"/>
        <w:numPr>
          <w:ilvl w:val="0"/>
          <w:numId w:val="41"/>
        </w:numPr>
        <w:spacing w:after="0" w:line="240" w:lineRule="auto"/>
        <w:ind w:left="0" w:firstLine="0"/>
        <w:jc w:val="both"/>
        <w:rPr>
          <w:rFonts w:ascii="Times New Roman" w:hAnsi="Times New Roman"/>
          <w:sz w:val="24"/>
          <w:szCs w:val="24"/>
        </w:rPr>
      </w:pPr>
      <w:r w:rsidRPr="009A66D2">
        <w:rPr>
          <w:rFonts w:ascii="Times New Roman" w:hAnsi="Times New Roman"/>
          <w:sz w:val="24"/>
          <w:szCs w:val="24"/>
        </w:rPr>
        <w:t xml:space="preserve">Интерес к определенным видам физкультурно-спортивной деятельности: езда на велосипеде, спортивные и подвижные игры, туризм, физическая подготовка. </w:t>
      </w:r>
    </w:p>
    <w:p w:rsidR="009A66D2" w:rsidRDefault="00C502D0" w:rsidP="00E676EA">
      <w:pPr>
        <w:pStyle w:val="a5"/>
        <w:numPr>
          <w:ilvl w:val="0"/>
          <w:numId w:val="41"/>
        </w:numPr>
        <w:spacing w:after="0" w:line="240" w:lineRule="auto"/>
        <w:ind w:left="0" w:firstLine="0"/>
        <w:jc w:val="both"/>
        <w:rPr>
          <w:rFonts w:ascii="Times New Roman" w:hAnsi="Times New Roman"/>
          <w:sz w:val="24"/>
          <w:szCs w:val="24"/>
        </w:rPr>
      </w:pPr>
      <w:r w:rsidRPr="009A66D2">
        <w:rPr>
          <w:rFonts w:ascii="Times New Roman" w:hAnsi="Times New Roman"/>
          <w:sz w:val="24"/>
          <w:szCs w:val="24"/>
        </w:rPr>
        <w:t xml:space="preserve">Умение ездить на велосипеде, кататься на санках, играть в подвижные игры и др. </w:t>
      </w:r>
    </w:p>
    <w:p w:rsidR="009A66D2" w:rsidRPr="009A66D2" w:rsidRDefault="009A66D2" w:rsidP="009A66D2">
      <w:pPr>
        <w:pStyle w:val="a5"/>
        <w:spacing w:after="0" w:line="240" w:lineRule="auto"/>
        <w:ind w:left="1800"/>
        <w:jc w:val="both"/>
        <w:rPr>
          <w:rFonts w:ascii="Times New Roman" w:hAnsi="Times New Roman"/>
          <w:sz w:val="24"/>
          <w:szCs w:val="24"/>
        </w:rPr>
      </w:pPr>
    </w:p>
    <w:p w:rsidR="009A66D2" w:rsidRPr="009A66D2" w:rsidRDefault="00C502D0" w:rsidP="009A66D2">
      <w:pPr>
        <w:spacing w:after="0" w:line="240" w:lineRule="auto"/>
        <w:jc w:val="center"/>
        <w:rPr>
          <w:rFonts w:ascii="Times New Roman" w:hAnsi="Times New Roman"/>
          <w:b/>
          <w:sz w:val="24"/>
          <w:szCs w:val="24"/>
        </w:rPr>
      </w:pPr>
      <w:r w:rsidRPr="009A66D2">
        <w:rPr>
          <w:rFonts w:ascii="Times New Roman" w:hAnsi="Times New Roman"/>
          <w:b/>
          <w:sz w:val="24"/>
          <w:szCs w:val="24"/>
        </w:rPr>
        <w:t xml:space="preserve">1.3. </w:t>
      </w:r>
      <w:r w:rsidR="00B7565F" w:rsidRPr="00B7565F">
        <w:rPr>
          <w:rFonts w:ascii="Times New Roman" w:hAnsi="Times New Roman"/>
          <w:b/>
          <w:sz w:val="24"/>
          <w:szCs w:val="24"/>
        </w:rPr>
        <w:t>Система оценки достижений обучающихся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p>
    <w:p w:rsidR="009A66D2" w:rsidRDefault="00C502D0" w:rsidP="009A66D2">
      <w:pPr>
        <w:spacing w:after="0" w:line="240" w:lineRule="auto"/>
        <w:ind w:firstLine="709"/>
        <w:jc w:val="both"/>
        <w:rPr>
          <w:rFonts w:ascii="Times New Roman" w:hAnsi="Times New Roman"/>
          <w:sz w:val="24"/>
          <w:szCs w:val="24"/>
        </w:rPr>
      </w:pPr>
      <w:r w:rsidRPr="00C502D0">
        <w:rPr>
          <w:rFonts w:ascii="Times New Roman" w:hAnsi="Times New Roman"/>
          <w:sz w:val="24"/>
          <w:szCs w:val="24"/>
        </w:rPr>
        <w:t>Текущая аттестация обучающихся включает в себя полугодовое оценивание результатов освоения СИПР, разработанной на основе АООП</w:t>
      </w:r>
      <w:r w:rsidR="00EF029F" w:rsidRPr="000A570E">
        <w:rPr>
          <w:rFonts w:ascii="Times New Roman" w:eastAsia="Times New Roman" w:hAnsi="Times New Roman"/>
          <w:sz w:val="24"/>
          <w:szCs w:val="24"/>
          <w:lang w:eastAsia="ru-RU"/>
        </w:rPr>
        <w:t>(</w:t>
      </w:r>
      <w:r w:rsidR="00EF029F">
        <w:rPr>
          <w:rFonts w:ascii="Times New Roman" w:eastAsia="Times New Roman" w:hAnsi="Times New Roman"/>
          <w:sz w:val="24"/>
          <w:szCs w:val="24"/>
          <w:lang w:eastAsia="ru-RU"/>
        </w:rPr>
        <w:t>№1599 вар.2</w:t>
      </w:r>
      <w:r w:rsidR="00EF029F" w:rsidRPr="000A570E">
        <w:rPr>
          <w:rFonts w:ascii="Times New Roman" w:eastAsia="Times New Roman" w:hAnsi="Times New Roman"/>
          <w:sz w:val="24"/>
          <w:szCs w:val="24"/>
          <w:lang w:eastAsia="ru-RU"/>
        </w:rPr>
        <w:t xml:space="preserve">) </w:t>
      </w:r>
      <w:r w:rsidRPr="00C502D0">
        <w:rPr>
          <w:rFonts w:ascii="Times New Roman" w:hAnsi="Times New Roman"/>
          <w:sz w:val="24"/>
          <w:szCs w:val="24"/>
        </w:rPr>
        <w:t xml:space="preserve"> образовательной организации. Промежуточная (годовая) аттестация представляет собой </w:t>
      </w:r>
      <w:r w:rsidRPr="00C502D0">
        <w:rPr>
          <w:rFonts w:ascii="Times New Roman" w:hAnsi="Times New Roman"/>
          <w:sz w:val="24"/>
          <w:szCs w:val="24"/>
        </w:rPr>
        <w:lastRenderedPageBreak/>
        <w:t>оценку результатов освоения СИПР и развития жизненных компетенций реб</w:t>
      </w:r>
      <w:r w:rsidR="00957FD4">
        <w:rPr>
          <w:rFonts w:ascii="Times New Roman" w:hAnsi="Times New Roman"/>
          <w:sz w:val="24"/>
          <w:szCs w:val="24"/>
        </w:rPr>
        <w:t>ё</w:t>
      </w:r>
      <w:r w:rsidRPr="00C502D0">
        <w:rPr>
          <w:rFonts w:ascii="Times New Roman" w:hAnsi="Times New Roman"/>
          <w:sz w:val="24"/>
          <w:szCs w:val="24"/>
        </w:rPr>
        <w:t>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w:t>
      </w:r>
      <w:r w:rsidR="00957FD4">
        <w:rPr>
          <w:rFonts w:ascii="Times New Roman" w:hAnsi="Times New Roman"/>
          <w:sz w:val="24"/>
          <w:szCs w:val="24"/>
        </w:rPr>
        <w:t>ё</w:t>
      </w:r>
      <w:r w:rsidRPr="00C502D0">
        <w:rPr>
          <w:rFonts w:ascii="Times New Roman" w:hAnsi="Times New Roman"/>
          <w:sz w:val="24"/>
          <w:szCs w:val="24"/>
        </w:rPr>
        <w:t>нка в сфере жизненных компетенций. Основой служит анализ результатов обучения реб</w:t>
      </w:r>
      <w:r w:rsidR="00957FD4">
        <w:rPr>
          <w:rFonts w:ascii="Times New Roman" w:hAnsi="Times New Roman"/>
          <w:sz w:val="24"/>
          <w:szCs w:val="24"/>
        </w:rPr>
        <w:t>ё</w:t>
      </w:r>
      <w:r w:rsidRPr="00C502D0">
        <w:rPr>
          <w:rFonts w:ascii="Times New Roman" w:hAnsi="Times New Roman"/>
          <w:sz w:val="24"/>
          <w:szCs w:val="24"/>
        </w:rPr>
        <w:t>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w:t>
      </w:r>
      <w:r w:rsidR="009A66D2">
        <w:rPr>
          <w:rFonts w:ascii="Times New Roman" w:hAnsi="Times New Roman"/>
          <w:sz w:val="24"/>
          <w:szCs w:val="24"/>
        </w:rPr>
        <w:t>ё</w:t>
      </w:r>
      <w:r w:rsidRPr="00C502D0">
        <w:rPr>
          <w:rFonts w:ascii="Times New Roman" w:hAnsi="Times New Roman"/>
          <w:sz w:val="24"/>
          <w:szCs w:val="24"/>
        </w:rPr>
        <w:t xml:space="preserve">нка, оценивается динамика развития его жизненных компетенций. </w:t>
      </w:r>
    </w:p>
    <w:p w:rsidR="009A66D2" w:rsidRDefault="00C502D0" w:rsidP="009A66D2">
      <w:pPr>
        <w:spacing w:after="0" w:line="240" w:lineRule="auto"/>
        <w:ind w:firstLine="709"/>
        <w:jc w:val="both"/>
        <w:rPr>
          <w:rFonts w:ascii="Times New Roman" w:hAnsi="Times New Roman"/>
          <w:sz w:val="24"/>
          <w:szCs w:val="24"/>
        </w:rPr>
      </w:pPr>
      <w:r w:rsidRPr="00C502D0">
        <w:rPr>
          <w:rFonts w:ascii="Times New Roman" w:hAnsi="Times New Roman"/>
          <w:sz w:val="24"/>
          <w:szCs w:val="24"/>
        </w:rPr>
        <w:t xml:space="preserve">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учреждением. Предметом итоговой оценки освоения обучающимися АООП образования для обучающихся с умственной отсталостью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w:t>
      </w:r>
    </w:p>
    <w:p w:rsidR="009A66D2" w:rsidRDefault="00C502D0" w:rsidP="009A66D2">
      <w:pPr>
        <w:spacing w:after="0" w:line="240" w:lineRule="auto"/>
        <w:ind w:firstLine="709"/>
        <w:jc w:val="both"/>
        <w:rPr>
          <w:rFonts w:ascii="Times New Roman" w:hAnsi="Times New Roman"/>
          <w:sz w:val="24"/>
          <w:szCs w:val="24"/>
        </w:rPr>
      </w:pPr>
      <w:r w:rsidRPr="00C502D0">
        <w:rPr>
          <w:rFonts w:ascii="Times New Roman" w:hAnsi="Times New Roman"/>
          <w:sz w:val="24"/>
          <w:szCs w:val="24"/>
        </w:rPr>
        <w:t xml:space="preserve">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 </w:t>
      </w:r>
    </w:p>
    <w:p w:rsidR="009A66D2" w:rsidRDefault="00C502D0" w:rsidP="009A66D2">
      <w:pPr>
        <w:spacing w:after="0" w:line="240" w:lineRule="auto"/>
        <w:ind w:firstLine="709"/>
        <w:jc w:val="both"/>
        <w:rPr>
          <w:rFonts w:ascii="Times New Roman" w:hAnsi="Times New Roman"/>
          <w:sz w:val="24"/>
          <w:szCs w:val="24"/>
        </w:rPr>
      </w:pPr>
      <w:r w:rsidRPr="00C502D0">
        <w:rPr>
          <w:rFonts w:ascii="Times New Roman" w:hAnsi="Times New Roman"/>
          <w:sz w:val="24"/>
          <w:szCs w:val="24"/>
        </w:rPr>
        <w:t xml:space="preserve">Система оценки результатов отражает степень выполнения обучающимся СИПР, взаимодействие следующих компонентов: </w:t>
      </w:r>
    </w:p>
    <w:p w:rsidR="009A66D2" w:rsidRPr="009A66D2" w:rsidRDefault="00C502D0" w:rsidP="00E676EA">
      <w:pPr>
        <w:pStyle w:val="a5"/>
        <w:numPr>
          <w:ilvl w:val="0"/>
          <w:numId w:val="42"/>
        </w:numPr>
        <w:spacing w:after="0" w:line="240" w:lineRule="auto"/>
        <w:ind w:left="0" w:firstLine="709"/>
        <w:jc w:val="both"/>
        <w:rPr>
          <w:rFonts w:ascii="Times New Roman" w:hAnsi="Times New Roman"/>
          <w:sz w:val="24"/>
          <w:szCs w:val="24"/>
        </w:rPr>
      </w:pPr>
      <w:r w:rsidRPr="009A66D2">
        <w:rPr>
          <w:rFonts w:ascii="Times New Roman" w:hAnsi="Times New Roman"/>
          <w:sz w:val="24"/>
          <w:szCs w:val="24"/>
        </w:rPr>
        <w:t xml:space="preserve">что обучающийся знает и умеет на конец учебного периода, </w:t>
      </w:r>
    </w:p>
    <w:p w:rsidR="009A66D2" w:rsidRPr="009A66D2" w:rsidRDefault="00C502D0" w:rsidP="00E676EA">
      <w:pPr>
        <w:pStyle w:val="a5"/>
        <w:numPr>
          <w:ilvl w:val="0"/>
          <w:numId w:val="42"/>
        </w:numPr>
        <w:spacing w:after="0" w:line="240" w:lineRule="auto"/>
        <w:ind w:left="0" w:firstLine="709"/>
        <w:jc w:val="both"/>
        <w:rPr>
          <w:rFonts w:ascii="Times New Roman" w:hAnsi="Times New Roman"/>
          <w:sz w:val="24"/>
          <w:szCs w:val="24"/>
        </w:rPr>
      </w:pPr>
      <w:r w:rsidRPr="009A66D2">
        <w:rPr>
          <w:rFonts w:ascii="Times New Roman" w:hAnsi="Times New Roman"/>
          <w:sz w:val="24"/>
          <w:szCs w:val="24"/>
        </w:rPr>
        <w:t>что из полученных знаний и у</w:t>
      </w:r>
      <w:r w:rsidR="009A66D2" w:rsidRPr="009A66D2">
        <w:rPr>
          <w:rFonts w:ascii="Times New Roman" w:hAnsi="Times New Roman"/>
          <w:sz w:val="24"/>
          <w:szCs w:val="24"/>
        </w:rPr>
        <w:t>мений он применяет на практике,</w:t>
      </w:r>
    </w:p>
    <w:p w:rsidR="009A66D2" w:rsidRPr="009A66D2" w:rsidRDefault="00C502D0" w:rsidP="00E676EA">
      <w:pPr>
        <w:pStyle w:val="a5"/>
        <w:numPr>
          <w:ilvl w:val="0"/>
          <w:numId w:val="42"/>
        </w:numPr>
        <w:spacing w:after="0" w:line="240" w:lineRule="auto"/>
        <w:ind w:left="0" w:firstLine="709"/>
        <w:jc w:val="both"/>
        <w:rPr>
          <w:rFonts w:ascii="Times New Roman" w:hAnsi="Times New Roman"/>
          <w:i/>
          <w:sz w:val="24"/>
          <w:szCs w:val="24"/>
        </w:rPr>
      </w:pPr>
      <w:r w:rsidRPr="009A66D2">
        <w:rPr>
          <w:rFonts w:ascii="Times New Roman" w:hAnsi="Times New Roman"/>
          <w:sz w:val="24"/>
          <w:szCs w:val="24"/>
        </w:rPr>
        <w:t xml:space="preserve">насколько активно, адекватно и самостоятельно он их применяет. </w:t>
      </w:r>
    </w:p>
    <w:p w:rsidR="00C502D0" w:rsidRDefault="00C502D0" w:rsidP="009A66D2">
      <w:pPr>
        <w:spacing w:after="0" w:line="240" w:lineRule="auto"/>
        <w:ind w:firstLine="709"/>
        <w:jc w:val="both"/>
        <w:rPr>
          <w:rFonts w:ascii="Times New Roman" w:hAnsi="Times New Roman"/>
          <w:sz w:val="24"/>
          <w:szCs w:val="24"/>
        </w:rPr>
      </w:pPr>
      <w:r w:rsidRPr="009A66D2">
        <w:rPr>
          <w:rFonts w:ascii="Times New Roman" w:hAnsi="Times New Roman"/>
          <w:sz w:val="24"/>
          <w:szCs w:val="24"/>
        </w:rPr>
        <w:t>При оценке результативности обучения необходимо учитывать особенности психического, неврологического и соматического состояния каждого обучающегося. Выявление результативности обучения должно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оказывается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учитывается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создает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6834AD" w:rsidRDefault="006834AD" w:rsidP="009A66D2">
      <w:pPr>
        <w:spacing w:after="0" w:line="240" w:lineRule="auto"/>
        <w:ind w:firstLine="709"/>
        <w:jc w:val="both"/>
        <w:rPr>
          <w:rFonts w:ascii="Times New Roman" w:hAnsi="Times New Roman"/>
          <w:sz w:val="24"/>
          <w:szCs w:val="24"/>
        </w:rPr>
      </w:pPr>
    </w:p>
    <w:p w:rsidR="006834AD" w:rsidRPr="00B7565F" w:rsidRDefault="006834AD" w:rsidP="00E676EA">
      <w:pPr>
        <w:numPr>
          <w:ilvl w:val="0"/>
          <w:numId w:val="43"/>
        </w:numPr>
        <w:tabs>
          <w:tab w:val="left" w:pos="3460"/>
        </w:tabs>
        <w:spacing w:after="0" w:line="240" w:lineRule="auto"/>
        <w:ind w:hanging="245"/>
        <w:jc w:val="center"/>
        <w:rPr>
          <w:rFonts w:eastAsia="Times New Roman"/>
          <w:b/>
          <w:bCs/>
          <w:sz w:val="24"/>
          <w:szCs w:val="24"/>
          <w:lang w:eastAsia="ru-RU"/>
        </w:rPr>
      </w:pPr>
      <w:r w:rsidRPr="006834AD">
        <w:rPr>
          <w:rFonts w:ascii="Times New Roman" w:eastAsia="Times New Roman" w:hAnsi="Times New Roman"/>
          <w:b/>
          <w:bCs/>
          <w:sz w:val="24"/>
          <w:szCs w:val="24"/>
          <w:lang w:eastAsia="ru-RU"/>
        </w:rPr>
        <w:lastRenderedPageBreak/>
        <w:t>СОДЕРЖАТЕЛЬНЫЙ РАЗДЕЛ</w:t>
      </w:r>
    </w:p>
    <w:p w:rsidR="006834AD" w:rsidRPr="006834AD" w:rsidRDefault="006834AD" w:rsidP="006834AD">
      <w:pPr>
        <w:spacing w:after="0" w:line="240" w:lineRule="auto"/>
        <w:jc w:val="center"/>
        <w:rPr>
          <w:rFonts w:eastAsia="Times New Roman"/>
          <w:sz w:val="20"/>
          <w:szCs w:val="20"/>
          <w:lang w:eastAsia="ru-RU"/>
        </w:rPr>
      </w:pPr>
      <w:r w:rsidRPr="006834AD">
        <w:rPr>
          <w:rFonts w:ascii="Times New Roman" w:eastAsia="Times New Roman" w:hAnsi="Times New Roman"/>
          <w:b/>
          <w:bCs/>
          <w:sz w:val="24"/>
          <w:szCs w:val="24"/>
          <w:lang w:eastAsia="ru-RU"/>
        </w:rPr>
        <w:t>2.1. Программа формирования базовых учебных действий</w:t>
      </w:r>
    </w:p>
    <w:p w:rsidR="006834AD" w:rsidRPr="006834AD" w:rsidRDefault="006834AD" w:rsidP="006834AD">
      <w:pPr>
        <w:spacing w:after="0" w:line="240" w:lineRule="auto"/>
        <w:rPr>
          <w:rFonts w:eastAsia="Times New Roman"/>
          <w:sz w:val="20"/>
          <w:szCs w:val="20"/>
          <w:lang w:eastAsia="ru-RU"/>
        </w:rPr>
      </w:pPr>
    </w:p>
    <w:p w:rsidR="006834AD" w:rsidRPr="006834AD" w:rsidRDefault="006834AD" w:rsidP="006834AD">
      <w:pPr>
        <w:spacing w:after="0" w:line="240" w:lineRule="auto"/>
        <w:ind w:firstLine="283"/>
        <w:jc w:val="both"/>
        <w:rPr>
          <w:rFonts w:eastAsia="Times New Roman"/>
          <w:sz w:val="20"/>
          <w:szCs w:val="20"/>
          <w:lang w:eastAsia="ru-RU"/>
        </w:rPr>
      </w:pPr>
      <w:r w:rsidRPr="006834AD">
        <w:rPr>
          <w:rFonts w:ascii="Times New Roman" w:eastAsia="Times New Roman" w:hAnsi="Times New Roman"/>
          <w:sz w:val="24"/>
          <w:szCs w:val="24"/>
          <w:lang w:eastAsia="ru-RU"/>
        </w:rP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и включает следующие задачи:</w:t>
      </w:r>
    </w:p>
    <w:p w:rsidR="006834AD" w:rsidRPr="006834AD" w:rsidRDefault="006834AD" w:rsidP="006834AD">
      <w:pPr>
        <w:spacing w:after="0" w:line="240" w:lineRule="auto"/>
        <w:rPr>
          <w:rFonts w:eastAsia="Times New Roman"/>
          <w:sz w:val="20"/>
          <w:szCs w:val="20"/>
          <w:lang w:eastAsia="ru-RU"/>
        </w:rPr>
      </w:pPr>
    </w:p>
    <w:p w:rsidR="006834AD" w:rsidRPr="00B7565F" w:rsidRDefault="006834AD" w:rsidP="00E676EA">
      <w:pPr>
        <w:numPr>
          <w:ilvl w:val="0"/>
          <w:numId w:val="44"/>
        </w:numPr>
        <w:tabs>
          <w:tab w:val="left" w:pos="528"/>
        </w:tabs>
        <w:spacing w:after="0" w:line="240" w:lineRule="auto"/>
        <w:ind w:firstLine="276"/>
        <w:rPr>
          <w:rFonts w:eastAsia="Times New Roman"/>
          <w:sz w:val="24"/>
          <w:szCs w:val="24"/>
          <w:lang w:eastAsia="ru-RU"/>
        </w:rPr>
      </w:pPr>
      <w:r w:rsidRPr="006834AD">
        <w:rPr>
          <w:rFonts w:ascii="Times New Roman" w:eastAsia="Times New Roman" w:hAnsi="Times New Roman"/>
          <w:sz w:val="24"/>
          <w:szCs w:val="24"/>
          <w:lang w:eastAsia="ru-RU"/>
        </w:rPr>
        <w:t>Подготовку ребенка к нахождению и обучению в среде све</w:t>
      </w:r>
      <w:r>
        <w:rPr>
          <w:rFonts w:ascii="Times New Roman" w:eastAsia="Times New Roman" w:hAnsi="Times New Roman"/>
          <w:sz w:val="24"/>
          <w:szCs w:val="24"/>
          <w:lang w:eastAsia="ru-RU"/>
        </w:rPr>
        <w:t>рстников, к эмоциональному, ком</w:t>
      </w:r>
      <w:r w:rsidRPr="006834AD">
        <w:rPr>
          <w:rFonts w:ascii="Times New Roman" w:eastAsia="Times New Roman" w:hAnsi="Times New Roman"/>
          <w:sz w:val="24"/>
          <w:szCs w:val="24"/>
          <w:lang w:eastAsia="ru-RU"/>
        </w:rPr>
        <w:t>муникативному взаимодействию с группой обучающихся.</w:t>
      </w:r>
    </w:p>
    <w:p w:rsidR="006834AD" w:rsidRPr="00B7565F" w:rsidRDefault="006834AD" w:rsidP="00E676EA">
      <w:pPr>
        <w:numPr>
          <w:ilvl w:val="0"/>
          <w:numId w:val="44"/>
        </w:numPr>
        <w:tabs>
          <w:tab w:val="left" w:pos="700"/>
        </w:tabs>
        <w:spacing w:after="0" w:line="240" w:lineRule="auto"/>
        <w:ind w:firstLine="284"/>
        <w:rPr>
          <w:rFonts w:eastAsia="Times New Roman"/>
          <w:sz w:val="24"/>
          <w:szCs w:val="24"/>
          <w:lang w:eastAsia="ru-RU"/>
        </w:rPr>
      </w:pPr>
      <w:r w:rsidRPr="006834AD">
        <w:rPr>
          <w:rFonts w:ascii="Times New Roman" w:eastAsia="Times New Roman" w:hAnsi="Times New Roman"/>
          <w:sz w:val="24"/>
          <w:szCs w:val="24"/>
          <w:lang w:eastAsia="ru-RU"/>
        </w:rPr>
        <w:t>Формирование учебного поведения:</w:t>
      </w:r>
    </w:p>
    <w:p w:rsidR="006834AD" w:rsidRPr="006834AD" w:rsidRDefault="006834AD" w:rsidP="00E676EA">
      <w:pPr>
        <w:pStyle w:val="a5"/>
        <w:numPr>
          <w:ilvl w:val="0"/>
          <w:numId w:val="46"/>
        </w:numPr>
        <w:spacing w:after="0" w:line="240" w:lineRule="auto"/>
        <w:rPr>
          <w:rFonts w:ascii="Times New Roman" w:eastAsia="Times New Roman" w:hAnsi="Times New Roman"/>
          <w:sz w:val="24"/>
          <w:szCs w:val="24"/>
          <w:lang w:eastAsia="ru-RU"/>
        </w:rPr>
      </w:pPr>
      <w:r w:rsidRPr="006834AD">
        <w:rPr>
          <w:rFonts w:ascii="Times New Roman" w:eastAsia="Times New Roman" w:hAnsi="Times New Roman"/>
          <w:sz w:val="24"/>
          <w:szCs w:val="24"/>
          <w:lang w:eastAsia="ru-RU"/>
        </w:rPr>
        <w:t>направленность взгляда (на говорящего взрослого, на задание);</w:t>
      </w:r>
    </w:p>
    <w:p w:rsidR="006834AD" w:rsidRPr="006834AD" w:rsidRDefault="006834AD" w:rsidP="00E676EA">
      <w:pPr>
        <w:pStyle w:val="a5"/>
        <w:numPr>
          <w:ilvl w:val="0"/>
          <w:numId w:val="46"/>
        </w:numPr>
        <w:spacing w:after="0" w:line="240" w:lineRule="auto"/>
        <w:rPr>
          <w:rFonts w:ascii="Times New Roman" w:eastAsia="Times New Roman" w:hAnsi="Times New Roman"/>
          <w:sz w:val="24"/>
          <w:szCs w:val="24"/>
          <w:lang w:eastAsia="ru-RU"/>
        </w:rPr>
      </w:pPr>
      <w:r w:rsidRPr="006834AD">
        <w:rPr>
          <w:rFonts w:ascii="Times New Roman" w:eastAsia="Times New Roman" w:hAnsi="Times New Roman"/>
          <w:sz w:val="24"/>
          <w:szCs w:val="24"/>
          <w:lang w:eastAsia="ru-RU"/>
        </w:rPr>
        <w:t xml:space="preserve">умение выполнять инструкции педагога; </w:t>
      </w:r>
    </w:p>
    <w:p w:rsidR="006834AD" w:rsidRPr="006834AD" w:rsidRDefault="006834AD" w:rsidP="00E676EA">
      <w:pPr>
        <w:pStyle w:val="a5"/>
        <w:numPr>
          <w:ilvl w:val="0"/>
          <w:numId w:val="46"/>
        </w:numPr>
        <w:spacing w:after="0" w:line="240" w:lineRule="auto"/>
        <w:rPr>
          <w:rFonts w:ascii="Times New Roman" w:eastAsia="Times New Roman" w:hAnsi="Times New Roman"/>
          <w:sz w:val="24"/>
          <w:szCs w:val="24"/>
          <w:lang w:eastAsia="ru-RU"/>
        </w:rPr>
      </w:pPr>
      <w:r w:rsidRPr="006834AD">
        <w:rPr>
          <w:rFonts w:ascii="Times New Roman" w:eastAsia="Times New Roman" w:hAnsi="Times New Roman"/>
          <w:sz w:val="24"/>
          <w:szCs w:val="24"/>
          <w:lang w:eastAsia="ru-RU"/>
        </w:rPr>
        <w:t xml:space="preserve">использование по назначению учебных материалов; </w:t>
      </w:r>
    </w:p>
    <w:p w:rsidR="006834AD" w:rsidRPr="00B7565F" w:rsidRDefault="006834AD" w:rsidP="00E676EA">
      <w:pPr>
        <w:pStyle w:val="a5"/>
        <w:numPr>
          <w:ilvl w:val="0"/>
          <w:numId w:val="46"/>
        </w:numPr>
        <w:spacing w:after="0" w:line="240" w:lineRule="auto"/>
        <w:rPr>
          <w:rFonts w:eastAsia="Times New Roman"/>
          <w:sz w:val="24"/>
          <w:szCs w:val="24"/>
          <w:lang w:eastAsia="ru-RU"/>
        </w:rPr>
      </w:pPr>
      <w:r w:rsidRPr="006834AD">
        <w:rPr>
          <w:rFonts w:ascii="Times New Roman" w:eastAsia="Times New Roman" w:hAnsi="Times New Roman"/>
          <w:sz w:val="24"/>
          <w:szCs w:val="24"/>
          <w:lang w:eastAsia="ru-RU"/>
        </w:rPr>
        <w:t>умение выполнять действия по</w:t>
      </w:r>
      <w:r>
        <w:rPr>
          <w:rFonts w:ascii="Times New Roman" w:eastAsia="Times New Roman" w:hAnsi="Times New Roman"/>
          <w:sz w:val="24"/>
          <w:szCs w:val="24"/>
          <w:lang w:eastAsia="ru-RU"/>
        </w:rPr>
        <w:t xml:space="preserve"> образцу и по подражании.</w:t>
      </w:r>
    </w:p>
    <w:p w:rsidR="006834AD" w:rsidRPr="00B7565F" w:rsidRDefault="006834AD" w:rsidP="00E676EA">
      <w:pPr>
        <w:numPr>
          <w:ilvl w:val="0"/>
          <w:numId w:val="44"/>
        </w:numPr>
        <w:tabs>
          <w:tab w:val="left" w:pos="520"/>
        </w:tabs>
        <w:spacing w:after="0" w:line="240" w:lineRule="auto"/>
        <w:ind w:firstLine="284"/>
        <w:rPr>
          <w:rFonts w:eastAsia="Times New Roman"/>
          <w:sz w:val="24"/>
          <w:szCs w:val="24"/>
          <w:lang w:eastAsia="ru-RU"/>
        </w:rPr>
      </w:pPr>
      <w:r w:rsidRPr="006834AD">
        <w:rPr>
          <w:rFonts w:ascii="Times New Roman" w:eastAsia="Times New Roman" w:hAnsi="Times New Roman"/>
          <w:sz w:val="24"/>
          <w:szCs w:val="24"/>
          <w:lang w:eastAsia="ru-RU"/>
        </w:rPr>
        <w:t>Формирование умения выполнять задание:</w:t>
      </w:r>
    </w:p>
    <w:p w:rsidR="006834AD" w:rsidRPr="006834AD" w:rsidRDefault="006834AD" w:rsidP="00E676EA">
      <w:pPr>
        <w:pStyle w:val="a5"/>
        <w:numPr>
          <w:ilvl w:val="0"/>
          <w:numId w:val="47"/>
        </w:numPr>
        <w:tabs>
          <w:tab w:val="left" w:pos="893"/>
        </w:tabs>
        <w:spacing w:after="0" w:line="240" w:lineRule="auto"/>
        <w:rPr>
          <w:rFonts w:eastAsia="Times New Roman"/>
          <w:sz w:val="24"/>
          <w:szCs w:val="24"/>
          <w:lang w:eastAsia="ru-RU"/>
        </w:rPr>
      </w:pPr>
      <w:r w:rsidRPr="006834AD">
        <w:rPr>
          <w:rFonts w:ascii="Times New Roman" w:eastAsia="Times New Roman" w:hAnsi="Times New Roman"/>
          <w:sz w:val="24"/>
          <w:szCs w:val="24"/>
          <w:lang w:eastAsia="ru-RU"/>
        </w:rPr>
        <w:t xml:space="preserve">в течение определенного периода времени, </w:t>
      </w:r>
    </w:p>
    <w:p w:rsidR="006834AD" w:rsidRPr="006834AD" w:rsidRDefault="006834AD" w:rsidP="00E676EA">
      <w:pPr>
        <w:pStyle w:val="a5"/>
        <w:numPr>
          <w:ilvl w:val="0"/>
          <w:numId w:val="47"/>
        </w:numPr>
        <w:tabs>
          <w:tab w:val="left" w:pos="893"/>
        </w:tabs>
        <w:spacing w:after="0" w:line="240" w:lineRule="auto"/>
        <w:rPr>
          <w:rFonts w:eastAsia="Times New Roman"/>
          <w:sz w:val="24"/>
          <w:szCs w:val="24"/>
          <w:lang w:eastAsia="ru-RU"/>
        </w:rPr>
      </w:pPr>
      <w:r w:rsidRPr="006834AD">
        <w:rPr>
          <w:rFonts w:ascii="Times New Roman" w:eastAsia="Times New Roman" w:hAnsi="Times New Roman"/>
          <w:sz w:val="24"/>
          <w:szCs w:val="24"/>
          <w:lang w:eastAsia="ru-RU"/>
        </w:rPr>
        <w:t xml:space="preserve">от начала до конца, </w:t>
      </w:r>
    </w:p>
    <w:p w:rsidR="00B7565F" w:rsidRPr="00B7565F" w:rsidRDefault="006834AD" w:rsidP="00E676EA">
      <w:pPr>
        <w:pStyle w:val="a5"/>
        <w:numPr>
          <w:ilvl w:val="0"/>
          <w:numId w:val="47"/>
        </w:numPr>
        <w:tabs>
          <w:tab w:val="left" w:pos="893"/>
        </w:tabs>
        <w:spacing w:after="0" w:line="240" w:lineRule="auto"/>
        <w:rPr>
          <w:rFonts w:eastAsia="Times New Roman"/>
          <w:sz w:val="24"/>
          <w:szCs w:val="24"/>
          <w:lang w:eastAsia="ru-RU"/>
        </w:rPr>
      </w:pPr>
      <w:r w:rsidRPr="006834AD">
        <w:rPr>
          <w:rFonts w:ascii="Times New Roman" w:eastAsia="Times New Roman" w:hAnsi="Times New Roman"/>
          <w:sz w:val="24"/>
          <w:szCs w:val="24"/>
          <w:lang w:eastAsia="ru-RU"/>
        </w:rPr>
        <w:t>с заданными качественными параметрами.</w:t>
      </w:r>
    </w:p>
    <w:p w:rsidR="006834AD" w:rsidRPr="006834AD" w:rsidRDefault="00B7565F" w:rsidP="00EB09CF">
      <w:pPr>
        <w:tabs>
          <w:tab w:val="left" w:pos="893"/>
        </w:tabs>
        <w:spacing w:after="0" w:line="240" w:lineRule="auto"/>
        <w:ind w:left="360"/>
        <w:rPr>
          <w:rFonts w:eastAsia="Times New Roman"/>
          <w:sz w:val="24"/>
          <w:szCs w:val="24"/>
          <w:lang w:eastAsia="ru-RU"/>
        </w:rPr>
      </w:pPr>
      <w:r>
        <w:rPr>
          <w:rFonts w:ascii="Times New Roman" w:eastAsia="Times New Roman" w:hAnsi="Times New Roman"/>
          <w:sz w:val="24"/>
          <w:szCs w:val="24"/>
          <w:lang w:eastAsia="ru-RU"/>
        </w:rPr>
        <w:t xml:space="preserve">4. </w:t>
      </w:r>
      <w:r w:rsidR="006834AD" w:rsidRPr="00B7565F">
        <w:rPr>
          <w:rFonts w:ascii="Times New Roman" w:eastAsia="Times New Roman" w:hAnsi="Times New Roman"/>
          <w:sz w:val="24"/>
          <w:szCs w:val="24"/>
          <w:lang w:eastAsia="ru-RU"/>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6834AD" w:rsidRPr="006834AD" w:rsidRDefault="006834AD" w:rsidP="006834AD">
      <w:pPr>
        <w:spacing w:after="0" w:line="240" w:lineRule="auto"/>
        <w:ind w:firstLine="283"/>
        <w:jc w:val="both"/>
        <w:rPr>
          <w:rFonts w:eastAsia="Times New Roman"/>
          <w:sz w:val="24"/>
          <w:szCs w:val="24"/>
          <w:lang w:eastAsia="ru-RU"/>
        </w:rPr>
      </w:pPr>
      <w:r w:rsidRPr="006834AD">
        <w:rPr>
          <w:rFonts w:ascii="Times New Roman" w:eastAsia="Times New Roman" w:hAnsi="Times New Roman"/>
          <w:sz w:val="24"/>
          <w:szCs w:val="24"/>
          <w:lang w:eastAsia="ru-RU"/>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6834AD" w:rsidRPr="006834AD" w:rsidRDefault="006834AD" w:rsidP="006834AD">
      <w:pPr>
        <w:spacing w:after="0" w:line="240" w:lineRule="auto"/>
        <w:rPr>
          <w:rFonts w:eastAsia="Times New Roman"/>
          <w:sz w:val="20"/>
          <w:szCs w:val="20"/>
          <w:lang w:eastAsia="ru-RU"/>
        </w:rPr>
      </w:pPr>
    </w:p>
    <w:p w:rsidR="006834AD" w:rsidRPr="006834AD" w:rsidRDefault="006834AD" w:rsidP="006834AD">
      <w:pPr>
        <w:spacing w:after="0" w:line="240" w:lineRule="auto"/>
        <w:jc w:val="center"/>
        <w:rPr>
          <w:rFonts w:eastAsia="Times New Roman"/>
          <w:sz w:val="20"/>
          <w:szCs w:val="20"/>
          <w:lang w:eastAsia="ru-RU"/>
        </w:rPr>
      </w:pPr>
      <w:r w:rsidRPr="006834AD">
        <w:rPr>
          <w:rFonts w:ascii="Times New Roman" w:eastAsia="Times New Roman" w:hAnsi="Times New Roman"/>
          <w:b/>
          <w:bCs/>
          <w:i/>
          <w:iCs/>
          <w:sz w:val="24"/>
          <w:szCs w:val="24"/>
          <w:lang w:eastAsia="ru-RU"/>
        </w:rPr>
        <w:t>Связь результатов формирования базовых учебных действий с</w:t>
      </w:r>
    </w:p>
    <w:p w:rsidR="006834AD" w:rsidRPr="006834AD" w:rsidRDefault="006834AD" w:rsidP="006834AD">
      <w:pPr>
        <w:spacing w:after="0" w:line="240" w:lineRule="auto"/>
        <w:jc w:val="center"/>
        <w:rPr>
          <w:rFonts w:eastAsia="Times New Roman"/>
          <w:sz w:val="20"/>
          <w:szCs w:val="20"/>
          <w:lang w:eastAsia="ru-RU"/>
        </w:rPr>
      </w:pPr>
      <w:r w:rsidRPr="006834AD">
        <w:rPr>
          <w:rFonts w:ascii="Times New Roman" w:eastAsia="Times New Roman" w:hAnsi="Times New Roman"/>
          <w:b/>
          <w:bCs/>
          <w:i/>
          <w:iCs/>
          <w:sz w:val="24"/>
          <w:szCs w:val="24"/>
          <w:lang w:eastAsia="ru-RU"/>
        </w:rPr>
        <w:t>содержанием учебных предметов</w:t>
      </w:r>
    </w:p>
    <w:p w:rsidR="006834AD" w:rsidRPr="006834AD" w:rsidRDefault="006834AD" w:rsidP="006834AD">
      <w:pPr>
        <w:spacing w:after="0" w:line="240" w:lineRule="auto"/>
        <w:rPr>
          <w:rFonts w:eastAsia="Times New Roman"/>
          <w:sz w:val="20"/>
          <w:szCs w:val="20"/>
          <w:lang w:eastAsia="ru-RU"/>
        </w:rPr>
      </w:pPr>
    </w:p>
    <w:p w:rsidR="006834AD" w:rsidRPr="006834AD" w:rsidRDefault="006834AD" w:rsidP="006834AD">
      <w:pPr>
        <w:spacing w:after="0" w:line="240" w:lineRule="auto"/>
        <w:ind w:firstLine="708"/>
        <w:jc w:val="both"/>
        <w:rPr>
          <w:rFonts w:eastAsia="Times New Roman"/>
          <w:sz w:val="20"/>
          <w:szCs w:val="20"/>
          <w:lang w:eastAsia="ru-RU"/>
        </w:rPr>
      </w:pPr>
      <w:r w:rsidRPr="006834AD">
        <w:rPr>
          <w:rFonts w:ascii="Times New Roman" w:eastAsia="Times New Roman" w:hAnsi="Times New Roman"/>
          <w:sz w:val="24"/>
          <w:szCs w:val="24"/>
          <w:lang w:eastAsia="ru-RU"/>
        </w:rPr>
        <w:t>Программа формирования базовых учебных действий (далее – БУД) обучающихся реализуется в процессе всего школьного обучения и конкретизирует требования Стандарта к личностным и предметным результатам освоения АООП.</w:t>
      </w:r>
    </w:p>
    <w:p w:rsidR="006834AD" w:rsidRPr="006834AD" w:rsidRDefault="006834AD" w:rsidP="006834AD">
      <w:pPr>
        <w:spacing w:after="0" w:line="240" w:lineRule="auto"/>
        <w:rPr>
          <w:rFonts w:eastAsia="Times New Roman"/>
          <w:sz w:val="20"/>
          <w:szCs w:val="20"/>
          <w:lang w:eastAsia="ru-RU"/>
        </w:rPr>
      </w:pPr>
    </w:p>
    <w:p w:rsidR="006834AD" w:rsidRPr="006834AD" w:rsidRDefault="006834AD" w:rsidP="006834AD">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Программа формирования БУД должна содержит:</w:t>
      </w:r>
    </w:p>
    <w:p w:rsidR="006834AD" w:rsidRPr="006834AD" w:rsidRDefault="006834AD" w:rsidP="006834AD">
      <w:pPr>
        <w:spacing w:after="0" w:line="240" w:lineRule="auto"/>
        <w:rPr>
          <w:rFonts w:eastAsia="Times New Roman"/>
          <w:sz w:val="20"/>
          <w:szCs w:val="20"/>
          <w:lang w:eastAsia="ru-RU"/>
        </w:rPr>
      </w:pPr>
    </w:p>
    <w:p w:rsidR="006834AD" w:rsidRPr="006834AD" w:rsidRDefault="006834AD" w:rsidP="00E676EA">
      <w:pPr>
        <w:numPr>
          <w:ilvl w:val="0"/>
          <w:numId w:val="45"/>
        </w:numPr>
        <w:tabs>
          <w:tab w:val="left" w:pos="852"/>
        </w:tabs>
        <w:spacing w:after="0" w:line="240" w:lineRule="auto"/>
        <w:ind w:firstLine="560"/>
        <w:rPr>
          <w:rFonts w:eastAsia="Times New Roman"/>
          <w:sz w:val="24"/>
          <w:szCs w:val="24"/>
          <w:lang w:eastAsia="ru-RU"/>
        </w:rPr>
      </w:pPr>
      <w:r w:rsidRPr="006834AD">
        <w:rPr>
          <w:rFonts w:ascii="Times New Roman" w:eastAsia="Times New Roman" w:hAnsi="Times New Roman"/>
          <w:sz w:val="24"/>
          <w:szCs w:val="24"/>
          <w:lang w:eastAsia="ru-RU"/>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6834AD" w:rsidRPr="006834AD" w:rsidRDefault="006834AD" w:rsidP="006834AD">
      <w:pPr>
        <w:spacing w:after="0" w:line="240" w:lineRule="auto"/>
        <w:rPr>
          <w:rFonts w:eastAsia="Times New Roman"/>
          <w:sz w:val="24"/>
          <w:szCs w:val="24"/>
          <w:lang w:eastAsia="ru-RU"/>
        </w:rPr>
      </w:pPr>
    </w:p>
    <w:p w:rsidR="006834AD" w:rsidRPr="006834AD" w:rsidRDefault="006834AD" w:rsidP="00E676EA">
      <w:pPr>
        <w:numPr>
          <w:ilvl w:val="0"/>
          <w:numId w:val="45"/>
        </w:numPr>
        <w:tabs>
          <w:tab w:val="left" w:pos="852"/>
        </w:tabs>
        <w:spacing w:after="0" w:line="240" w:lineRule="auto"/>
        <w:ind w:firstLine="560"/>
        <w:jc w:val="both"/>
        <w:rPr>
          <w:rFonts w:eastAsia="Times New Roman"/>
          <w:sz w:val="24"/>
          <w:szCs w:val="24"/>
          <w:lang w:eastAsia="ru-RU"/>
        </w:rPr>
      </w:pPr>
      <w:r w:rsidRPr="006834AD">
        <w:rPr>
          <w:rFonts w:ascii="Times New Roman" w:eastAsia="Times New Roman" w:hAnsi="Times New Roman"/>
          <w:sz w:val="24"/>
          <w:szCs w:val="24"/>
          <w:lang w:eastAsia="ru-RU"/>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p w:rsidR="006834AD" w:rsidRPr="006834AD" w:rsidRDefault="006834AD" w:rsidP="006834AD">
      <w:pPr>
        <w:spacing w:after="0" w:line="240" w:lineRule="auto"/>
        <w:rPr>
          <w:rFonts w:eastAsia="Times New Roman"/>
          <w:sz w:val="20"/>
          <w:szCs w:val="20"/>
          <w:lang w:eastAsia="ru-RU"/>
        </w:rPr>
      </w:pPr>
    </w:p>
    <w:p w:rsidR="006834AD" w:rsidRPr="006834AD" w:rsidRDefault="006834AD" w:rsidP="006834AD">
      <w:pPr>
        <w:spacing w:after="0" w:line="240" w:lineRule="auto"/>
        <w:ind w:firstLine="708"/>
        <w:jc w:val="both"/>
        <w:rPr>
          <w:rFonts w:eastAsia="Times New Roman"/>
          <w:sz w:val="20"/>
          <w:szCs w:val="20"/>
          <w:lang w:eastAsia="ru-RU"/>
        </w:rPr>
      </w:pPr>
      <w:r w:rsidRPr="006834AD">
        <w:rPr>
          <w:rFonts w:ascii="Times New Roman" w:eastAsia="Times New Roman" w:hAnsi="Times New Roman"/>
          <w:sz w:val="24"/>
          <w:szCs w:val="24"/>
          <w:lang w:eastAsia="ru-RU"/>
        </w:rPr>
        <w:t>Программа формирования БУД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w:t>
      </w:r>
    </w:p>
    <w:p w:rsidR="006834AD" w:rsidRPr="006834AD" w:rsidRDefault="006834AD" w:rsidP="006834AD">
      <w:pPr>
        <w:spacing w:after="0" w:line="240" w:lineRule="auto"/>
        <w:rPr>
          <w:rFonts w:eastAsia="Times New Roman"/>
          <w:sz w:val="20"/>
          <w:szCs w:val="20"/>
          <w:lang w:eastAsia="ru-RU"/>
        </w:rPr>
      </w:pPr>
    </w:p>
    <w:p w:rsidR="006834AD" w:rsidRPr="006834AD" w:rsidRDefault="006834AD" w:rsidP="006834AD">
      <w:pPr>
        <w:spacing w:after="0" w:line="240" w:lineRule="auto"/>
        <w:rPr>
          <w:rFonts w:eastAsia="Times New Roman"/>
          <w:sz w:val="20"/>
          <w:szCs w:val="20"/>
          <w:lang w:eastAsia="ru-RU"/>
        </w:rPr>
      </w:pPr>
      <w:r w:rsidRPr="006834AD">
        <w:rPr>
          <w:rFonts w:ascii="Times New Roman" w:eastAsia="Times New Roman" w:hAnsi="Times New Roman"/>
          <w:i/>
          <w:iCs/>
          <w:sz w:val="24"/>
          <w:szCs w:val="24"/>
          <w:lang w:eastAsia="ru-RU"/>
        </w:rPr>
        <w:t>Роль учебных предметов и коррекционных курсов в формировании БУД</w:t>
      </w:r>
    </w:p>
    <w:p w:rsidR="006834AD" w:rsidRPr="006834AD" w:rsidRDefault="006834AD" w:rsidP="006834AD">
      <w:pPr>
        <w:spacing w:after="0" w:line="240" w:lineRule="auto"/>
        <w:rPr>
          <w:rFonts w:eastAsia="Times New Roman"/>
          <w:sz w:val="20"/>
          <w:szCs w:val="20"/>
          <w:lang w:eastAsia="ru-RU"/>
        </w:rPr>
      </w:pPr>
    </w:p>
    <w:p w:rsidR="006834AD" w:rsidRDefault="006834AD" w:rsidP="006834AD">
      <w:pPr>
        <w:spacing w:after="0" w:line="240" w:lineRule="auto"/>
        <w:rPr>
          <w:rFonts w:ascii="Times New Roman" w:eastAsia="Times New Roman" w:hAnsi="Times New Roman"/>
          <w:sz w:val="24"/>
          <w:szCs w:val="24"/>
          <w:lang w:eastAsia="ru-RU"/>
        </w:rPr>
      </w:pPr>
      <w:r w:rsidRPr="006834AD">
        <w:rPr>
          <w:rFonts w:ascii="Times New Roman" w:eastAsia="Times New Roman" w:hAnsi="Times New Roman"/>
          <w:sz w:val="24"/>
          <w:szCs w:val="24"/>
          <w:lang w:eastAsia="ru-RU"/>
        </w:rPr>
        <w:lastRenderedPageBreak/>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6834AD" w:rsidRDefault="006834AD" w:rsidP="006834AD">
      <w:pPr>
        <w:spacing w:after="0" w:line="240" w:lineRule="auto"/>
        <w:rPr>
          <w:rFonts w:ascii="Times New Roman" w:eastAsia="Times New Roman" w:hAnsi="Times New Roman"/>
          <w:sz w:val="24"/>
          <w:szCs w:val="24"/>
          <w:lang w:eastAsia="ru-RU"/>
        </w:rPr>
      </w:pPr>
    </w:p>
    <w:p w:rsidR="006834AD" w:rsidRPr="006834AD" w:rsidRDefault="006834AD" w:rsidP="006834AD">
      <w:pPr>
        <w:spacing w:after="0" w:line="240" w:lineRule="auto"/>
        <w:jc w:val="center"/>
        <w:rPr>
          <w:rFonts w:ascii="Times New Roman" w:eastAsia="Times New Roman" w:hAnsi="Times New Roman"/>
          <w:b/>
          <w:sz w:val="24"/>
          <w:szCs w:val="24"/>
          <w:lang w:eastAsia="ru-RU"/>
        </w:rPr>
      </w:pPr>
      <w:r w:rsidRPr="006834AD">
        <w:rPr>
          <w:rFonts w:ascii="Times New Roman" w:hAnsi="Times New Roman"/>
          <w:b/>
          <w:sz w:val="24"/>
          <w:szCs w:val="24"/>
        </w:rPr>
        <w:t>Конкретизация базовых учебных действий</w:t>
      </w:r>
    </w:p>
    <w:p w:rsidR="006834AD" w:rsidRPr="006834AD" w:rsidRDefault="006834AD" w:rsidP="006834AD">
      <w:pPr>
        <w:spacing w:after="0" w:line="240" w:lineRule="auto"/>
        <w:rPr>
          <w:rFonts w:eastAsia="Times New Roman"/>
          <w:sz w:val="20"/>
          <w:szCs w:val="20"/>
          <w:lang w:eastAsia="ru-RU"/>
        </w:rPr>
      </w:pPr>
    </w:p>
    <w:tbl>
      <w:tblPr>
        <w:tblW w:w="9639" w:type="dxa"/>
        <w:tblInd w:w="10" w:type="dxa"/>
        <w:tblLayout w:type="fixed"/>
        <w:tblCellMar>
          <w:left w:w="0" w:type="dxa"/>
          <w:right w:w="0" w:type="dxa"/>
        </w:tblCellMar>
        <w:tblLook w:val="04A0"/>
      </w:tblPr>
      <w:tblGrid>
        <w:gridCol w:w="3980"/>
        <w:gridCol w:w="131"/>
        <w:gridCol w:w="5528"/>
      </w:tblGrid>
      <w:tr w:rsidR="006834AD" w:rsidRPr="00A710D1" w:rsidTr="00730279">
        <w:trPr>
          <w:trHeight w:val="372"/>
        </w:trPr>
        <w:tc>
          <w:tcPr>
            <w:tcW w:w="4111" w:type="dxa"/>
            <w:gridSpan w:val="2"/>
            <w:tcBorders>
              <w:top w:val="single" w:sz="8" w:space="0" w:color="auto"/>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b/>
                <w:bCs/>
                <w:sz w:val="24"/>
                <w:szCs w:val="24"/>
                <w:lang w:eastAsia="ru-RU"/>
              </w:rPr>
              <w:t>Требования Стандарта</w:t>
            </w:r>
          </w:p>
        </w:tc>
        <w:tc>
          <w:tcPr>
            <w:tcW w:w="5528" w:type="dxa"/>
            <w:tcBorders>
              <w:top w:val="single" w:sz="8" w:space="0" w:color="auto"/>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b/>
                <w:bCs/>
                <w:sz w:val="24"/>
                <w:szCs w:val="24"/>
                <w:lang w:eastAsia="ru-RU"/>
              </w:rPr>
              <w:t>Планируемые результаты</w:t>
            </w:r>
          </w:p>
        </w:tc>
      </w:tr>
      <w:tr w:rsidR="006834AD" w:rsidRPr="00A710D1" w:rsidTr="00730279">
        <w:trPr>
          <w:trHeight w:val="94"/>
        </w:trPr>
        <w:tc>
          <w:tcPr>
            <w:tcW w:w="4111" w:type="dxa"/>
            <w:gridSpan w:val="2"/>
            <w:tcBorders>
              <w:left w:val="single" w:sz="8" w:space="0" w:color="auto"/>
              <w:bottom w:val="single" w:sz="8" w:space="0" w:color="auto"/>
              <w:right w:val="single" w:sz="8" w:space="0" w:color="auto"/>
            </w:tcBorders>
            <w:vAlign w:val="bottom"/>
          </w:tcPr>
          <w:p w:rsidR="006834AD" w:rsidRPr="00A710D1" w:rsidRDefault="006834AD" w:rsidP="00730279">
            <w:pPr>
              <w:spacing w:after="0" w:line="240" w:lineRule="auto"/>
              <w:rPr>
                <w:rFonts w:eastAsia="Times New Roman"/>
                <w:sz w:val="8"/>
                <w:szCs w:val="8"/>
                <w:lang w:eastAsia="ru-RU"/>
              </w:rPr>
            </w:pPr>
          </w:p>
        </w:tc>
        <w:tc>
          <w:tcPr>
            <w:tcW w:w="5528" w:type="dxa"/>
            <w:tcBorders>
              <w:bottom w:val="single" w:sz="8" w:space="0" w:color="auto"/>
              <w:right w:val="single" w:sz="8" w:space="0" w:color="auto"/>
            </w:tcBorders>
            <w:vAlign w:val="bottom"/>
          </w:tcPr>
          <w:p w:rsidR="006834AD" w:rsidRPr="00A710D1" w:rsidRDefault="006834AD" w:rsidP="00730279">
            <w:pPr>
              <w:spacing w:after="0" w:line="240" w:lineRule="auto"/>
              <w:rPr>
                <w:rFonts w:eastAsia="Times New Roman"/>
                <w:sz w:val="8"/>
                <w:szCs w:val="8"/>
                <w:lang w:eastAsia="ru-RU"/>
              </w:rPr>
            </w:pPr>
          </w:p>
        </w:tc>
      </w:tr>
      <w:tr w:rsidR="006834AD" w:rsidRPr="00A710D1" w:rsidTr="00730279">
        <w:trPr>
          <w:trHeight w:val="260"/>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b/>
                <w:bCs/>
                <w:sz w:val="24"/>
                <w:szCs w:val="24"/>
                <w:lang w:eastAsia="ru-RU"/>
              </w:rPr>
              <w:t>Подготовка ребенка к</w:t>
            </w: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входить и выходить из учебного помещения со звонком</w:t>
            </w:r>
          </w:p>
        </w:tc>
      </w:tr>
      <w:tr w:rsidR="006834AD" w:rsidRPr="00A710D1" w:rsidTr="00730279">
        <w:trPr>
          <w:trHeight w:val="276"/>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b/>
                <w:bCs/>
                <w:sz w:val="24"/>
                <w:szCs w:val="24"/>
                <w:lang w:eastAsia="ru-RU"/>
              </w:rPr>
              <w:t>нахождению и обучению в среде</w:t>
            </w: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ориентироваться в пространстве класса (зала, учебного</w:t>
            </w:r>
          </w:p>
        </w:tc>
      </w:tr>
      <w:tr w:rsidR="006834AD" w:rsidRPr="00A710D1" w:rsidTr="00730279">
        <w:trPr>
          <w:trHeight w:val="276"/>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b/>
                <w:bCs/>
                <w:sz w:val="24"/>
                <w:szCs w:val="24"/>
                <w:lang w:eastAsia="ru-RU"/>
              </w:rPr>
              <w:t>сверстников, к эмоциональному,</w:t>
            </w: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помещения), пользоваться учебной мебелью</w:t>
            </w:r>
          </w:p>
        </w:tc>
      </w:tr>
      <w:tr w:rsidR="006834AD" w:rsidRPr="00A710D1" w:rsidTr="00730279">
        <w:trPr>
          <w:trHeight w:val="276"/>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b/>
                <w:bCs/>
                <w:sz w:val="24"/>
                <w:szCs w:val="24"/>
                <w:lang w:eastAsia="ru-RU"/>
              </w:rPr>
              <w:t>коммуникативному</w:t>
            </w: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адекватно использовать ритуалы школьного поведения</w:t>
            </w:r>
          </w:p>
        </w:tc>
      </w:tr>
      <w:tr w:rsidR="006834AD" w:rsidRPr="00A710D1" w:rsidTr="00730279">
        <w:trPr>
          <w:trHeight w:val="276"/>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b/>
                <w:bCs/>
                <w:sz w:val="24"/>
                <w:szCs w:val="24"/>
                <w:lang w:eastAsia="ru-RU"/>
              </w:rPr>
              <w:t>взаимодействию с группой</w:t>
            </w: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(поднимать руку, вставать и выходить из-за парты и т. д.)</w:t>
            </w:r>
          </w:p>
        </w:tc>
      </w:tr>
      <w:tr w:rsidR="006834AD" w:rsidRPr="00A710D1" w:rsidTr="00730279">
        <w:trPr>
          <w:trHeight w:val="276"/>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b/>
                <w:bCs/>
                <w:sz w:val="24"/>
                <w:szCs w:val="24"/>
                <w:lang w:eastAsia="ru-RU"/>
              </w:rPr>
              <w:t>обучающихся</w:t>
            </w: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организовывать рабочее место</w:t>
            </w:r>
          </w:p>
        </w:tc>
      </w:tr>
      <w:tr w:rsidR="006834AD" w:rsidRPr="00A710D1" w:rsidTr="00730279">
        <w:trPr>
          <w:trHeight w:val="271"/>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3"/>
                <w:szCs w:val="23"/>
                <w:lang w:eastAsia="ru-RU"/>
              </w:rPr>
            </w:pP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принимать цели и произвольно включаться в</w:t>
            </w:r>
          </w:p>
        </w:tc>
      </w:tr>
      <w:tr w:rsidR="006834AD" w:rsidRPr="00A710D1" w:rsidTr="00730279">
        <w:trPr>
          <w:trHeight w:val="276"/>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4"/>
                <w:szCs w:val="24"/>
                <w:lang w:eastAsia="ru-RU"/>
              </w:rPr>
            </w:pP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деятельность,</w:t>
            </w:r>
          </w:p>
        </w:tc>
      </w:tr>
      <w:tr w:rsidR="006834AD" w:rsidRPr="00A710D1" w:rsidTr="00730279">
        <w:trPr>
          <w:trHeight w:val="276"/>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4"/>
                <w:szCs w:val="24"/>
                <w:lang w:eastAsia="ru-RU"/>
              </w:rPr>
            </w:pP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следовать предложенному плану и работать в общем</w:t>
            </w:r>
          </w:p>
        </w:tc>
      </w:tr>
      <w:tr w:rsidR="006834AD" w:rsidRPr="00A710D1" w:rsidTr="00730279">
        <w:trPr>
          <w:trHeight w:val="276"/>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4"/>
                <w:szCs w:val="24"/>
                <w:lang w:eastAsia="ru-RU"/>
              </w:rPr>
            </w:pP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темпе</w:t>
            </w:r>
          </w:p>
        </w:tc>
      </w:tr>
      <w:tr w:rsidR="006834AD" w:rsidRPr="00A710D1" w:rsidTr="00730279">
        <w:trPr>
          <w:trHeight w:val="277"/>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4"/>
                <w:szCs w:val="24"/>
                <w:lang w:eastAsia="ru-RU"/>
              </w:rPr>
            </w:pP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передвигаться по школе,</w:t>
            </w:r>
          </w:p>
        </w:tc>
      </w:tr>
      <w:tr w:rsidR="006834AD" w:rsidRPr="00A710D1" w:rsidTr="00730279">
        <w:trPr>
          <w:trHeight w:val="276"/>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4"/>
                <w:szCs w:val="24"/>
                <w:lang w:eastAsia="ru-RU"/>
              </w:rPr>
            </w:pP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находить свой класс, другие необходимые помещения.</w:t>
            </w:r>
          </w:p>
        </w:tc>
      </w:tr>
      <w:tr w:rsidR="006834AD" w:rsidRPr="00A710D1" w:rsidTr="00730279">
        <w:trPr>
          <w:trHeight w:val="552"/>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4"/>
                <w:szCs w:val="24"/>
                <w:lang w:eastAsia="ru-RU"/>
              </w:rPr>
            </w:pP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Частично реализуется в личностных планируемых</w:t>
            </w:r>
          </w:p>
        </w:tc>
      </w:tr>
      <w:tr w:rsidR="006834AD" w:rsidRPr="00A710D1" w:rsidTr="00730279">
        <w:trPr>
          <w:trHeight w:val="281"/>
        </w:trPr>
        <w:tc>
          <w:tcPr>
            <w:tcW w:w="4111" w:type="dxa"/>
            <w:gridSpan w:val="2"/>
            <w:tcBorders>
              <w:left w:val="single" w:sz="8" w:space="0" w:color="auto"/>
              <w:bottom w:val="single" w:sz="8" w:space="0" w:color="auto"/>
              <w:right w:val="single" w:sz="8" w:space="0" w:color="auto"/>
            </w:tcBorders>
            <w:vAlign w:val="bottom"/>
          </w:tcPr>
          <w:p w:rsidR="006834AD" w:rsidRPr="00A710D1" w:rsidRDefault="006834AD" w:rsidP="00730279">
            <w:pPr>
              <w:spacing w:after="0" w:line="240" w:lineRule="auto"/>
              <w:rPr>
                <w:rFonts w:eastAsia="Times New Roman"/>
                <w:sz w:val="24"/>
                <w:szCs w:val="24"/>
                <w:lang w:eastAsia="ru-RU"/>
              </w:rPr>
            </w:pPr>
          </w:p>
        </w:tc>
        <w:tc>
          <w:tcPr>
            <w:tcW w:w="5528" w:type="dxa"/>
            <w:tcBorders>
              <w:bottom w:val="single" w:sz="8" w:space="0" w:color="auto"/>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результатах</w:t>
            </w:r>
          </w:p>
        </w:tc>
      </w:tr>
      <w:tr w:rsidR="006834AD" w:rsidRPr="00A710D1" w:rsidTr="00730279">
        <w:trPr>
          <w:trHeight w:val="265"/>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xml:space="preserve">2. </w:t>
            </w:r>
            <w:r w:rsidRPr="006834AD">
              <w:rPr>
                <w:rFonts w:ascii="Times New Roman" w:eastAsia="Times New Roman" w:hAnsi="Times New Roman"/>
                <w:b/>
                <w:bCs/>
                <w:sz w:val="24"/>
                <w:szCs w:val="24"/>
                <w:lang w:eastAsia="ru-RU"/>
              </w:rPr>
              <w:t>Формирование учебного</w:t>
            </w: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b/>
                <w:bCs/>
                <w:i/>
                <w:iCs/>
                <w:sz w:val="24"/>
                <w:szCs w:val="24"/>
                <w:lang w:eastAsia="ru-RU"/>
              </w:rPr>
              <w:t>1 – 4 класс</w:t>
            </w:r>
          </w:p>
        </w:tc>
      </w:tr>
      <w:tr w:rsidR="006834AD" w:rsidRPr="00A710D1" w:rsidTr="00730279">
        <w:trPr>
          <w:trHeight w:val="276"/>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b/>
                <w:bCs/>
                <w:sz w:val="24"/>
                <w:szCs w:val="24"/>
                <w:lang w:eastAsia="ru-RU"/>
              </w:rPr>
              <w:t>поведения:</w:t>
            </w: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фиксирует взгляд на звучащей игрушке</w:t>
            </w:r>
          </w:p>
        </w:tc>
      </w:tr>
      <w:tr w:rsidR="006834AD" w:rsidRPr="00A710D1" w:rsidTr="00730279">
        <w:trPr>
          <w:trHeight w:val="283"/>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направленность взгляда (на</w:t>
            </w: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фиксирует взгляд на яркой игрушке</w:t>
            </w:r>
          </w:p>
        </w:tc>
      </w:tr>
      <w:tr w:rsidR="006834AD" w:rsidRPr="00A710D1" w:rsidTr="00730279">
        <w:trPr>
          <w:trHeight w:val="276"/>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говорящего взрослого, на задание);</w:t>
            </w: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фиксирует взгляд на движущей игрушке</w:t>
            </w:r>
          </w:p>
        </w:tc>
      </w:tr>
      <w:tr w:rsidR="006834AD" w:rsidRPr="00A710D1" w:rsidTr="00730279">
        <w:trPr>
          <w:trHeight w:val="264"/>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lang w:eastAsia="ru-RU"/>
              </w:rPr>
            </w:pP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переключает взгляд с одного предмета на другой</w:t>
            </w:r>
          </w:p>
        </w:tc>
      </w:tr>
      <w:tr w:rsidR="006834AD" w:rsidRPr="00A710D1" w:rsidTr="00730279">
        <w:trPr>
          <w:trHeight w:val="276"/>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4"/>
                <w:szCs w:val="24"/>
                <w:lang w:eastAsia="ru-RU"/>
              </w:rPr>
            </w:pP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фиксирует взгляд на лице педагога с использованием</w:t>
            </w:r>
          </w:p>
        </w:tc>
      </w:tr>
      <w:tr w:rsidR="006834AD" w:rsidRPr="00A710D1" w:rsidTr="00730279">
        <w:trPr>
          <w:trHeight w:val="276"/>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4"/>
                <w:szCs w:val="24"/>
                <w:lang w:eastAsia="ru-RU"/>
              </w:rPr>
            </w:pP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утрированной мимики</w:t>
            </w:r>
          </w:p>
        </w:tc>
      </w:tr>
      <w:tr w:rsidR="006834AD" w:rsidRPr="00A710D1" w:rsidTr="00730279">
        <w:trPr>
          <w:trHeight w:val="276"/>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4"/>
                <w:szCs w:val="24"/>
                <w:lang w:eastAsia="ru-RU"/>
              </w:rPr>
            </w:pP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фиксирует взгляд на лице педагога с использованием</w:t>
            </w:r>
          </w:p>
        </w:tc>
      </w:tr>
      <w:tr w:rsidR="006834AD" w:rsidRPr="00A710D1" w:rsidTr="00730279">
        <w:trPr>
          <w:trHeight w:val="276"/>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4"/>
                <w:szCs w:val="24"/>
                <w:lang w:eastAsia="ru-RU"/>
              </w:rPr>
            </w:pP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голоса</w:t>
            </w:r>
          </w:p>
        </w:tc>
      </w:tr>
      <w:tr w:rsidR="006834AD" w:rsidRPr="00A710D1" w:rsidTr="00730279">
        <w:trPr>
          <w:trHeight w:val="276"/>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4"/>
                <w:szCs w:val="24"/>
                <w:lang w:eastAsia="ru-RU"/>
              </w:rPr>
            </w:pP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фиксирует взгляд на изображении</w:t>
            </w:r>
          </w:p>
        </w:tc>
      </w:tr>
      <w:tr w:rsidR="006834AD" w:rsidRPr="00A710D1" w:rsidTr="00730279">
        <w:trPr>
          <w:trHeight w:val="281"/>
        </w:trPr>
        <w:tc>
          <w:tcPr>
            <w:tcW w:w="4111" w:type="dxa"/>
            <w:gridSpan w:val="2"/>
            <w:tcBorders>
              <w:left w:val="single" w:sz="8" w:space="0" w:color="auto"/>
              <w:bottom w:val="single" w:sz="8" w:space="0" w:color="auto"/>
              <w:right w:val="single" w:sz="8" w:space="0" w:color="auto"/>
            </w:tcBorders>
            <w:vAlign w:val="bottom"/>
          </w:tcPr>
          <w:p w:rsidR="006834AD" w:rsidRPr="00A710D1" w:rsidRDefault="006834AD" w:rsidP="00730279">
            <w:pPr>
              <w:spacing w:after="0" w:line="240" w:lineRule="auto"/>
              <w:rPr>
                <w:rFonts w:eastAsia="Times New Roman"/>
                <w:sz w:val="24"/>
                <w:szCs w:val="24"/>
                <w:lang w:eastAsia="ru-RU"/>
              </w:rPr>
            </w:pPr>
          </w:p>
        </w:tc>
        <w:tc>
          <w:tcPr>
            <w:tcW w:w="5528" w:type="dxa"/>
            <w:tcBorders>
              <w:bottom w:val="single" w:sz="8" w:space="0" w:color="auto"/>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фиксирует взгляд на экране монитора</w:t>
            </w:r>
          </w:p>
        </w:tc>
      </w:tr>
      <w:tr w:rsidR="006834AD" w:rsidRPr="00A710D1" w:rsidTr="00730279">
        <w:trPr>
          <w:trHeight w:val="273"/>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умение выполнять инструкции</w:t>
            </w: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b/>
                <w:bCs/>
                <w:i/>
                <w:iCs/>
                <w:sz w:val="24"/>
                <w:szCs w:val="24"/>
                <w:lang w:eastAsia="ru-RU"/>
              </w:rPr>
              <w:t>1 – 4 класс</w:t>
            </w:r>
          </w:p>
        </w:tc>
      </w:tr>
      <w:tr w:rsidR="006834AD" w:rsidRPr="00A710D1" w:rsidTr="00730279">
        <w:trPr>
          <w:trHeight w:val="276"/>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педагога</w:t>
            </w: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понимает жестовую инструкцию</w:t>
            </w:r>
          </w:p>
        </w:tc>
      </w:tr>
      <w:tr w:rsidR="006834AD" w:rsidRPr="00A710D1" w:rsidTr="00730279">
        <w:trPr>
          <w:trHeight w:val="264"/>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lang w:eastAsia="ru-RU"/>
              </w:rPr>
            </w:pP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понимает инструкцию по инструкционным картам</w:t>
            </w:r>
          </w:p>
        </w:tc>
      </w:tr>
      <w:tr w:rsidR="006834AD" w:rsidRPr="00A710D1" w:rsidTr="00730279">
        <w:trPr>
          <w:trHeight w:val="276"/>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4"/>
                <w:szCs w:val="24"/>
                <w:lang w:eastAsia="ru-RU"/>
              </w:rPr>
            </w:pP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понимает инструкцию по пиктограммам</w:t>
            </w:r>
          </w:p>
        </w:tc>
      </w:tr>
      <w:tr w:rsidR="006834AD" w:rsidRPr="00A710D1" w:rsidTr="00730279">
        <w:trPr>
          <w:trHeight w:val="276"/>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4"/>
                <w:szCs w:val="24"/>
                <w:lang w:eastAsia="ru-RU"/>
              </w:rPr>
            </w:pP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-выполняет стереотипную инструкцию (отрабатываемая с</w:t>
            </w:r>
          </w:p>
        </w:tc>
      </w:tr>
      <w:tr w:rsidR="006834AD" w:rsidRPr="00A710D1" w:rsidTr="00730279">
        <w:trPr>
          <w:trHeight w:val="276"/>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4"/>
                <w:szCs w:val="24"/>
                <w:lang w:eastAsia="ru-RU"/>
              </w:rPr>
            </w:pP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конкретным учеником на данном этапе обучения)</w:t>
            </w:r>
          </w:p>
        </w:tc>
      </w:tr>
      <w:tr w:rsidR="006834AD" w:rsidRPr="00A710D1" w:rsidTr="00730279">
        <w:trPr>
          <w:trHeight w:val="281"/>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4"/>
                <w:szCs w:val="24"/>
                <w:lang w:eastAsia="ru-RU"/>
              </w:rPr>
            </w:pP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b/>
                <w:bCs/>
                <w:i/>
                <w:iCs/>
                <w:sz w:val="24"/>
                <w:szCs w:val="24"/>
                <w:lang w:eastAsia="ru-RU"/>
              </w:rPr>
              <w:t>5 – 9 класс</w:t>
            </w:r>
          </w:p>
        </w:tc>
      </w:tr>
      <w:tr w:rsidR="006834AD" w:rsidRPr="00A710D1" w:rsidTr="00730279">
        <w:trPr>
          <w:trHeight w:val="271"/>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3"/>
                <w:szCs w:val="23"/>
                <w:lang w:eastAsia="ru-RU"/>
              </w:rPr>
            </w:pP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выполняет одноступенчатую инструкцию</w:t>
            </w:r>
          </w:p>
        </w:tc>
      </w:tr>
      <w:tr w:rsidR="006834AD" w:rsidRPr="00A710D1" w:rsidTr="00730279">
        <w:trPr>
          <w:trHeight w:val="281"/>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4"/>
                <w:szCs w:val="24"/>
                <w:lang w:eastAsia="ru-RU"/>
              </w:rPr>
            </w:pP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b/>
                <w:bCs/>
                <w:i/>
                <w:iCs/>
                <w:sz w:val="24"/>
                <w:szCs w:val="24"/>
                <w:lang w:eastAsia="ru-RU"/>
              </w:rPr>
              <w:t>10 – 12 класс</w:t>
            </w:r>
          </w:p>
        </w:tc>
      </w:tr>
      <w:tr w:rsidR="006834AD" w:rsidRPr="00A710D1" w:rsidTr="00730279">
        <w:trPr>
          <w:trHeight w:val="277"/>
        </w:trPr>
        <w:tc>
          <w:tcPr>
            <w:tcW w:w="4111" w:type="dxa"/>
            <w:gridSpan w:val="2"/>
            <w:tcBorders>
              <w:left w:val="single" w:sz="8" w:space="0" w:color="auto"/>
              <w:bottom w:val="single" w:sz="8" w:space="0" w:color="auto"/>
              <w:right w:val="single" w:sz="8" w:space="0" w:color="auto"/>
            </w:tcBorders>
            <w:vAlign w:val="bottom"/>
          </w:tcPr>
          <w:p w:rsidR="006834AD" w:rsidRPr="00A710D1" w:rsidRDefault="006834AD" w:rsidP="00730279">
            <w:pPr>
              <w:spacing w:after="0" w:line="240" w:lineRule="auto"/>
              <w:rPr>
                <w:rFonts w:eastAsia="Times New Roman"/>
                <w:sz w:val="24"/>
                <w:szCs w:val="24"/>
                <w:lang w:eastAsia="ru-RU"/>
              </w:rPr>
            </w:pPr>
          </w:p>
        </w:tc>
        <w:tc>
          <w:tcPr>
            <w:tcW w:w="5528" w:type="dxa"/>
            <w:tcBorders>
              <w:bottom w:val="single" w:sz="8" w:space="0" w:color="auto"/>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выполняет двухступенчатую инструкцию</w:t>
            </w:r>
          </w:p>
        </w:tc>
      </w:tr>
      <w:tr w:rsidR="006834AD" w:rsidRPr="00A710D1" w:rsidTr="00730279">
        <w:trPr>
          <w:trHeight w:val="273"/>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использование по назначению</w:t>
            </w: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b/>
                <w:bCs/>
                <w:i/>
                <w:iCs/>
                <w:sz w:val="24"/>
                <w:szCs w:val="24"/>
                <w:lang w:eastAsia="ru-RU"/>
              </w:rPr>
              <w:t>1 – 4 класс</w:t>
            </w:r>
          </w:p>
        </w:tc>
      </w:tr>
      <w:tr w:rsidR="006834AD" w:rsidRPr="00A710D1" w:rsidTr="00730279">
        <w:trPr>
          <w:trHeight w:val="276"/>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учебных материалов;</w:t>
            </w: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бумаги</w:t>
            </w:r>
          </w:p>
        </w:tc>
      </w:tr>
      <w:tr w:rsidR="006834AD" w:rsidRPr="00A710D1" w:rsidTr="00730279">
        <w:trPr>
          <w:trHeight w:val="264"/>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lang w:eastAsia="ru-RU"/>
              </w:rPr>
            </w:pP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цветной бумаги</w:t>
            </w:r>
          </w:p>
        </w:tc>
      </w:tr>
      <w:tr w:rsidR="006834AD" w:rsidRPr="00A710D1" w:rsidTr="00730279">
        <w:trPr>
          <w:trHeight w:val="276"/>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4"/>
                <w:szCs w:val="24"/>
                <w:lang w:eastAsia="ru-RU"/>
              </w:rPr>
            </w:pP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тетрадей, альбомов для рисования</w:t>
            </w:r>
          </w:p>
        </w:tc>
      </w:tr>
      <w:tr w:rsidR="006834AD" w:rsidRPr="00A710D1" w:rsidTr="00730279">
        <w:trPr>
          <w:trHeight w:val="276"/>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4"/>
                <w:szCs w:val="24"/>
                <w:lang w:eastAsia="ru-RU"/>
              </w:rPr>
            </w:pP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карандашей, ручек, ластиков</w:t>
            </w:r>
          </w:p>
        </w:tc>
      </w:tr>
      <w:tr w:rsidR="006834AD" w:rsidRPr="00A710D1" w:rsidTr="00730279">
        <w:trPr>
          <w:trHeight w:val="276"/>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4"/>
                <w:szCs w:val="24"/>
                <w:lang w:eastAsia="ru-RU"/>
              </w:rPr>
            </w:pP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красок</w:t>
            </w:r>
          </w:p>
        </w:tc>
      </w:tr>
      <w:tr w:rsidR="006834AD" w:rsidRPr="00A710D1" w:rsidTr="00730279">
        <w:trPr>
          <w:trHeight w:val="281"/>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4"/>
                <w:szCs w:val="24"/>
                <w:lang w:eastAsia="ru-RU"/>
              </w:rPr>
            </w:pP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b/>
                <w:bCs/>
                <w:i/>
                <w:iCs/>
                <w:sz w:val="24"/>
                <w:szCs w:val="24"/>
                <w:lang w:eastAsia="ru-RU"/>
              </w:rPr>
              <w:t>5 – 9 класс</w:t>
            </w:r>
          </w:p>
        </w:tc>
      </w:tr>
      <w:tr w:rsidR="006834AD" w:rsidRPr="00A710D1" w:rsidTr="00730279">
        <w:trPr>
          <w:trHeight w:val="271"/>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3"/>
                <w:szCs w:val="23"/>
                <w:lang w:eastAsia="ru-RU"/>
              </w:rPr>
            </w:pP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линеек</w:t>
            </w:r>
          </w:p>
        </w:tc>
      </w:tr>
      <w:tr w:rsidR="006834AD" w:rsidRPr="00A710D1" w:rsidTr="00730279">
        <w:trPr>
          <w:trHeight w:val="281"/>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4"/>
                <w:szCs w:val="24"/>
                <w:lang w:eastAsia="ru-RU"/>
              </w:rPr>
            </w:pP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b/>
                <w:bCs/>
                <w:i/>
                <w:iCs/>
                <w:sz w:val="24"/>
                <w:szCs w:val="24"/>
                <w:lang w:eastAsia="ru-RU"/>
              </w:rPr>
              <w:t>10 – 12 класс</w:t>
            </w:r>
          </w:p>
        </w:tc>
      </w:tr>
      <w:tr w:rsidR="006834AD" w:rsidRPr="00A710D1" w:rsidTr="00730279">
        <w:trPr>
          <w:trHeight w:val="276"/>
        </w:trPr>
        <w:tc>
          <w:tcPr>
            <w:tcW w:w="4111" w:type="dxa"/>
            <w:gridSpan w:val="2"/>
            <w:tcBorders>
              <w:left w:val="single" w:sz="8" w:space="0" w:color="auto"/>
              <w:bottom w:val="single" w:sz="8" w:space="0" w:color="auto"/>
              <w:right w:val="single" w:sz="8" w:space="0" w:color="auto"/>
            </w:tcBorders>
            <w:vAlign w:val="bottom"/>
          </w:tcPr>
          <w:p w:rsidR="006834AD" w:rsidRPr="00A710D1" w:rsidRDefault="006834AD" w:rsidP="00730279">
            <w:pPr>
              <w:spacing w:after="0" w:line="240" w:lineRule="auto"/>
              <w:rPr>
                <w:rFonts w:eastAsia="Times New Roman"/>
                <w:sz w:val="24"/>
                <w:szCs w:val="24"/>
                <w:lang w:eastAsia="ru-RU"/>
              </w:rPr>
            </w:pPr>
          </w:p>
        </w:tc>
        <w:tc>
          <w:tcPr>
            <w:tcW w:w="5528" w:type="dxa"/>
            <w:tcBorders>
              <w:bottom w:val="single" w:sz="8" w:space="0" w:color="auto"/>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калькуляторов</w:t>
            </w:r>
          </w:p>
        </w:tc>
      </w:tr>
      <w:tr w:rsidR="006834AD" w:rsidRPr="00A710D1" w:rsidTr="00730279">
        <w:trPr>
          <w:trHeight w:val="273"/>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умение выполнять действия по</w:t>
            </w: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b/>
                <w:bCs/>
                <w:i/>
                <w:iCs/>
                <w:sz w:val="24"/>
                <w:szCs w:val="24"/>
                <w:lang w:eastAsia="ru-RU"/>
              </w:rPr>
              <w:t>1 – 4 класс</w:t>
            </w:r>
          </w:p>
        </w:tc>
      </w:tr>
      <w:tr w:rsidR="006834AD" w:rsidRPr="00A710D1" w:rsidTr="00730279">
        <w:trPr>
          <w:trHeight w:val="276"/>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образцу и по подражанию</w:t>
            </w:r>
          </w:p>
        </w:tc>
        <w:tc>
          <w:tcPr>
            <w:tcW w:w="5528" w:type="dxa"/>
            <w:tcBorders>
              <w:right w:val="single" w:sz="8" w:space="0" w:color="auto"/>
            </w:tcBorders>
            <w:vAlign w:val="bottom"/>
          </w:tcPr>
          <w:p w:rsidR="006834AD" w:rsidRPr="00A710D1" w:rsidRDefault="006834AD" w:rsidP="00730279">
            <w:pPr>
              <w:spacing w:after="0" w:line="240" w:lineRule="auto"/>
              <w:rPr>
                <w:rFonts w:eastAsia="Times New Roman"/>
                <w:sz w:val="20"/>
                <w:szCs w:val="20"/>
                <w:lang w:eastAsia="ru-RU"/>
              </w:rPr>
            </w:pPr>
            <w:r w:rsidRPr="006834AD">
              <w:rPr>
                <w:rFonts w:ascii="Times New Roman" w:eastAsia="Times New Roman" w:hAnsi="Times New Roman"/>
                <w:sz w:val="24"/>
                <w:szCs w:val="24"/>
                <w:lang w:eastAsia="ru-RU"/>
              </w:rPr>
              <w:t>- выполняет действие способом рука-в-руке</w:t>
            </w:r>
          </w:p>
        </w:tc>
      </w:tr>
      <w:tr w:rsidR="006834AD" w:rsidRPr="00A710D1" w:rsidTr="00730279">
        <w:trPr>
          <w:trHeight w:val="264"/>
        </w:trPr>
        <w:tc>
          <w:tcPr>
            <w:tcW w:w="4111" w:type="dxa"/>
            <w:gridSpan w:val="2"/>
            <w:tcBorders>
              <w:left w:val="single" w:sz="8" w:space="0" w:color="auto"/>
              <w:right w:val="single" w:sz="8" w:space="0" w:color="auto"/>
            </w:tcBorders>
            <w:vAlign w:val="bottom"/>
          </w:tcPr>
          <w:p w:rsidR="006834AD" w:rsidRPr="00A710D1" w:rsidRDefault="006834AD" w:rsidP="00730279">
            <w:pPr>
              <w:spacing w:after="0" w:line="240" w:lineRule="auto"/>
              <w:rPr>
                <w:rFonts w:eastAsia="Times New Roman"/>
                <w:lang w:eastAsia="ru-RU"/>
              </w:rPr>
            </w:pPr>
          </w:p>
        </w:tc>
        <w:tc>
          <w:tcPr>
            <w:tcW w:w="5528" w:type="dxa"/>
            <w:tcBorders>
              <w:right w:val="single" w:sz="8" w:space="0" w:color="auto"/>
            </w:tcBorders>
            <w:vAlign w:val="bottom"/>
          </w:tcPr>
          <w:p w:rsidR="006834AD" w:rsidRDefault="006834AD" w:rsidP="00730279">
            <w:pPr>
              <w:spacing w:after="0" w:line="240" w:lineRule="auto"/>
              <w:rPr>
                <w:rFonts w:ascii="Times New Roman" w:eastAsia="Times New Roman" w:hAnsi="Times New Roman"/>
                <w:sz w:val="24"/>
                <w:szCs w:val="24"/>
                <w:lang w:eastAsia="ru-RU"/>
              </w:rPr>
            </w:pPr>
            <w:r w:rsidRPr="006834AD">
              <w:rPr>
                <w:rFonts w:ascii="Times New Roman" w:eastAsia="Times New Roman" w:hAnsi="Times New Roman"/>
                <w:sz w:val="24"/>
                <w:szCs w:val="24"/>
                <w:lang w:eastAsia="ru-RU"/>
              </w:rPr>
              <w:t>- подражает действиям, выполняемым педагогом</w:t>
            </w:r>
          </w:p>
          <w:p w:rsidR="00730279" w:rsidRPr="00A710D1" w:rsidRDefault="00730279" w:rsidP="00730279">
            <w:pPr>
              <w:spacing w:after="0" w:line="240" w:lineRule="auto"/>
              <w:rPr>
                <w:rFonts w:eastAsia="Times New Roman"/>
                <w:sz w:val="20"/>
                <w:szCs w:val="20"/>
                <w:lang w:eastAsia="ru-RU"/>
              </w:rPr>
            </w:pPr>
          </w:p>
        </w:tc>
      </w:tr>
      <w:tr w:rsidR="006834AD" w:rsidRPr="00A710D1" w:rsidTr="00730279">
        <w:trPr>
          <w:trHeight w:val="29"/>
        </w:trPr>
        <w:tc>
          <w:tcPr>
            <w:tcW w:w="4111" w:type="dxa"/>
            <w:gridSpan w:val="2"/>
            <w:tcBorders>
              <w:left w:val="single" w:sz="8" w:space="0" w:color="auto"/>
              <w:bottom w:val="single" w:sz="8" w:space="0" w:color="auto"/>
              <w:right w:val="single" w:sz="8" w:space="0" w:color="auto"/>
            </w:tcBorders>
            <w:vAlign w:val="bottom"/>
          </w:tcPr>
          <w:p w:rsidR="006834AD" w:rsidRPr="00A710D1" w:rsidRDefault="006834AD" w:rsidP="00730279">
            <w:pPr>
              <w:spacing w:after="0" w:line="240" w:lineRule="auto"/>
              <w:rPr>
                <w:rFonts w:eastAsia="Times New Roman"/>
                <w:sz w:val="2"/>
                <w:szCs w:val="2"/>
                <w:lang w:eastAsia="ru-RU"/>
              </w:rPr>
            </w:pPr>
          </w:p>
        </w:tc>
        <w:tc>
          <w:tcPr>
            <w:tcW w:w="5528" w:type="dxa"/>
            <w:tcBorders>
              <w:bottom w:val="single" w:sz="8" w:space="0" w:color="auto"/>
              <w:right w:val="single" w:sz="8" w:space="0" w:color="auto"/>
            </w:tcBorders>
            <w:vAlign w:val="bottom"/>
          </w:tcPr>
          <w:p w:rsidR="006834AD" w:rsidRPr="00A710D1" w:rsidRDefault="006834AD" w:rsidP="00730279">
            <w:pPr>
              <w:spacing w:after="0" w:line="240" w:lineRule="auto"/>
              <w:rPr>
                <w:rFonts w:eastAsia="Times New Roman"/>
                <w:sz w:val="2"/>
                <w:szCs w:val="2"/>
                <w:lang w:eastAsia="ru-RU"/>
              </w:rPr>
            </w:pPr>
          </w:p>
        </w:tc>
      </w:tr>
      <w:tr w:rsidR="006834AD" w:rsidRPr="00A710D1" w:rsidTr="00730279">
        <w:trPr>
          <w:trHeight w:val="518"/>
        </w:trPr>
        <w:tc>
          <w:tcPr>
            <w:tcW w:w="4111" w:type="dxa"/>
            <w:gridSpan w:val="2"/>
            <w:vAlign w:val="bottom"/>
          </w:tcPr>
          <w:p w:rsidR="006834AD" w:rsidRPr="00A710D1" w:rsidRDefault="006834AD" w:rsidP="00730279">
            <w:pPr>
              <w:spacing w:after="0" w:line="240" w:lineRule="auto"/>
              <w:rPr>
                <w:rFonts w:eastAsia="Times New Roman"/>
                <w:sz w:val="24"/>
                <w:szCs w:val="24"/>
                <w:lang w:eastAsia="ru-RU"/>
              </w:rPr>
            </w:pPr>
          </w:p>
        </w:tc>
        <w:tc>
          <w:tcPr>
            <w:tcW w:w="5528" w:type="dxa"/>
            <w:vAlign w:val="bottom"/>
          </w:tcPr>
          <w:p w:rsidR="006834AD" w:rsidRPr="00A710D1" w:rsidRDefault="006834AD" w:rsidP="00730279">
            <w:pPr>
              <w:spacing w:after="0" w:line="240" w:lineRule="auto"/>
              <w:rPr>
                <w:rFonts w:eastAsia="Times New Roman"/>
                <w:sz w:val="20"/>
                <w:szCs w:val="20"/>
                <w:lang w:eastAsia="ru-RU"/>
              </w:rPr>
            </w:pPr>
          </w:p>
        </w:tc>
      </w:tr>
      <w:tr w:rsidR="00730279" w:rsidRPr="00A710D1" w:rsidTr="00730279">
        <w:trPr>
          <w:trHeight w:val="276"/>
        </w:trPr>
        <w:tc>
          <w:tcPr>
            <w:tcW w:w="3980" w:type="dxa"/>
            <w:tcBorders>
              <w:top w:val="single" w:sz="8" w:space="0" w:color="auto"/>
              <w:left w:val="single" w:sz="8" w:space="0" w:color="auto"/>
              <w:right w:val="single" w:sz="8" w:space="0" w:color="auto"/>
            </w:tcBorders>
            <w:vAlign w:val="bottom"/>
          </w:tcPr>
          <w:p w:rsidR="00730279" w:rsidRPr="00A710D1" w:rsidRDefault="00730279" w:rsidP="00730279">
            <w:pPr>
              <w:spacing w:after="0" w:line="240" w:lineRule="auto"/>
              <w:rPr>
                <w:sz w:val="23"/>
                <w:szCs w:val="23"/>
              </w:rPr>
            </w:pPr>
          </w:p>
        </w:tc>
        <w:tc>
          <w:tcPr>
            <w:tcW w:w="5659" w:type="dxa"/>
            <w:gridSpan w:val="2"/>
            <w:tcBorders>
              <w:top w:val="single" w:sz="8" w:space="0" w:color="auto"/>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 последовательно выполняет отдельные операции</w:t>
            </w:r>
          </w:p>
        </w:tc>
      </w:tr>
      <w:tr w:rsidR="00730279" w:rsidRPr="00A710D1" w:rsidTr="00730279">
        <w:trPr>
          <w:trHeight w:val="276"/>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rPr>
                <w:sz w:val="24"/>
                <w:szCs w:val="24"/>
              </w:rPr>
            </w:pP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действия по образцу педагога</w:t>
            </w:r>
          </w:p>
        </w:tc>
      </w:tr>
      <w:tr w:rsidR="00730279" w:rsidRPr="00A710D1" w:rsidTr="00730279">
        <w:trPr>
          <w:trHeight w:val="276"/>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rPr>
                <w:sz w:val="24"/>
                <w:szCs w:val="24"/>
              </w:rPr>
            </w:pP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 выполняет действия с опорой на картинный план с</w:t>
            </w:r>
          </w:p>
        </w:tc>
      </w:tr>
      <w:tr w:rsidR="00730279" w:rsidRPr="00A710D1" w:rsidTr="00730279">
        <w:trPr>
          <w:trHeight w:val="276"/>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rPr>
                <w:sz w:val="24"/>
                <w:szCs w:val="24"/>
              </w:rPr>
            </w:pP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помощью педагога</w:t>
            </w:r>
          </w:p>
        </w:tc>
      </w:tr>
      <w:tr w:rsidR="00730279" w:rsidRPr="00A710D1" w:rsidTr="00730279">
        <w:trPr>
          <w:trHeight w:val="281"/>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rPr>
                <w:sz w:val="24"/>
                <w:szCs w:val="24"/>
              </w:rPr>
            </w:pP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b/>
                <w:bCs/>
                <w:i/>
                <w:iCs/>
                <w:sz w:val="24"/>
                <w:szCs w:val="24"/>
              </w:rPr>
              <w:t>5 – 9 класс</w:t>
            </w:r>
          </w:p>
        </w:tc>
      </w:tr>
      <w:tr w:rsidR="00730279" w:rsidRPr="00A710D1" w:rsidTr="00730279">
        <w:trPr>
          <w:trHeight w:val="271"/>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rPr>
                <w:sz w:val="23"/>
                <w:szCs w:val="23"/>
              </w:rPr>
            </w:pP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 самостоятельно выполняет действия с опорой на</w:t>
            </w:r>
          </w:p>
        </w:tc>
      </w:tr>
      <w:tr w:rsidR="00730279" w:rsidRPr="00A710D1" w:rsidTr="00730279">
        <w:trPr>
          <w:trHeight w:val="276"/>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rPr>
                <w:sz w:val="24"/>
                <w:szCs w:val="24"/>
              </w:rPr>
            </w:pP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картинный план</w:t>
            </w:r>
          </w:p>
        </w:tc>
      </w:tr>
      <w:tr w:rsidR="00730279" w:rsidRPr="00A710D1" w:rsidTr="00730279">
        <w:trPr>
          <w:trHeight w:val="281"/>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rPr>
                <w:sz w:val="24"/>
                <w:szCs w:val="24"/>
              </w:rPr>
            </w:pP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b/>
                <w:bCs/>
                <w:i/>
                <w:iCs/>
                <w:sz w:val="24"/>
                <w:szCs w:val="24"/>
              </w:rPr>
              <w:t>10 – 12 класс</w:t>
            </w:r>
          </w:p>
        </w:tc>
      </w:tr>
      <w:tr w:rsidR="00730279" w:rsidRPr="00A710D1" w:rsidTr="00730279">
        <w:trPr>
          <w:trHeight w:val="271"/>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rPr>
                <w:sz w:val="23"/>
                <w:szCs w:val="23"/>
              </w:rPr>
            </w:pP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 принимает задачу деятельности, самостоятельно</w:t>
            </w:r>
          </w:p>
        </w:tc>
      </w:tr>
      <w:tr w:rsidR="00730279" w:rsidRPr="00A710D1" w:rsidTr="00730279">
        <w:trPr>
          <w:trHeight w:val="276"/>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rPr>
                <w:sz w:val="24"/>
                <w:szCs w:val="24"/>
              </w:rPr>
            </w:pP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определяет последовательность операций, выполняет</w:t>
            </w:r>
          </w:p>
        </w:tc>
      </w:tr>
      <w:tr w:rsidR="00730279" w:rsidRPr="00A710D1" w:rsidTr="00730279">
        <w:trPr>
          <w:trHeight w:val="281"/>
        </w:trPr>
        <w:tc>
          <w:tcPr>
            <w:tcW w:w="3980" w:type="dxa"/>
            <w:tcBorders>
              <w:left w:val="single" w:sz="8" w:space="0" w:color="auto"/>
              <w:bottom w:val="single" w:sz="8" w:space="0" w:color="auto"/>
              <w:right w:val="single" w:sz="8" w:space="0" w:color="auto"/>
            </w:tcBorders>
            <w:vAlign w:val="bottom"/>
          </w:tcPr>
          <w:p w:rsidR="00730279" w:rsidRPr="00A710D1" w:rsidRDefault="00730279" w:rsidP="00730279">
            <w:pPr>
              <w:spacing w:after="0" w:line="240" w:lineRule="auto"/>
              <w:rPr>
                <w:sz w:val="24"/>
                <w:szCs w:val="24"/>
              </w:rPr>
            </w:pPr>
          </w:p>
        </w:tc>
        <w:tc>
          <w:tcPr>
            <w:tcW w:w="5659" w:type="dxa"/>
            <w:gridSpan w:val="2"/>
            <w:tcBorders>
              <w:bottom w:val="single" w:sz="8" w:space="0" w:color="auto"/>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действия в соответствии с заданием</w:t>
            </w:r>
          </w:p>
        </w:tc>
      </w:tr>
      <w:tr w:rsidR="00730279" w:rsidRPr="00A710D1" w:rsidTr="00730279">
        <w:trPr>
          <w:trHeight w:val="265"/>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ind w:left="120"/>
              <w:rPr>
                <w:sz w:val="20"/>
                <w:szCs w:val="20"/>
              </w:rPr>
            </w:pPr>
            <w:r>
              <w:rPr>
                <w:rFonts w:ascii="Times New Roman" w:eastAsia="Times New Roman" w:hAnsi="Times New Roman"/>
                <w:sz w:val="24"/>
                <w:szCs w:val="24"/>
              </w:rPr>
              <w:t xml:space="preserve">3. </w:t>
            </w:r>
            <w:r>
              <w:rPr>
                <w:rFonts w:ascii="Times New Roman" w:eastAsia="Times New Roman" w:hAnsi="Times New Roman"/>
                <w:b/>
                <w:bCs/>
                <w:sz w:val="24"/>
                <w:szCs w:val="24"/>
              </w:rPr>
              <w:t>Формирование умения</w:t>
            </w: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b/>
                <w:bCs/>
                <w:i/>
                <w:iCs/>
                <w:sz w:val="24"/>
                <w:szCs w:val="24"/>
              </w:rPr>
              <w:t>1 – 4 класс</w:t>
            </w:r>
          </w:p>
        </w:tc>
      </w:tr>
      <w:tr w:rsidR="00730279" w:rsidRPr="00A710D1" w:rsidTr="00730279">
        <w:trPr>
          <w:trHeight w:val="276"/>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ind w:left="120"/>
              <w:rPr>
                <w:sz w:val="20"/>
                <w:szCs w:val="20"/>
              </w:rPr>
            </w:pPr>
            <w:r>
              <w:rPr>
                <w:rFonts w:ascii="Times New Roman" w:eastAsia="Times New Roman" w:hAnsi="Times New Roman"/>
                <w:b/>
                <w:bCs/>
                <w:sz w:val="24"/>
                <w:szCs w:val="24"/>
              </w:rPr>
              <w:t>выполнять задание:</w:t>
            </w: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 способен удерживать произвольное внимание на</w:t>
            </w:r>
          </w:p>
        </w:tc>
      </w:tr>
      <w:tr w:rsidR="00730279" w:rsidRPr="00A710D1" w:rsidTr="00730279">
        <w:trPr>
          <w:trHeight w:val="288"/>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ind w:left="340"/>
              <w:rPr>
                <w:sz w:val="20"/>
                <w:szCs w:val="20"/>
              </w:rPr>
            </w:pPr>
            <w:r>
              <w:rPr>
                <w:rFonts w:ascii="Times New Roman" w:eastAsia="Times New Roman" w:hAnsi="Times New Roman"/>
                <w:sz w:val="24"/>
                <w:szCs w:val="24"/>
              </w:rPr>
              <w:t>в течение определенного периода</w:t>
            </w: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выполнении посильного задания 3-4 мин.</w:t>
            </w:r>
          </w:p>
        </w:tc>
      </w:tr>
      <w:tr w:rsidR="00730279" w:rsidRPr="00A710D1" w:rsidTr="00730279">
        <w:trPr>
          <w:trHeight w:val="271"/>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ind w:left="120"/>
              <w:rPr>
                <w:sz w:val="20"/>
                <w:szCs w:val="20"/>
              </w:rPr>
            </w:pPr>
            <w:r>
              <w:rPr>
                <w:rFonts w:ascii="Times New Roman" w:eastAsia="Times New Roman" w:hAnsi="Times New Roman"/>
                <w:sz w:val="24"/>
                <w:szCs w:val="24"/>
              </w:rPr>
              <w:t>времени</w:t>
            </w: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b/>
                <w:bCs/>
                <w:i/>
                <w:iCs/>
                <w:sz w:val="24"/>
                <w:szCs w:val="24"/>
              </w:rPr>
              <w:t>5 – 9 класс</w:t>
            </w:r>
          </w:p>
        </w:tc>
      </w:tr>
      <w:tr w:rsidR="00730279" w:rsidRPr="00A710D1" w:rsidTr="00730279">
        <w:trPr>
          <w:trHeight w:val="264"/>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pP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 способен удерживать произвольное внимание на</w:t>
            </w:r>
          </w:p>
        </w:tc>
      </w:tr>
      <w:tr w:rsidR="00730279" w:rsidRPr="00A710D1" w:rsidTr="00730279">
        <w:trPr>
          <w:trHeight w:val="276"/>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rPr>
                <w:sz w:val="24"/>
                <w:szCs w:val="24"/>
              </w:rPr>
            </w:pP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выполнении посильного задания 5-7 мин.</w:t>
            </w:r>
          </w:p>
        </w:tc>
      </w:tr>
      <w:tr w:rsidR="00730279" w:rsidRPr="00A710D1" w:rsidTr="00730279">
        <w:trPr>
          <w:trHeight w:val="281"/>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rPr>
                <w:sz w:val="24"/>
                <w:szCs w:val="24"/>
              </w:rPr>
            </w:pP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b/>
                <w:bCs/>
                <w:i/>
                <w:iCs/>
                <w:sz w:val="24"/>
                <w:szCs w:val="24"/>
              </w:rPr>
              <w:t>10 – 12 класс</w:t>
            </w:r>
          </w:p>
        </w:tc>
      </w:tr>
      <w:tr w:rsidR="00730279" w:rsidRPr="00A710D1" w:rsidTr="00730279">
        <w:trPr>
          <w:trHeight w:val="271"/>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rPr>
                <w:sz w:val="23"/>
                <w:szCs w:val="23"/>
              </w:rPr>
            </w:pP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 способен удерживать произвольное внимание на</w:t>
            </w:r>
          </w:p>
        </w:tc>
      </w:tr>
      <w:tr w:rsidR="00730279" w:rsidRPr="00A710D1" w:rsidTr="00730279">
        <w:trPr>
          <w:trHeight w:val="281"/>
        </w:trPr>
        <w:tc>
          <w:tcPr>
            <w:tcW w:w="3980" w:type="dxa"/>
            <w:tcBorders>
              <w:left w:val="single" w:sz="8" w:space="0" w:color="auto"/>
              <w:bottom w:val="single" w:sz="8" w:space="0" w:color="auto"/>
              <w:right w:val="single" w:sz="8" w:space="0" w:color="auto"/>
            </w:tcBorders>
            <w:vAlign w:val="bottom"/>
          </w:tcPr>
          <w:p w:rsidR="00730279" w:rsidRPr="00A710D1" w:rsidRDefault="00730279" w:rsidP="00730279">
            <w:pPr>
              <w:spacing w:after="0" w:line="240" w:lineRule="auto"/>
              <w:rPr>
                <w:sz w:val="24"/>
                <w:szCs w:val="24"/>
              </w:rPr>
            </w:pPr>
          </w:p>
        </w:tc>
        <w:tc>
          <w:tcPr>
            <w:tcW w:w="5659" w:type="dxa"/>
            <w:gridSpan w:val="2"/>
            <w:tcBorders>
              <w:bottom w:val="single" w:sz="8" w:space="0" w:color="auto"/>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выполнении посильного задания 8-10 мин.</w:t>
            </w:r>
          </w:p>
        </w:tc>
      </w:tr>
      <w:tr w:rsidR="00730279" w:rsidRPr="00A710D1" w:rsidTr="00730279">
        <w:trPr>
          <w:trHeight w:val="275"/>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ind w:left="280"/>
              <w:rPr>
                <w:sz w:val="20"/>
                <w:szCs w:val="20"/>
              </w:rPr>
            </w:pPr>
            <w:r>
              <w:rPr>
                <w:rFonts w:ascii="Times New Roman" w:eastAsia="Times New Roman" w:hAnsi="Times New Roman"/>
                <w:sz w:val="24"/>
                <w:szCs w:val="24"/>
              </w:rPr>
              <w:t>от начала до конца</w:t>
            </w: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b/>
                <w:bCs/>
                <w:i/>
                <w:iCs/>
                <w:sz w:val="24"/>
                <w:szCs w:val="24"/>
              </w:rPr>
              <w:t>1 – 4 класс</w:t>
            </w:r>
          </w:p>
        </w:tc>
      </w:tr>
      <w:tr w:rsidR="00730279" w:rsidRPr="00A710D1" w:rsidTr="00730279">
        <w:trPr>
          <w:trHeight w:val="264"/>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pP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 при организующей, направляющей помощи способен</w:t>
            </w:r>
          </w:p>
        </w:tc>
      </w:tr>
      <w:tr w:rsidR="00730279" w:rsidRPr="00A710D1" w:rsidTr="00730279">
        <w:trPr>
          <w:trHeight w:val="276"/>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rPr>
                <w:sz w:val="24"/>
                <w:szCs w:val="24"/>
              </w:rPr>
            </w:pP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выполнить посильное задание от начала до конца</w:t>
            </w:r>
          </w:p>
        </w:tc>
      </w:tr>
      <w:tr w:rsidR="00730279" w:rsidRPr="00A710D1" w:rsidTr="00730279">
        <w:trPr>
          <w:trHeight w:val="281"/>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rPr>
                <w:sz w:val="24"/>
                <w:szCs w:val="24"/>
              </w:rPr>
            </w:pP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b/>
                <w:bCs/>
                <w:i/>
                <w:iCs/>
                <w:sz w:val="24"/>
                <w:szCs w:val="24"/>
              </w:rPr>
              <w:t>5 – 9 класс</w:t>
            </w:r>
          </w:p>
        </w:tc>
      </w:tr>
      <w:tr w:rsidR="00730279" w:rsidRPr="00A710D1" w:rsidTr="00730279">
        <w:trPr>
          <w:trHeight w:val="271"/>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rPr>
                <w:sz w:val="23"/>
                <w:szCs w:val="23"/>
              </w:rPr>
            </w:pP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 выполняет задания, но требуется незначительная</w:t>
            </w:r>
          </w:p>
        </w:tc>
      </w:tr>
      <w:tr w:rsidR="00730279" w:rsidRPr="00A710D1" w:rsidTr="00730279">
        <w:trPr>
          <w:trHeight w:val="276"/>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rPr>
                <w:sz w:val="24"/>
                <w:szCs w:val="24"/>
              </w:rPr>
            </w:pP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стимуляция</w:t>
            </w:r>
          </w:p>
        </w:tc>
      </w:tr>
      <w:tr w:rsidR="00730279" w:rsidRPr="00A710D1" w:rsidTr="00730279">
        <w:trPr>
          <w:trHeight w:val="278"/>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rPr>
                <w:sz w:val="24"/>
                <w:szCs w:val="24"/>
              </w:rPr>
            </w:pP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b/>
                <w:bCs/>
                <w:i/>
                <w:iCs/>
                <w:sz w:val="24"/>
                <w:szCs w:val="24"/>
              </w:rPr>
              <w:t>10 – 12 класс</w:t>
            </w:r>
          </w:p>
        </w:tc>
      </w:tr>
      <w:tr w:rsidR="00730279" w:rsidRPr="00A710D1" w:rsidTr="00730279">
        <w:trPr>
          <w:trHeight w:val="276"/>
        </w:trPr>
        <w:tc>
          <w:tcPr>
            <w:tcW w:w="3980" w:type="dxa"/>
            <w:tcBorders>
              <w:left w:val="single" w:sz="8" w:space="0" w:color="auto"/>
              <w:bottom w:val="single" w:sz="8" w:space="0" w:color="auto"/>
              <w:right w:val="single" w:sz="8" w:space="0" w:color="auto"/>
            </w:tcBorders>
            <w:vAlign w:val="bottom"/>
          </w:tcPr>
          <w:p w:rsidR="00730279" w:rsidRPr="00A710D1" w:rsidRDefault="00730279" w:rsidP="00730279">
            <w:pPr>
              <w:spacing w:after="0" w:line="240" w:lineRule="auto"/>
              <w:rPr>
                <w:sz w:val="24"/>
                <w:szCs w:val="24"/>
              </w:rPr>
            </w:pPr>
          </w:p>
        </w:tc>
        <w:tc>
          <w:tcPr>
            <w:tcW w:w="5659" w:type="dxa"/>
            <w:gridSpan w:val="2"/>
            <w:tcBorders>
              <w:bottom w:val="single" w:sz="8" w:space="0" w:color="auto"/>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 выполняет задания самостоятельно от начала до конца</w:t>
            </w:r>
          </w:p>
        </w:tc>
      </w:tr>
      <w:tr w:rsidR="00730279" w:rsidRPr="00A710D1" w:rsidTr="00730279">
        <w:trPr>
          <w:trHeight w:val="276"/>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ind w:left="280"/>
              <w:rPr>
                <w:sz w:val="20"/>
                <w:szCs w:val="20"/>
              </w:rPr>
            </w:pPr>
            <w:r>
              <w:rPr>
                <w:rFonts w:ascii="Times New Roman" w:eastAsia="Times New Roman" w:hAnsi="Times New Roman"/>
                <w:sz w:val="24"/>
                <w:szCs w:val="24"/>
              </w:rPr>
              <w:t>с заданными качественными</w:t>
            </w: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b/>
                <w:bCs/>
                <w:i/>
                <w:iCs/>
                <w:sz w:val="24"/>
                <w:szCs w:val="24"/>
              </w:rPr>
              <w:t>5 – 9 класс</w:t>
            </w:r>
          </w:p>
        </w:tc>
      </w:tr>
      <w:tr w:rsidR="00730279" w:rsidRPr="00A710D1" w:rsidTr="00730279">
        <w:trPr>
          <w:trHeight w:val="276"/>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ind w:left="120"/>
              <w:rPr>
                <w:sz w:val="20"/>
                <w:szCs w:val="20"/>
              </w:rPr>
            </w:pPr>
            <w:r>
              <w:rPr>
                <w:rFonts w:ascii="Times New Roman" w:eastAsia="Times New Roman" w:hAnsi="Times New Roman"/>
                <w:sz w:val="24"/>
                <w:szCs w:val="24"/>
              </w:rPr>
              <w:lastRenderedPageBreak/>
              <w:t>параметрами</w:t>
            </w: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b/>
                <w:bCs/>
                <w:sz w:val="24"/>
                <w:szCs w:val="24"/>
              </w:rPr>
              <w:t xml:space="preserve">- </w:t>
            </w:r>
            <w:r>
              <w:rPr>
                <w:rFonts w:ascii="Times New Roman" w:eastAsia="Times New Roman" w:hAnsi="Times New Roman"/>
                <w:sz w:val="24"/>
                <w:szCs w:val="24"/>
              </w:rPr>
              <w:t>ориентируется в качественных параметрах задания в</w:t>
            </w:r>
          </w:p>
        </w:tc>
      </w:tr>
      <w:tr w:rsidR="00730279" w:rsidRPr="00A710D1" w:rsidTr="00730279">
        <w:trPr>
          <w:trHeight w:val="264"/>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pP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соответствии с содержанием программы обучения по</w:t>
            </w:r>
          </w:p>
        </w:tc>
      </w:tr>
      <w:tr w:rsidR="00730279" w:rsidRPr="00A710D1" w:rsidTr="00730279">
        <w:trPr>
          <w:trHeight w:val="281"/>
        </w:trPr>
        <w:tc>
          <w:tcPr>
            <w:tcW w:w="3980" w:type="dxa"/>
            <w:tcBorders>
              <w:left w:val="single" w:sz="8" w:space="0" w:color="auto"/>
              <w:bottom w:val="single" w:sz="8" w:space="0" w:color="auto"/>
              <w:right w:val="single" w:sz="8" w:space="0" w:color="auto"/>
            </w:tcBorders>
            <w:vAlign w:val="bottom"/>
          </w:tcPr>
          <w:p w:rsidR="00730279" w:rsidRPr="00A710D1" w:rsidRDefault="00730279" w:rsidP="00730279">
            <w:pPr>
              <w:spacing w:after="0" w:line="240" w:lineRule="auto"/>
              <w:rPr>
                <w:sz w:val="24"/>
                <w:szCs w:val="24"/>
              </w:rPr>
            </w:pPr>
          </w:p>
        </w:tc>
        <w:tc>
          <w:tcPr>
            <w:tcW w:w="5659" w:type="dxa"/>
            <w:gridSpan w:val="2"/>
            <w:tcBorders>
              <w:bottom w:val="single" w:sz="8" w:space="0" w:color="auto"/>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предмету, коррекционному курсу</w:t>
            </w:r>
          </w:p>
        </w:tc>
      </w:tr>
      <w:tr w:rsidR="00730279" w:rsidRPr="00A710D1" w:rsidTr="00730279">
        <w:trPr>
          <w:trHeight w:val="265"/>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ind w:left="120"/>
              <w:rPr>
                <w:sz w:val="20"/>
                <w:szCs w:val="20"/>
              </w:rPr>
            </w:pPr>
            <w:r>
              <w:rPr>
                <w:rFonts w:ascii="Times New Roman" w:eastAsia="Times New Roman" w:hAnsi="Times New Roman"/>
                <w:sz w:val="24"/>
                <w:szCs w:val="24"/>
              </w:rPr>
              <w:t xml:space="preserve">4. </w:t>
            </w:r>
            <w:r>
              <w:rPr>
                <w:rFonts w:ascii="Times New Roman" w:eastAsia="Times New Roman" w:hAnsi="Times New Roman"/>
                <w:b/>
                <w:bCs/>
                <w:sz w:val="24"/>
                <w:szCs w:val="24"/>
              </w:rPr>
              <w:t>Формирование умения</w:t>
            </w: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b/>
                <w:bCs/>
                <w:i/>
                <w:iCs/>
                <w:sz w:val="24"/>
                <w:szCs w:val="24"/>
              </w:rPr>
              <w:t>1 – 4 класс</w:t>
            </w:r>
          </w:p>
        </w:tc>
      </w:tr>
      <w:tr w:rsidR="00730279" w:rsidRPr="00A710D1" w:rsidTr="00730279">
        <w:trPr>
          <w:trHeight w:val="276"/>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ind w:left="120"/>
              <w:rPr>
                <w:sz w:val="20"/>
                <w:szCs w:val="20"/>
              </w:rPr>
            </w:pPr>
            <w:r>
              <w:rPr>
                <w:rFonts w:ascii="Times New Roman" w:eastAsia="Times New Roman" w:hAnsi="Times New Roman"/>
                <w:b/>
                <w:bCs/>
                <w:sz w:val="24"/>
                <w:szCs w:val="24"/>
              </w:rPr>
              <w:t>самостоятельно переходить от</w:t>
            </w: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 ориентируется в режиме дня, расписании уроков с</w:t>
            </w:r>
          </w:p>
        </w:tc>
      </w:tr>
      <w:tr w:rsidR="00730279" w:rsidRPr="00A710D1" w:rsidTr="00730279">
        <w:trPr>
          <w:trHeight w:val="276"/>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ind w:left="120"/>
              <w:rPr>
                <w:sz w:val="20"/>
                <w:szCs w:val="20"/>
              </w:rPr>
            </w:pPr>
            <w:r>
              <w:rPr>
                <w:rFonts w:ascii="Times New Roman" w:eastAsia="Times New Roman" w:hAnsi="Times New Roman"/>
                <w:b/>
                <w:bCs/>
                <w:sz w:val="24"/>
                <w:szCs w:val="24"/>
              </w:rPr>
              <w:t>одного задания (операции,</w:t>
            </w: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помощью педагога</w:t>
            </w:r>
          </w:p>
        </w:tc>
      </w:tr>
      <w:tr w:rsidR="00730279" w:rsidRPr="00A710D1" w:rsidTr="00730279">
        <w:trPr>
          <w:trHeight w:val="276"/>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ind w:left="120"/>
              <w:rPr>
                <w:sz w:val="20"/>
                <w:szCs w:val="20"/>
              </w:rPr>
            </w:pPr>
            <w:r>
              <w:rPr>
                <w:rFonts w:ascii="Times New Roman" w:eastAsia="Times New Roman" w:hAnsi="Times New Roman"/>
                <w:b/>
                <w:bCs/>
                <w:sz w:val="24"/>
                <w:szCs w:val="24"/>
              </w:rPr>
              <w:t>действия) к другому в</w:t>
            </w: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 выстраивает алгоритм предстоящей деятельности</w:t>
            </w:r>
          </w:p>
        </w:tc>
      </w:tr>
      <w:tr w:rsidR="00730279" w:rsidRPr="00A710D1" w:rsidTr="00730279">
        <w:trPr>
          <w:trHeight w:val="276"/>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ind w:left="120"/>
              <w:rPr>
                <w:sz w:val="20"/>
                <w:szCs w:val="20"/>
              </w:rPr>
            </w:pPr>
            <w:r>
              <w:rPr>
                <w:rFonts w:ascii="Times New Roman" w:eastAsia="Times New Roman" w:hAnsi="Times New Roman"/>
                <w:b/>
                <w:bCs/>
                <w:sz w:val="24"/>
                <w:szCs w:val="24"/>
              </w:rPr>
              <w:t>соответствии с расписанием</w:t>
            </w: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(словесный или наглядный план) с помощью педагога</w:t>
            </w:r>
          </w:p>
        </w:tc>
      </w:tr>
      <w:tr w:rsidR="00730279" w:rsidRPr="00A710D1" w:rsidTr="00730279">
        <w:trPr>
          <w:trHeight w:val="276"/>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ind w:left="120"/>
              <w:rPr>
                <w:sz w:val="20"/>
                <w:szCs w:val="20"/>
              </w:rPr>
            </w:pPr>
            <w:r>
              <w:rPr>
                <w:rFonts w:ascii="Times New Roman" w:eastAsia="Times New Roman" w:hAnsi="Times New Roman"/>
                <w:b/>
                <w:bCs/>
                <w:sz w:val="24"/>
                <w:szCs w:val="24"/>
              </w:rPr>
              <w:t>занятий, алгоритмом действия и</w:t>
            </w: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b/>
                <w:bCs/>
                <w:i/>
                <w:iCs/>
                <w:sz w:val="24"/>
                <w:szCs w:val="24"/>
              </w:rPr>
              <w:t>5 – 9 класс</w:t>
            </w:r>
          </w:p>
        </w:tc>
      </w:tr>
      <w:tr w:rsidR="00730279" w:rsidRPr="00A710D1" w:rsidTr="00730279">
        <w:trPr>
          <w:trHeight w:val="276"/>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ind w:left="120"/>
              <w:rPr>
                <w:sz w:val="20"/>
                <w:szCs w:val="20"/>
              </w:rPr>
            </w:pPr>
            <w:r>
              <w:rPr>
                <w:rFonts w:ascii="Times New Roman" w:eastAsia="Times New Roman" w:hAnsi="Times New Roman"/>
                <w:b/>
                <w:bCs/>
                <w:sz w:val="24"/>
                <w:szCs w:val="24"/>
              </w:rPr>
              <w:t>т.д.</w:t>
            </w: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 ориентируется в режиме дня, расписании уроков</w:t>
            </w:r>
          </w:p>
        </w:tc>
      </w:tr>
      <w:tr w:rsidR="00730279" w:rsidRPr="00A710D1" w:rsidTr="00730279">
        <w:trPr>
          <w:trHeight w:val="271"/>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rPr>
                <w:sz w:val="23"/>
                <w:szCs w:val="23"/>
              </w:rPr>
            </w:pP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самостоятельно</w:t>
            </w:r>
          </w:p>
        </w:tc>
      </w:tr>
      <w:tr w:rsidR="00730279" w:rsidRPr="00A710D1" w:rsidTr="00730279">
        <w:trPr>
          <w:trHeight w:val="276"/>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rPr>
                <w:sz w:val="24"/>
                <w:szCs w:val="24"/>
              </w:rPr>
            </w:pP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 самостоятельно выстраивает алгоритм предстоящей</w:t>
            </w:r>
          </w:p>
        </w:tc>
      </w:tr>
      <w:tr w:rsidR="00730279" w:rsidRPr="00A710D1" w:rsidTr="00730279">
        <w:trPr>
          <w:trHeight w:val="276"/>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rPr>
                <w:sz w:val="24"/>
                <w:szCs w:val="24"/>
              </w:rPr>
            </w:pP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деятельности (словесный или наглядный план)</w:t>
            </w:r>
          </w:p>
        </w:tc>
      </w:tr>
      <w:tr w:rsidR="00730279" w:rsidRPr="00A710D1" w:rsidTr="00730279">
        <w:trPr>
          <w:trHeight w:val="281"/>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rPr>
                <w:sz w:val="24"/>
                <w:szCs w:val="24"/>
              </w:rPr>
            </w:pP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b/>
                <w:bCs/>
                <w:i/>
                <w:iCs/>
                <w:sz w:val="24"/>
                <w:szCs w:val="24"/>
              </w:rPr>
              <w:t>10 – 12 класс</w:t>
            </w:r>
          </w:p>
        </w:tc>
      </w:tr>
      <w:tr w:rsidR="00730279" w:rsidRPr="00A710D1" w:rsidTr="00730279">
        <w:trPr>
          <w:trHeight w:val="271"/>
        </w:trPr>
        <w:tc>
          <w:tcPr>
            <w:tcW w:w="3980" w:type="dxa"/>
            <w:tcBorders>
              <w:left w:val="single" w:sz="8" w:space="0" w:color="auto"/>
              <w:right w:val="single" w:sz="8" w:space="0" w:color="auto"/>
            </w:tcBorders>
            <w:vAlign w:val="bottom"/>
          </w:tcPr>
          <w:p w:rsidR="00730279" w:rsidRPr="00A710D1" w:rsidRDefault="00730279" w:rsidP="00730279">
            <w:pPr>
              <w:spacing w:after="0" w:line="240" w:lineRule="auto"/>
              <w:rPr>
                <w:sz w:val="23"/>
                <w:szCs w:val="23"/>
              </w:rPr>
            </w:pPr>
          </w:p>
        </w:tc>
        <w:tc>
          <w:tcPr>
            <w:tcW w:w="5659" w:type="dxa"/>
            <w:gridSpan w:val="2"/>
            <w:tcBorders>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 самостоятельно переходит от одного задания (операции,</w:t>
            </w:r>
          </w:p>
        </w:tc>
      </w:tr>
      <w:tr w:rsidR="00730279" w:rsidRPr="00A710D1" w:rsidTr="00730279">
        <w:trPr>
          <w:trHeight w:val="281"/>
        </w:trPr>
        <w:tc>
          <w:tcPr>
            <w:tcW w:w="3980" w:type="dxa"/>
            <w:tcBorders>
              <w:left w:val="single" w:sz="8" w:space="0" w:color="auto"/>
              <w:bottom w:val="single" w:sz="8" w:space="0" w:color="auto"/>
              <w:right w:val="single" w:sz="8" w:space="0" w:color="auto"/>
            </w:tcBorders>
            <w:vAlign w:val="bottom"/>
          </w:tcPr>
          <w:p w:rsidR="00730279" w:rsidRPr="00A710D1" w:rsidRDefault="00730279" w:rsidP="00730279">
            <w:pPr>
              <w:spacing w:after="0" w:line="240" w:lineRule="auto"/>
              <w:rPr>
                <w:sz w:val="24"/>
                <w:szCs w:val="24"/>
              </w:rPr>
            </w:pPr>
          </w:p>
        </w:tc>
        <w:tc>
          <w:tcPr>
            <w:tcW w:w="5659" w:type="dxa"/>
            <w:gridSpan w:val="2"/>
            <w:tcBorders>
              <w:bottom w:val="single" w:sz="8" w:space="0" w:color="auto"/>
              <w:right w:val="single" w:sz="8" w:space="0" w:color="auto"/>
            </w:tcBorders>
            <w:vAlign w:val="bottom"/>
          </w:tcPr>
          <w:p w:rsidR="00730279" w:rsidRPr="00A710D1" w:rsidRDefault="00730279" w:rsidP="00730279">
            <w:pPr>
              <w:spacing w:after="0" w:line="240" w:lineRule="auto"/>
              <w:ind w:left="100"/>
              <w:rPr>
                <w:sz w:val="20"/>
                <w:szCs w:val="20"/>
              </w:rPr>
            </w:pPr>
            <w:r>
              <w:rPr>
                <w:rFonts w:ascii="Times New Roman" w:eastAsia="Times New Roman" w:hAnsi="Times New Roman"/>
                <w:sz w:val="24"/>
                <w:szCs w:val="24"/>
              </w:rPr>
              <w:t>действия) к другому в соответствии с алгоритмом.</w:t>
            </w:r>
          </w:p>
        </w:tc>
      </w:tr>
    </w:tbl>
    <w:p w:rsidR="006834AD" w:rsidRPr="006834AD" w:rsidRDefault="006834AD" w:rsidP="00EB09CF">
      <w:pPr>
        <w:spacing w:after="0" w:line="240" w:lineRule="auto"/>
        <w:ind w:firstLine="708"/>
        <w:jc w:val="both"/>
        <w:rPr>
          <w:rFonts w:eastAsia="Times New Roman"/>
          <w:sz w:val="20"/>
          <w:szCs w:val="20"/>
          <w:lang w:eastAsia="ru-RU"/>
        </w:rPr>
      </w:pPr>
    </w:p>
    <w:p w:rsidR="00730279" w:rsidRPr="00730279" w:rsidRDefault="00730279" w:rsidP="00EB09CF">
      <w:pPr>
        <w:spacing w:after="0" w:line="240" w:lineRule="auto"/>
        <w:jc w:val="center"/>
        <w:rPr>
          <w:rFonts w:eastAsia="Times New Roman"/>
          <w:sz w:val="20"/>
          <w:szCs w:val="20"/>
          <w:lang w:eastAsia="ru-RU"/>
        </w:rPr>
      </w:pPr>
      <w:r w:rsidRPr="00730279">
        <w:rPr>
          <w:rFonts w:ascii="Times New Roman" w:eastAsia="Times New Roman" w:hAnsi="Times New Roman"/>
          <w:b/>
          <w:bCs/>
          <w:sz w:val="24"/>
          <w:szCs w:val="24"/>
          <w:lang w:eastAsia="ru-RU"/>
        </w:rPr>
        <w:t>2.2. Программы учебных предметов, курсов коррекционно-развивающей области</w:t>
      </w:r>
    </w:p>
    <w:p w:rsidR="00730279" w:rsidRPr="00730279" w:rsidRDefault="00730279" w:rsidP="00EB09CF">
      <w:pPr>
        <w:spacing w:after="0" w:line="240" w:lineRule="auto"/>
        <w:rPr>
          <w:rFonts w:eastAsia="Times New Roman"/>
          <w:sz w:val="20"/>
          <w:szCs w:val="20"/>
          <w:lang w:eastAsia="ru-RU"/>
        </w:rPr>
      </w:pPr>
    </w:p>
    <w:p w:rsidR="00730279" w:rsidRPr="00730279" w:rsidRDefault="00730279" w:rsidP="00EB09CF">
      <w:pPr>
        <w:spacing w:after="0" w:line="240" w:lineRule="auto"/>
        <w:jc w:val="center"/>
        <w:rPr>
          <w:rFonts w:eastAsia="Times New Roman"/>
          <w:sz w:val="20"/>
          <w:szCs w:val="20"/>
          <w:lang w:eastAsia="ru-RU"/>
        </w:rPr>
      </w:pPr>
      <w:r w:rsidRPr="00730279">
        <w:rPr>
          <w:rFonts w:ascii="Times New Roman" w:eastAsia="Times New Roman" w:hAnsi="Times New Roman"/>
          <w:b/>
          <w:bCs/>
          <w:sz w:val="24"/>
          <w:szCs w:val="24"/>
          <w:lang w:eastAsia="ru-RU"/>
        </w:rPr>
        <w:t>2.2.1. Речь и альтернативная коммуникация</w:t>
      </w:r>
    </w:p>
    <w:p w:rsidR="00730279" w:rsidRPr="00730279" w:rsidRDefault="00730279" w:rsidP="00EB09CF">
      <w:pPr>
        <w:spacing w:after="0" w:line="240" w:lineRule="auto"/>
        <w:rPr>
          <w:rFonts w:eastAsia="Times New Roman"/>
          <w:sz w:val="20"/>
          <w:szCs w:val="20"/>
          <w:lang w:eastAsia="ru-RU"/>
        </w:rPr>
      </w:pPr>
      <w:r w:rsidRPr="00730279">
        <w:rPr>
          <w:rFonts w:ascii="Times New Roman" w:eastAsia="Times New Roman" w:hAnsi="Times New Roman"/>
          <w:b/>
          <w:bCs/>
          <w:i/>
          <w:iCs/>
          <w:sz w:val="24"/>
          <w:szCs w:val="24"/>
          <w:lang w:eastAsia="ru-RU"/>
        </w:rPr>
        <w:t>Пояснительная записка</w:t>
      </w:r>
    </w:p>
    <w:p w:rsidR="00730279" w:rsidRPr="00730279" w:rsidRDefault="00730279" w:rsidP="00EB09CF">
      <w:pPr>
        <w:spacing w:after="0" w:line="240" w:lineRule="auto"/>
        <w:rPr>
          <w:rFonts w:eastAsia="Times New Roman"/>
          <w:sz w:val="20"/>
          <w:szCs w:val="20"/>
          <w:lang w:eastAsia="ru-RU"/>
        </w:rPr>
      </w:pPr>
    </w:p>
    <w:p w:rsidR="00730279" w:rsidRPr="00730279" w:rsidRDefault="00730279" w:rsidP="00EB09CF">
      <w:pPr>
        <w:spacing w:after="0" w:line="240" w:lineRule="auto"/>
        <w:ind w:firstLine="566"/>
        <w:jc w:val="both"/>
        <w:rPr>
          <w:rFonts w:eastAsia="Times New Roman"/>
          <w:sz w:val="20"/>
          <w:szCs w:val="20"/>
          <w:lang w:eastAsia="ru-RU"/>
        </w:rPr>
      </w:pPr>
      <w:r w:rsidRPr="00730279">
        <w:rPr>
          <w:rFonts w:ascii="Times New Roman" w:eastAsia="Times New Roman" w:hAnsi="Times New Roman"/>
          <w:sz w:val="24"/>
          <w:szCs w:val="24"/>
          <w:lang w:eastAsia="ru-RU"/>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w:t>
      </w:r>
      <w:r w:rsidR="00EB09CF">
        <w:rPr>
          <w:rFonts w:eastAsia="Times New Roman"/>
          <w:sz w:val="20"/>
          <w:szCs w:val="20"/>
          <w:lang w:eastAsia="ru-RU"/>
        </w:rPr>
        <w:t xml:space="preserve"> </w:t>
      </w:r>
      <w:r w:rsidRPr="00730279">
        <w:rPr>
          <w:rFonts w:ascii="Times New Roman" w:eastAsia="Times New Roman" w:hAnsi="Times New Roman"/>
          <w:sz w:val="24"/>
          <w:szCs w:val="24"/>
          <w:lang w:eastAsia="ru-RU"/>
        </w:rPr>
        <w:t>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730279" w:rsidRPr="00EB09CF" w:rsidRDefault="00730279" w:rsidP="00E676EA">
      <w:pPr>
        <w:numPr>
          <w:ilvl w:val="1"/>
          <w:numId w:val="48"/>
        </w:numPr>
        <w:tabs>
          <w:tab w:val="left" w:pos="815"/>
        </w:tabs>
        <w:spacing w:after="0" w:line="240" w:lineRule="auto"/>
        <w:ind w:firstLine="560"/>
        <w:jc w:val="both"/>
        <w:rPr>
          <w:rFonts w:eastAsia="Times New Roman"/>
          <w:sz w:val="24"/>
          <w:szCs w:val="24"/>
          <w:lang w:eastAsia="ru-RU"/>
        </w:rPr>
      </w:pPr>
      <w:r w:rsidRPr="00730279">
        <w:rPr>
          <w:rFonts w:ascii="Times New Roman" w:eastAsia="Times New Roman" w:hAnsi="Times New Roman"/>
          <w:sz w:val="24"/>
          <w:szCs w:val="24"/>
          <w:lang w:eastAsia="ru-RU"/>
        </w:rPr>
        <w:t>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w:t>
      </w:r>
      <w:r w:rsidR="00EB09CF">
        <w:rPr>
          <w:rFonts w:eastAsia="Times New Roman"/>
          <w:sz w:val="24"/>
          <w:szCs w:val="24"/>
          <w:lang w:eastAsia="ru-RU"/>
        </w:rPr>
        <w:t xml:space="preserve"> </w:t>
      </w:r>
      <w:r w:rsidR="00EB09CF" w:rsidRPr="00EB09CF">
        <w:rPr>
          <w:rFonts w:ascii="Times New Roman" w:eastAsia="Times New Roman" w:hAnsi="Times New Roman"/>
          <w:sz w:val="24"/>
          <w:szCs w:val="24"/>
          <w:lang w:eastAsia="ru-RU"/>
        </w:rPr>
        <w:t xml:space="preserve">и </w:t>
      </w:r>
      <w:r w:rsidRPr="00EB09CF">
        <w:rPr>
          <w:rFonts w:ascii="Times New Roman" w:eastAsia="Times New Roman" w:hAnsi="Times New Roman"/>
          <w:sz w:val="24"/>
          <w:szCs w:val="24"/>
          <w:lang w:eastAsia="ru-RU"/>
        </w:rPr>
        <w:t>социального общения.</w:t>
      </w:r>
    </w:p>
    <w:p w:rsidR="00730279" w:rsidRPr="00730279" w:rsidRDefault="00730279" w:rsidP="00EB09CF">
      <w:pPr>
        <w:spacing w:after="0" w:line="240" w:lineRule="auto"/>
        <w:ind w:firstLine="566"/>
        <w:jc w:val="both"/>
        <w:rPr>
          <w:rFonts w:eastAsia="Times New Roman"/>
          <w:sz w:val="20"/>
          <w:szCs w:val="20"/>
          <w:lang w:eastAsia="ru-RU"/>
        </w:rPr>
      </w:pPr>
      <w:r w:rsidRPr="00730279">
        <w:rPr>
          <w:rFonts w:ascii="Times New Roman" w:eastAsia="Times New Roman" w:hAnsi="Times New Roman"/>
          <w:sz w:val="24"/>
          <w:szCs w:val="24"/>
          <w:lang w:eastAsia="ru-RU"/>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730279" w:rsidRPr="00730279" w:rsidRDefault="00730279" w:rsidP="00EB09CF">
      <w:pPr>
        <w:spacing w:after="0" w:line="240" w:lineRule="auto"/>
        <w:ind w:firstLine="566"/>
        <w:jc w:val="both"/>
        <w:rPr>
          <w:rFonts w:eastAsia="Times New Roman"/>
          <w:sz w:val="20"/>
          <w:szCs w:val="20"/>
          <w:lang w:eastAsia="ru-RU"/>
        </w:rPr>
      </w:pPr>
      <w:r w:rsidRPr="00730279">
        <w:rPr>
          <w:rFonts w:ascii="Times New Roman" w:eastAsia="Times New Roman" w:hAnsi="Times New Roman"/>
          <w:sz w:val="24"/>
          <w:szCs w:val="24"/>
          <w:lang w:eastAsia="ru-RU"/>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w:t>
      </w:r>
      <w:r w:rsidR="00EB09CF">
        <w:rPr>
          <w:rFonts w:ascii="Times New Roman" w:eastAsia="Times New Roman" w:hAnsi="Times New Roman"/>
          <w:sz w:val="24"/>
          <w:szCs w:val="24"/>
          <w:lang w:eastAsia="ru-RU"/>
        </w:rPr>
        <w:t>ё</w:t>
      </w:r>
      <w:r w:rsidRPr="00730279">
        <w:rPr>
          <w:rFonts w:ascii="Times New Roman" w:eastAsia="Times New Roman" w:hAnsi="Times New Roman"/>
          <w:sz w:val="24"/>
          <w:szCs w:val="24"/>
          <w:lang w:eastAsia="ru-RU"/>
        </w:rPr>
        <w:t>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730279" w:rsidRPr="00730279" w:rsidRDefault="00730279" w:rsidP="00EB09CF">
      <w:pPr>
        <w:spacing w:after="0" w:line="240" w:lineRule="auto"/>
        <w:ind w:firstLine="566"/>
        <w:jc w:val="both"/>
        <w:rPr>
          <w:rFonts w:eastAsia="Times New Roman"/>
          <w:sz w:val="20"/>
          <w:szCs w:val="20"/>
          <w:lang w:eastAsia="ru-RU"/>
        </w:rPr>
      </w:pPr>
      <w:r w:rsidRPr="00730279">
        <w:rPr>
          <w:rFonts w:ascii="Times New Roman" w:eastAsia="Times New Roman" w:hAnsi="Times New Roman"/>
          <w:sz w:val="24"/>
          <w:szCs w:val="24"/>
          <w:lang w:eastAsia="ru-RU"/>
        </w:rPr>
        <w:lastRenderedPageBreak/>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730279" w:rsidRPr="00730279" w:rsidRDefault="00730279" w:rsidP="00EB09CF">
      <w:pPr>
        <w:spacing w:after="0" w:line="240" w:lineRule="auto"/>
        <w:ind w:firstLine="566"/>
        <w:jc w:val="both"/>
        <w:rPr>
          <w:rFonts w:eastAsia="Times New Roman"/>
          <w:sz w:val="20"/>
          <w:szCs w:val="20"/>
          <w:lang w:eastAsia="ru-RU"/>
        </w:rPr>
      </w:pPr>
      <w:r w:rsidRPr="00730279">
        <w:rPr>
          <w:rFonts w:ascii="Times New Roman" w:eastAsia="Times New Roman" w:hAnsi="Times New Roman"/>
          <w:sz w:val="24"/>
          <w:szCs w:val="24"/>
          <w:lang w:eastAsia="ru-RU"/>
        </w:rPr>
        <w:t>Образовательные задачи по коммуникации направлены на формирование навыков установления, поддержания и завершения контакта. При составлении СИПР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730279" w:rsidRPr="00730279" w:rsidRDefault="00730279" w:rsidP="00EB09CF">
      <w:pPr>
        <w:spacing w:after="0" w:line="240" w:lineRule="auto"/>
        <w:ind w:firstLine="566"/>
        <w:jc w:val="both"/>
        <w:rPr>
          <w:rFonts w:eastAsia="Times New Roman"/>
          <w:sz w:val="20"/>
          <w:szCs w:val="20"/>
          <w:lang w:eastAsia="ru-RU"/>
        </w:rPr>
      </w:pPr>
      <w:r w:rsidRPr="00730279">
        <w:rPr>
          <w:rFonts w:ascii="Times New Roman" w:eastAsia="Times New Roman" w:hAnsi="Times New Roman"/>
          <w:sz w:val="24"/>
          <w:szCs w:val="24"/>
          <w:lang w:eastAsia="ru-RU"/>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w:t>
      </w:r>
    </w:p>
    <w:p w:rsidR="00730279" w:rsidRPr="00730279" w:rsidRDefault="00730279" w:rsidP="00EB09CF">
      <w:pPr>
        <w:spacing w:after="0" w:line="240" w:lineRule="auto"/>
        <w:ind w:firstLine="566"/>
        <w:jc w:val="both"/>
        <w:rPr>
          <w:rFonts w:eastAsia="Times New Roman"/>
          <w:sz w:val="20"/>
          <w:szCs w:val="20"/>
          <w:lang w:eastAsia="ru-RU"/>
        </w:rPr>
      </w:pPr>
      <w:r w:rsidRPr="00730279">
        <w:rPr>
          <w:rFonts w:ascii="Times New Roman" w:eastAsia="Times New Roman" w:hAnsi="Times New Roman"/>
          <w:sz w:val="24"/>
          <w:szCs w:val="24"/>
          <w:lang w:eastAsia="ru-RU"/>
        </w:rPr>
        <w:t>Раздел «Чтение и письмо» включает глобальное чтение, предпосылки к осмысленному чтению и письму, начальные навыки чтения и письма.</w:t>
      </w:r>
    </w:p>
    <w:p w:rsidR="00730279" w:rsidRPr="00EB09CF" w:rsidRDefault="00730279" w:rsidP="00E676EA">
      <w:pPr>
        <w:numPr>
          <w:ilvl w:val="0"/>
          <w:numId w:val="49"/>
        </w:numPr>
        <w:tabs>
          <w:tab w:val="left" w:pos="907"/>
        </w:tabs>
        <w:spacing w:after="0" w:line="240" w:lineRule="auto"/>
        <w:ind w:firstLine="560"/>
        <w:jc w:val="both"/>
        <w:rPr>
          <w:rFonts w:eastAsia="Times New Roman"/>
          <w:sz w:val="24"/>
          <w:szCs w:val="24"/>
          <w:lang w:eastAsia="ru-RU"/>
        </w:rPr>
      </w:pPr>
      <w:r w:rsidRPr="00730279">
        <w:rPr>
          <w:rFonts w:ascii="Times New Roman" w:eastAsia="Times New Roman" w:hAnsi="Times New Roman"/>
          <w:sz w:val="24"/>
          <w:szCs w:val="24"/>
          <w:lang w:eastAsia="ru-RU"/>
        </w:rPr>
        <w:t>учебном плане предмет представлен с 1 по 12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730279" w:rsidRPr="00730279" w:rsidRDefault="00730279" w:rsidP="00EB09CF">
      <w:pPr>
        <w:spacing w:after="0" w:line="240" w:lineRule="auto"/>
        <w:ind w:firstLine="560"/>
        <w:rPr>
          <w:rFonts w:eastAsia="Times New Roman"/>
          <w:sz w:val="24"/>
          <w:szCs w:val="24"/>
          <w:lang w:eastAsia="ru-RU"/>
        </w:rPr>
      </w:pPr>
      <w:r w:rsidRPr="00730279">
        <w:rPr>
          <w:rFonts w:ascii="Times New Roman" w:eastAsia="Times New Roman" w:hAnsi="Times New Roman"/>
          <w:sz w:val="24"/>
          <w:szCs w:val="24"/>
          <w:lang w:eastAsia="ru-RU"/>
        </w:rPr>
        <w:t>Материально-техническое оснащение учебного предмета «Общение» включает:</w:t>
      </w:r>
    </w:p>
    <w:p w:rsidR="00730279" w:rsidRPr="00730279" w:rsidRDefault="00E035BA" w:rsidP="00EB09CF">
      <w:pPr>
        <w:spacing w:after="0" w:line="240" w:lineRule="auto"/>
        <w:ind w:firstLine="566"/>
        <w:jc w:val="both"/>
        <w:rPr>
          <w:rFonts w:eastAsia="Times New Roman"/>
          <w:sz w:val="24"/>
          <w:szCs w:val="24"/>
          <w:lang w:eastAsia="ru-RU"/>
        </w:rPr>
      </w:pPr>
      <w:r>
        <w:rPr>
          <w:rFonts w:eastAsia="Times New Roman"/>
          <w:noProof/>
          <w:sz w:val="1"/>
          <w:szCs w:val="1"/>
          <w:lang w:eastAsia="ru-RU"/>
        </w:rPr>
        <w:drawing>
          <wp:inline distT="0" distB="0" distL="0" distR="0">
            <wp:extent cx="142875" cy="142875"/>
            <wp:effectExtent l="19050" t="0" r="9525" b="0"/>
            <wp:docPr id="1"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730279" w:rsidRPr="00730279">
        <w:rPr>
          <w:rFonts w:ascii="Times New Roman" w:eastAsia="Times New Roman" w:hAnsi="Times New Roman"/>
          <w:sz w:val="24"/>
          <w:szCs w:val="24"/>
          <w:lang w:eastAsia="ru-RU"/>
        </w:rPr>
        <w:t xml:space="preserve">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730279" w:rsidRPr="00730279" w:rsidRDefault="00E035BA" w:rsidP="00EB09CF">
      <w:pPr>
        <w:spacing w:after="0" w:line="240" w:lineRule="auto"/>
        <w:ind w:firstLine="566"/>
        <w:jc w:val="both"/>
        <w:rPr>
          <w:rFonts w:eastAsia="Times New Roman"/>
          <w:sz w:val="24"/>
          <w:szCs w:val="24"/>
          <w:lang w:eastAsia="ru-RU"/>
        </w:rPr>
      </w:pPr>
      <w:r>
        <w:rPr>
          <w:rFonts w:eastAsia="Times New Roman"/>
          <w:noProof/>
          <w:sz w:val="1"/>
          <w:szCs w:val="1"/>
          <w:lang w:eastAsia="ru-RU"/>
        </w:rPr>
        <w:drawing>
          <wp:inline distT="0" distB="0" distL="0" distR="0">
            <wp:extent cx="142875" cy="142875"/>
            <wp:effectExtent l="19050" t="0" r="9525" b="0"/>
            <wp:docPr id="2"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730279" w:rsidRPr="00730279">
        <w:rPr>
          <w:rFonts w:ascii="Times New Roman" w:eastAsia="Times New Roman" w:hAnsi="Times New Roman"/>
          <w:sz w:val="24"/>
          <w:szCs w:val="24"/>
          <w:lang w:eastAsia="ru-RU"/>
        </w:rPr>
        <w:t xml:space="preserve"> электронные устройства для альтернативной коммуникации: записывающие и воспроизводящие устройства, компьютерные устройства, синтезирующие речь (например, планшетный компьютер и др.);</w:t>
      </w:r>
    </w:p>
    <w:p w:rsidR="00EB09CF" w:rsidRPr="00EB09CF" w:rsidRDefault="00730279" w:rsidP="00E676EA">
      <w:pPr>
        <w:pStyle w:val="a5"/>
        <w:numPr>
          <w:ilvl w:val="0"/>
          <w:numId w:val="80"/>
        </w:numPr>
        <w:tabs>
          <w:tab w:val="clear" w:pos="720"/>
          <w:tab w:val="num" w:pos="0"/>
        </w:tabs>
        <w:spacing w:after="0" w:line="240" w:lineRule="auto"/>
        <w:ind w:left="0" w:firstLine="567"/>
        <w:jc w:val="both"/>
        <w:rPr>
          <w:rFonts w:ascii="Times New Roman" w:eastAsia="Times New Roman" w:hAnsi="Times New Roman"/>
          <w:sz w:val="24"/>
          <w:szCs w:val="24"/>
          <w:lang w:eastAsia="ru-RU"/>
        </w:rPr>
      </w:pPr>
      <w:r w:rsidRPr="00EB09CF">
        <w:rPr>
          <w:rFonts w:ascii="Times New Roman" w:eastAsia="Times New Roman" w:hAnsi="Times New Roman"/>
          <w:sz w:val="24"/>
          <w:szCs w:val="24"/>
          <w:lang w:eastAsia="ru-RU"/>
        </w:rPr>
        <w:t>информационно-программное обеспечение: компьютерные программы для создания пиктограмм, системы символов; компьютерные программы для общения, обучающие компьютерные программы и программы для коррекции различных нарушений речи;</w:t>
      </w:r>
    </w:p>
    <w:p w:rsidR="006834AD" w:rsidRPr="00EB09CF" w:rsidRDefault="00730279" w:rsidP="00E676EA">
      <w:pPr>
        <w:pStyle w:val="a5"/>
        <w:numPr>
          <w:ilvl w:val="0"/>
          <w:numId w:val="80"/>
        </w:numPr>
        <w:spacing w:after="0" w:line="240" w:lineRule="auto"/>
        <w:jc w:val="both"/>
        <w:rPr>
          <w:rFonts w:eastAsia="Times New Roman"/>
          <w:sz w:val="24"/>
          <w:szCs w:val="24"/>
          <w:lang w:eastAsia="ru-RU"/>
        </w:rPr>
      </w:pPr>
      <w:r w:rsidRPr="00EB09CF">
        <w:rPr>
          <w:rFonts w:ascii="Times New Roman" w:eastAsia="Times New Roman" w:hAnsi="Times New Roman"/>
          <w:sz w:val="24"/>
          <w:szCs w:val="24"/>
          <w:lang w:eastAsia="ru-RU"/>
        </w:rPr>
        <w:t>аудио и видеоматериалы.</w:t>
      </w:r>
    </w:p>
    <w:p w:rsidR="00730279" w:rsidRPr="00730279" w:rsidRDefault="00730279" w:rsidP="00EB09CF">
      <w:pPr>
        <w:spacing w:after="0" w:line="240" w:lineRule="auto"/>
        <w:jc w:val="both"/>
        <w:rPr>
          <w:rFonts w:ascii="Times New Roman" w:hAnsi="Times New Roman"/>
          <w:sz w:val="24"/>
          <w:szCs w:val="24"/>
        </w:rPr>
      </w:pPr>
    </w:p>
    <w:p w:rsidR="00730279" w:rsidRPr="00730279" w:rsidRDefault="00730279" w:rsidP="00EB09CF">
      <w:pPr>
        <w:spacing w:after="0" w:line="240" w:lineRule="auto"/>
        <w:jc w:val="center"/>
        <w:rPr>
          <w:rFonts w:eastAsia="Times New Roman"/>
          <w:sz w:val="20"/>
          <w:szCs w:val="20"/>
          <w:lang w:eastAsia="ru-RU"/>
        </w:rPr>
      </w:pPr>
      <w:r w:rsidRPr="00730279">
        <w:rPr>
          <w:rFonts w:ascii="Times New Roman" w:eastAsia="Times New Roman" w:hAnsi="Times New Roman"/>
          <w:b/>
          <w:bCs/>
          <w:sz w:val="24"/>
          <w:szCs w:val="24"/>
          <w:lang w:eastAsia="ru-RU"/>
        </w:rPr>
        <w:t>Примерное содержание предмета</w:t>
      </w:r>
    </w:p>
    <w:p w:rsidR="00730279" w:rsidRPr="00730279" w:rsidRDefault="00730279" w:rsidP="00EB09CF">
      <w:pPr>
        <w:spacing w:after="0" w:line="240" w:lineRule="auto"/>
        <w:jc w:val="center"/>
        <w:rPr>
          <w:rFonts w:eastAsia="Times New Roman"/>
          <w:sz w:val="20"/>
          <w:szCs w:val="20"/>
          <w:lang w:eastAsia="ru-RU"/>
        </w:rPr>
      </w:pPr>
      <w:r w:rsidRPr="00730279">
        <w:rPr>
          <w:rFonts w:ascii="Times New Roman" w:eastAsia="Times New Roman" w:hAnsi="Times New Roman"/>
          <w:b/>
          <w:bCs/>
          <w:i/>
          <w:iCs/>
          <w:sz w:val="24"/>
          <w:szCs w:val="24"/>
          <w:lang w:eastAsia="ru-RU"/>
        </w:rPr>
        <w:t>Коммуникация</w:t>
      </w:r>
    </w:p>
    <w:p w:rsidR="00730279" w:rsidRPr="00730279" w:rsidRDefault="00730279" w:rsidP="00EB09CF">
      <w:pPr>
        <w:spacing w:after="0" w:line="240" w:lineRule="auto"/>
        <w:jc w:val="center"/>
        <w:rPr>
          <w:rFonts w:eastAsia="Times New Roman"/>
          <w:sz w:val="20"/>
          <w:szCs w:val="20"/>
          <w:lang w:eastAsia="ru-RU"/>
        </w:rPr>
      </w:pPr>
      <w:r w:rsidRPr="00730279">
        <w:rPr>
          <w:rFonts w:ascii="Times New Roman" w:eastAsia="Times New Roman" w:hAnsi="Times New Roman"/>
          <w:i/>
          <w:iCs/>
          <w:color w:val="00000A"/>
          <w:sz w:val="24"/>
          <w:szCs w:val="24"/>
          <w:lang w:eastAsia="ru-RU"/>
        </w:rPr>
        <w:t>Коммуникация с использованием вербальных средств.</w:t>
      </w:r>
    </w:p>
    <w:p w:rsidR="00730279" w:rsidRPr="00730279" w:rsidRDefault="00730279" w:rsidP="00EB09CF">
      <w:pPr>
        <w:spacing w:after="0" w:line="240" w:lineRule="auto"/>
        <w:ind w:firstLine="566"/>
        <w:jc w:val="both"/>
        <w:rPr>
          <w:rFonts w:eastAsia="Times New Roman"/>
          <w:sz w:val="20"/>
          <w:szCs w:val="20"/>
          <w:lang w:eastAsia="ru-RU"/>
        </w:rPr>
      </w:pPr>
      <w:r w:rsidRPr="00730279">
        <w:rPr>
          <w:rFonts w:ascii="Times New Roman" w:eastAsia="Times New Roman" w:hAnsi="Times New Roman"/>
          <w:sz w:val="24"/>
          <w:szCs w:val="24"/>
          <w:lang w:eastAsia="ru-RU"/>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еѐ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730279" w:rsidRPr="00730279" w:rsidRDefault="00730279" w:rsidP="00730279">
      <w:pPr>
        <w:spacing w:line="11" w:lineRule="exact"/>
        <w:rPr>
          <w:rFonts w:eastAsia="Times New Roman"/>
          <w:sz w:val="20"/>
          <w:szCs w:val="20"/>
          <w:lang w:eastAsia="ru-RU"/>
        </w:rPr>
      </w:pPr>
    </w:p>
    <w:p w:rsidR="00730279" w:rsidRPr="00730279" w:rsidRDefault="00730279" w:rsidP="00EB09CF">
      <w:pPr>
        <w:spacing w:after="0" w:line="240" w:lineRule="auto"/>
        <w:jc w:val="center"/>
        <w:rPr>
          <w:rFonts w:eastAsia="Times New Roman"/>
          <w:sz w:val="20"/>
          <w:szCs w:val="20"/>
          <w:lang w:eastAsia="ru-RU"/>
        </w:rPr>
      </w:pPr>
      <w:r w:rsidRPr="00730279">
        <w:rPr>
          <w:rFonts w:ascii="Times New Roman" w:eastAsia="Times New Roman" w:hAnsi="Times New Roman"/>
          <w:i/>
          <w:iCs/>
          <w:sz w:val="24"/>
          <w:szCs w:val="24"/>
          <w:lang w:eastAsia="ru-RU"/>
        </w:rPr>
        <w:lastRenderedPageBreak/>
        <w:t>Коммуникация с использованием невербальных средств.</w:t>
      </w:r>
    </w:p>
    <w:p w:rsidR="00730279" w:rsidRPr="00730279" w:rsidRDefault="00730279" w:rsidP="00EB09CF">
      <w:pPr>
        <w:spacing w:after="0" w:line="240" w:lineRule="auto"/>
        <w:ind w:firstLine="566"/>
        <w:jc w:val="both"/>
        <w:rPr>
          <w:rFonts w:eastAsia="Times New Roman"/>
          <w:sz w:val="20"/>
          <w:szCs w:val="20"/>
          <w:lang w:eastAsia="ru-RU"/>
        </w:rPr>
      </w:pPr>
      <w:r w:rsidRPr="00730279">
        <w:rPr>
          <w:rFonts w:ascii="Times New Roman" w:eastAsia="Times New Roman" w:hAnsi="Times New Roman"/>
          <w:sz w:val="24"/>
          <w:szCs w:val="24"/>
          <w:lang w:eastAsia="ru-RU"/>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730279" w:rsidRPr="00730279" w:rsidRDefault="00730279" w:rsidP="00730279">
      <w:pPr>
        <w:spacing w:line="250" w:lineRule="auto"/>
        <w:ind w:firstLine="283"/>
        <w:jc w:val="both"/>
        <w:rPr>
          <w:rFonts w:eastAsia="Times New Roman"/>
          <w:sz w:val="20"/>
          <w:szCs w:val="20"/>
          <w:lang w:eastAsia="ru-RU"/>
        </w:rPr>
      </w:pPr>
      <w:r w:rsidRPr="00730279">
        <w:rPr>
          <w:rFonts w:ascii="Times New Roman" w:eastAsia="Times New Roman" w:hAnsi="Times New Roman"/>
          <w:sz w:val="23"/>
          <w:szCs w:val="23"/>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730279" w:rsidRPr="00730279" w:rsidRDefault="00730279" w:rsidP="00730279">
      <w:pPr>
        <w:spacing w:line="120" w:lineRule="exact"/>
        <w:rPr>
          <w:rFonts w:eastAsia="Times New Roman"/>
          <w:sz w:val="20"/>
          <w:szCs w:val="20"/>
          <w:lang w:eastAsia="ru-RU"/>
        </w:rPr>
      </w:pPr>
    </w:p>
    <w:p w:rsidR="00730279" w:rsidRPr="00730279" w:rsidRDefault="00730279" w:rsidP="00EB09CF">
      <w:pPr>
        <w:spacing w:after="0" w:line="240" w:lineRule="auto"/>
        <w:jc w:val="center"/>
        <w:rPr>
          <w:rFonts w:eastAsia="Times New Roman"/>
          <w:sz w:val="20"/>
          <w:szCs w:val="20"/>
          <w:lang w:eastAsia="ru-RU"/>
        </w:rPr>
      </w:pPr>
      <w:r w:rsidRPr="00730279">
        <w:rPr>
          <w:rFonts w:ascii="Times New Roman" w:eastAsia="Times New Roman" w:hAnsi="Times New Roman"/>
          <w:b/>
          <w:bCs/>
          <w:i/>
          <w:iCs/>
          <w:sz w:val="24"/>
          <w:szCs w:val="24"/>
          <w:lang w:eastAsia="ru-RU"/>
        </w:rPr>
        <w:t>Развитие речи</w:t>
      </w:r>
    </w:p>
    <w:p w:rsidR="00730279" w:rsidRPr="00730279" w:rsidRDefault="00730279" w:rsidP="00EB09CF">
      <w:pPr>
        <w:spacing w:after="0" w:line="240" w:lineRule="auto"/>
        <w:jc w:val="center"/>
        <w:rPr>
          <w:rFonts w:eastAsia="Times New Roman"/>
          <w:sz w:val="20"/>
          <w:szCs w:val="20"/>
          <w:lang w:eastAsia="ru-RU"/>
        </w:rPr>
      </w:pPr>
      <w:r w:rsidRPr="00730279">
        <w:rPr>
          <w:rFonts w:ascii="Times New Roman" w:eastAsia="Times New Roman" w:hAnsi="Times New Roman"/>
          <w:b/>
          <w:bCs/>
          <w:i/>
          <w:iCs/>
          <w:sz w:val="24"/>
          <w:szCs w:val="24"/>
          <w:lang w:eastAsia="ru-RU"/>
        </w:rPr>
        <w:t>средствами вербальной и невербальной коммуникации</w:t>
      </w:r>
    </w:p>
    <w:p w:rsidR="00730279" w:rsidRPr="00730279" w:rsidRDefault="00730279" w:rsidP="00EB09CF">
      <w:pPr>
        <w:spacing w:after="0" w:line="240" w:lineRule="auto"/>
        <w:rPr>
          <w:rFonts w:eastAsia="Times New Roman"/>
          <w:sz w:val="20"/>
          <w:szCs w:val="20"/>
          <w:lang w:eastAsia="ru-RU"/>
        </w:rPr>
      </w:pPr>
    </w:p>
    <w:p w:rsidR="00730279" w:rsidRPr="00730279" w:rsidRDefault="00730279" w:rsidP="00EB09CF">
      <w:pPr>
        <w:spacing w:after="0" w:line="240" w:lineRule="auto"/>
        <w:jc w:val="center"/>
        <w:rPr>
          <w:rFonts w:eastAsia="Times New Roman"/>
          <w:sz w:val="20"/>
          <w:szCs w:val="20"/>
          <w:lang w:eastAsia="ru-RU"/>
        </w:rPr>
      </w:pPr>
      <w:r w:rsidRPr="00730279">
        <w:rPr>
          <w:rFonts w:ascii="Times New Roman" w:eastAsia="Times New Roman" w:hAnsi="Times New Roman"/>
          <w:i/>
          <w:iCs/>
          <w:color w:val="00000A"/>
          <w:sz w:val="24"/>
          <w:szCs w:val="24"/>
          <w:lang w:eastAsia="ru-RU"/>
        </w:rPr>
        <w:t>Импрессивная речь.</w:t>
      </w:r>
    </w:p>
    <w:p w:rsidR="00730279" w:rsidRPr="00730279" w:rsidRDefault="00730279" w:rsidP="00730279">
      <w:pPr>
        <w:spacing w:line="238" w:lineRule="auto"/>
        <w:jc w:val="both"/>
        <w:rPr>
          <w:rFonts w:eastAsia="Times New Roman"/>
          <w:sz w:val="20"/>
          <w:szCs w:val="20"/>
          <w:lang w:eastAsia="ru-RU"/>
        </w:rPr>
      </w:pPr>
      <w:r w:rsidRPr="00730279">
        <w:rPr>
          <w:rFonts w:ascii="Times New Roman" w:eastAsia="Times New Roman" w:hAnsi="Times New Roman"/>
          <w:color w:val="00000A"/>
          <w:sz w:val="24"/>
          <w:szCs w:val="24"/>
          <w:lang w:eastAsia="ru-RU"/>
        </w:rPr>
        <w:t xml:space="preserve">Понимание простых по звуковому составу слов </w:t>
      </w:r>
      <w:r w:rsidRPr="00730279">
        <w:rPr>
          <w:rFonts w:ascii="Times New Roman" w:eastAsia="Times New Roman" w:hAnsi="Times New Roman"/>
          <w:color w:val="000000"/>
          <w:sz w:val="24"/>
          <w:szCs w:val="24"/>
          <w:lang w:eastAsia="ru-RU"/>
        </w:rPr>
        <w:t>(мама,</w:t>
      </w:r>
      <w:r w:rsidRPr="00730279">
        <w:rPr>
          <w:rFonts w:ascii="Times New Roman" w:eastAsia="Times New Roman" w:hAnsi="Times New Roman"/>
          <w:color w:val="00000A"/>
          <w:sz w:val="24"/>
          <w:szCs w:val="24"/>
          <w:lang w:eastAsia="ru-RU"/>
        </w:rPr>
        <w:t xml:space="preserve"> </w:t>
      </w:r>
      <w:r w:rsidRPr="00730279">
        <w:rPr>
          <w:rFonts w:ascii="Times New Roman" w:eastAsia="Times New Roman" w:hAnsi="Times New Roman"/>
          <w:color w:val="000000"/>
          <w:sz w:val="24"/>
          <w:szCs w:val="24"/>
          <w:lang w:eastAsia="ru-RU"/>
        </w:rPr>
        <w:t>папа,</w:t>
      </w:r>
      <w:r w:rsidRPr="00730279">
        <w:rPr>
          <w:rFonts w:ascii="Times New Roman" w:eastAsia="Times New Roman" w:hAnsi="Times New Roman"/>
          <w:color w:val="00000A"/>
          <w:sz w:val="24"/>
          <w:szCs w:val="24"/>
          <w:lang w:eastAsia="ru-RU"/>
        </w:rPr>
        <w:t xml:space="preserve"> </w:t>
      </w:r>
      <w:r w:rsidRPr="00730279">
        <w:rPr>
          <w:rFonts w:ascii="Times New Roman" w:eastAsia="Times New Roman" w:hAnsi="Times New Roman"/>
          <w:color w:val="000000"/>
          <w:sz w:val="24"/>
          <w:szCs w:val="24"/>
          <w:lang w:eastAsia="ru-RU"/>
        </w:rPr>
        <w:t>дядя и др.).</w:t>
      </w:r>
      <w:r w:rsidRPr="00730279">
        <w:rPr>
          <w:rFonts w:ascii="Times New Roman" w:eastAsia="Times New Roman" w:hAnsi="Times New Roman"/>
          <w:color w:val="00000A"/>
          <w:sz w:val="24"/>
          <w:szCs w:val="24"/>
          <w:lang w:eastAsia="ru-RU"/>
        </w:rPr>
        <w:t xml:space="preserve"> Реагирование на собственное имя. Узнавание (различение) имѐн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w:t>
      </w:r>
      <w:r w:rsidRPr="00730279">
        <w:rPr>
          <w:rFonts w:ascii="Times New Roman" w:eastAsia="Times New Roman" w:hAnsi="Times New Roman"/>
          <w:color w:val="00000A"/>
          <w:sz w:val="24"/>
          <w:szCs w:val="24"/>
          <w:lang w:eastAsia="ru-RU"/>
        </w:rPr>
        <w:lastRenderedPageBreak/>
        <w:t>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730279" w:rsidRPr="00730279" w:rsidRDefault="00730279" w:rsidP="00730279">
      <w:pPr>
        <w:spacing w:line="4" w:lineRule="exact"/>
        <w:rPr>
          <w:rFonts w:eastAsia="Times New Roman"/>
          <w:sz w:val="20"/>
          <w:szCs w:val="20"/>
          <w:lang w:eastAsia="ru-RU"/>
        </w:rPr>
      </w:pPr>
    </w:p>
    <w:p w:rsidR="00730279" w:rsidRPr="00730279" w:rsidRDefault="00730279" w:rsidP="00EB09CF">
      <w:pPr>
        <w:spacing w:after="0" w:line="240" w:lineRule="auto"/>
        <w:jc w:val="center"/>
        <w:rPr>
          <w:rFonts w:eastAsia="Times New Roman"/>
          <w:sz w:val="20"/>
          <w:szCs w:val="20"/>
          <w:lang w:eastAsia="ru-RU"/>
        </w:rPr>
      </w:pPr>
      <w:r w:rsidRPr="00730279">
        <w:rPr>
          <w:rFonts w:ascii="Times New Roman" w:eastAsia="Times New Roman" w:hAnsi="Times New Roman"/>
          <w:i/>
          <w:iCs/>
          <w:color w:val="00000A"/>
          <w:sz w:val="24"/>
          <w:szCs w:val="24"/>
          <w:lang w:eastAsia="ru-RU"/>
        </w:rPr>
        <w:t>Экспрессивная речь.</w:t>
      </w:r>
    </w:p>
    <w:p w:rsidR="00730279" w:rsidRPr="00EB09CF" w:rsidRDefault="00730279" w:rsidP="00EB09CF">
      <w:pPr>
        <w:spacing w:after="0" w:line="240" w:lineRule="auto"/>
        <w:ind w:firstLine="566"/>
        <w:jc w:val="both"/>
        <w:rPr>
          <w:rFonts w:ascii="Times New Roman" w:eastAsia="Times New Roman" w:hAnsi="Times New Roman"/>
          <w:color w:val="00000A"/>
          <w:sz w:val="24"/>
          <w:szCs w:val="24"/>
          <w:lang w:eastAsia="ru-RU"/>
        </w:rPr>
      </w:pPr>
      <w:r w:rsidRPr="00730279">
        <w:rPr>
          <w:rFonts w:ascii="Times New Roman" w:eastAsia="Times New Roman" w:hAnsi="Times New Roman"/>
          <w:color w:val="00000A"/>
          <w:sz w:val="24"/>
          <w:szCs w:val="24"/>
          <w:lang w:eastAsia="ru-RU"/>
        </w:rPr>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имѐн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Называние (употребление) слов, обозначающих взаимосвязь слов в предложении(в,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w:t>
      </w:r>
      <w:r w:rsidR="00EB09CF">
        <w:rPr>
          <w:rFonts w:ascii="Times New Roman" w:eastAsia="Times New Roman" w:hAnsi="Times New Roman"/>
          <w:color w:val="00000A"/>
          <w:sz w:val="24"/>
          <w:szCs w:val="24"/>
          <w:lang w:eastAsia="ru-RU"/>
        </w:rPr>
        <w:t xml:space="preserve"> </w:t>
      </w:r>
      <w:r w:rsidRPr="00730279">
        <w:rPr>
          <w:rFonts w:ascii="Times New Roman" w:eastAsia="Times New Roman" w:hAnsi="Times New Roman"/>
          <w:color w:val="00000A"/>
          <w:sz w:val="24"/>
          <w:szCs w:val="24"/>
          <w:lang w:eastAsia="ru-RU"/>
        </w:rPr>
        <w:t>Составление рассказа по одной сюжетной картинке. Составление рассказа по серии сюжетных картинок.</w:t>
      </w:r>
    </w:p>
    <w:p w:rsidR="00730279" w:rsidRPr="00730279" w:rsidRDefault="00730279" w:rsidP="00730279">
      <w:pPr>
        <w:spacing w:line="236" w:lineRule="auto"/>
        <w:ind w:firstLine="566"/>
        <w:jc w:val="both"/>
        <w:rPr>
          <w:rFonts w:eastAsia="Times New Roman"/>
          <w:sz w:val="20"/>
          <w:szCs w:val="20"/>
          <w:lang w:eastAsia="ru-RU"/>
        </w:rPr>
      </w:pPr>
      <w:r w:rsidRPr="00730279">
        <w:rPr>
          <w:rFonts w:ascii="Times New Roman" w:eastAsia="Times New Roman" w:hAnsi="Times New Roman"/>
          <w:color w:val="00000A"/>
          <w:sz w:val="24"/>
          <w:szCs w:val="24"/>
          <w:lang w:eastAsia="ru-RU"/>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730279" w:rsidRPr="00730279" w:rsidRDefault="00730279" w:rsidP="00730279">
      <w:pPr>
        <w:spacing w:line="2" w:lineRule="exact"/>
        <w:rPr>
          <w:rFonts w:eastAsia="Times New Roman"/>
          <w:sz w:val="20"/>
          <w:szCs w:val="20"/>
          <w:lang w:eastAsia="ru-RU"/>
        </w:rPr>
      </w:pPr>
    </w:p>
    <w:p w:rsidR="00730279" w:rsidRPr="00730279" w:rsidRDefault="00730279" w:rsidP="00EB09CF">
      <w:pPr>
        <w:spacing w:after="0" w:line="240" w:lineRule="auto"/>
        <w:jc w:val="center"/>
        <w:rPr>
          <w:rFonts w:eastAsia="Times New Roman"/>
          <w:sz w:val="20"/>
          <w:szCs w:val="20"/>
          <w:lang w:eastAsia="ru-RU"/>
        </w:rPr>
      </w:pPr>
      <w:r w:rsidRPr="00730279">
        <w:rPr>
          <w:rFonts w:ascii="Times New Roman" w:eastAsia="Times New Roman" w:hAnsi="Times New Roman"/>
          <w:i/>
          <w:iCs/>
          <w:sz w:val="24"/>
          <w:szCs w:val="24"/>
          <w:lang w:eastAsia="ru-RU"/>
        </w:rPr>
        <w:t>Экспрессия с использованием средств невербальной коммуникации.</w:t>
      </w:r>
    </w:p>
    <w:p w:rsidR="00730279" w:rsidRPr="00730279" w:rsidRDefault="00730279" w:rsidP="00EB09CF">
      <w:pPr>
        <w:spacing w:after="0" w:line="240" w:lineRule="auto"/>
        <w:ind w:firstLine="566"/>
        <w:jc w:val="both"/>
        <w:rPr>
          <w:rFonts w:eastAsia="Times New Roman"/>
          <w:sz w:val="20"/>
          <w:szCs w:val="20"/>
          <w:lang w:eastAsia="ru-RU"/>
        </w:rPr>
      </w:pPr>
      <w:r w:rsidRPr="00730279">
        <w:rPr>
          <w:rFonts w:ascii="Times New Roman" w:eastAsia="Times New Roman" w:hAnsi="Times New Roman"/>
          <w:color w:val="00000A"/>
          <w:sz w:val="24"/>
          <w:szCs w:val="24"/>
          <w:lang w:eastAsia="ru-RU"/>
        </w:rPr>
        <w:t>Сообщение собственного имени посредством напечатанного слова (электронного устройства). Сообщение им</w:t>
      </w:r>
      <w:r w:rsidR="00EB09CF">
        <w:rPr>
          <w:rFonts w:ascii="Times New Roman" w:eastAsia="Times New Roman" w:hAnsi="Times New Roman"/>
          <w:color w:val="00000A"/>
          <w:sz w:val="24"/>
          <w:szCs w:val="24"/>
          <w:lang w:eastAsia="ru-RU"/>
        </w:rPr>
        <w:t>ё</w:t>
      </w:r>
      <w:r w:rsidRPr="00730279">
        <w:rPr>
          <w:rFonts w:ascii="Times New Roman" w:eastAsia="Times New Roman" w:hAnsi="Times New Roman"/>
          <w:color w:val="00000A"/>
          <w:sz w:val="24"/>
          <w:szCs w:val="24"/>
          <w:lang w:eastAsia="ru-RU"/>
        </w:rPr>
        <w:t>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730279" w:rsidRPr="00730279" w:rsidRDefault="00730279" w:rsidP="00EB09CF">
      <w:pPr>
        <w:spacing w:after="0" w:line="240" w:lineRule="auto"/>
        <w:ind w:firstLine="566"/>
        <w:jc w:val="both"/>
        <w:rPr>
          <w:rFonts w:eastAsia="Times New Roman"/>
          <w:sz w:val="20"/>
          <w:szCs w:val="20"/>
          <w:lang w:eastAsia="ru-RU"/>
        </w:rPr>
      </w:pPr>
      <w:r w:rsidRPr="00730279">
        <w:rPr>
          <w:rFonts w:ascii="Times New Roman" w:eastAsia="Times New Roman" w:hAnsi="Times New Roman"/>
          <w:color w:val="00000A"/>
          <w:sz w:val="24"/>
          <w:szCs w:val="24"/>
          <w:lang w:eastAsia="ru-RU"/>
        </w:rPr>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w:t>
      </w:r>
      <w:r w:rsidRPr="00730279">
        <w:rPr>
          <w:rFonts w:ascii="Times New Roman" w:eastAsia="Times New Roman" w:hAnsi="Times New Roman"/>
          <w:color w:val="00000A"/>
          <w:sz w:val="24"/>
          <w:szCs w:val="24"/>
          <w:lang w:eastAsia="ru-RU"/>
        </w:rPr>
        <w:lastRenderedPageBreak/>
        <w:t>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730279" w:rsidRPr="00730279" w:rsidRDefault="00730279" w:rsidP="00EB09CF">
      <w:pPr>
        <w:spacing w:after="0" w:line="240" w:lineRule="auto"/>
        <w:ind w:firstLine="566"/>
        <w:jc w:val="both"/>
        <w:rPr>
          <w:rFonts w:eastAsia="Times New Roman"/>
          <w:sz w:val="20"/>
          <w:szCs w:val="20"/>
          <w:lang w:eastAsia="ru-RU"/>
        </w:rPr>
      </w:pPr>
      <w:r w:rsidRPr="00730279">
        <w:rPr>
          <w:rFonts w:ascii="Times New Roman" w:eastAsia="Times New Roman" w:hAnsi="Times New Roman"/>
          <w:color w:val="00000A"/>
          <w:sz w:val="24"/>
          <w:szCs w:val="24"/>
          <w:lang w:eastAsia="ru-RU"/>
        </w:rPr>
        <w:t>Составление рассказа о себе с использованием графического изображения (электронного устройства).</w:t>
      </w:r>
    </w:p>
    <w:p w:rsidR="00730279" w:rsidRPr="00730279" w:rsidRDefault="00730279" w:rsidP="00EB09CF">
      <w:pPr>
        <w:spacing w:after="0" w:line="240" w:lineRule="auto"/>
        <w:rPr>
          <w:rFonts w:eastAsia="Times New Roman"/>
          <w:sz w:val="20"/>
          <w:szCs w:val="20"/>
          <w:lang w:eastAsia="ru-RU"/>
        </w:rPr>
      </w:pPr>
    </w:p>
    <w:p w:rsidR="00730279" w:rsidRPr="00730279" w:rsidRDefault="00730279" w:rsidP="00EB09CF">
      <w:pPr>
        <w:spacing w:after="0" w:line="240" w:lineRule="auto"/>
        <w:jc w:val="center"/>
        <w:rPr>
          <w:rFonts w:eastAsia="Times New Roman"/>
          <w:sz w:val="20"/>
          <w:szCs w:val="20"/>
          <w:lang w:eastAsia="ru-RU"/>
        </w:rPr>
      </w:pPr>
      <w:r w:rsidRPr="00730279">
        <w:rPr>
          <w:rFonts w:ascii="Times New Roman" w:eastAsia="Times New Roman" w:hAnsi="Times New Roman"/>
          <w:b/>
          <w:bCs/>
          <w:i/>
          <w:iCs/>
          <w:sz w:val="24"/>
          <w:szCs w:val="24"/>
          <w:lang w:eastAsia="ru-RU"/>
        </w:rPr>
        <w:t>Чтение и письмо</w:t>
      </w:r>
    </w:p>
    <w:p w:rsidR="00730279" w:rsidRPr="00730279" w:rsidRDefault="00730279" w:rsidP="00EB09CF">
      <w:pPr>
        <w:spacing w:after="0" w:line="240" w:lineRule="auto"/>
        <w:jc w:val="center"/>
        <w:rPr>
          <w:rFonts w:eastAsia="Times New Roman"/>
          <w:sz w:val="20"/>
          <w:szCs w:val="20"/>
          <w:lang w:eastAsia="ru-RU"/>
        </w:rPr>
      </w:pPr>
      <w:r w:rsidRPr="00730279">
        <w:rPr>
          <w:rFonts w:ascii="Times New Roman" w:eastAsia="Times New Roman" w:hAnsi="Times New Roman"/>
          <w:i/>
          <w:iCs/>
          <w:sz w:val="24"/>
          <w:szCs w:val="24"/>
          <w:lang w:eastAsia="ru-RU"/>
        </w:rPr>
        <w:t>Глобальное чтение</w:t>
      </w:r>
    </w:p>
    <w:p w:rsidR="00730279" w:rsidRPr="00730279" w:rsidRDefault="00730279" w:rsidP="00EB09CF">
      <w:pPr>
        <w:spacing w:after="0" w:line="240" w:lineRule="auto"/>
        <w:rPr>
          <w:rFonts w:eastAsia="Times New Roman"/>
          <w:sz w:val="20"/>
          <w:szCs w:val="20"/>
          <w:lang w:eastAsia="ru-RU"/>
        </w:rPr>
      </w:pPr>
    </w:p>
    <w:p w:rsidR="00730279" w:rsidRPr="00730279" w:rsidRDefault="00730279" w:rsidP="00EB09CF">
      <w:pPr>
        <w:spacing w:after="0" w:line="240" w:lineRule="auto"/>
        <w:ind w:firstLine="566"/>
        <w:jc w:val="both"/>
        <w:rPr>
          <w:rFonts w:eastAsia="Times New Roman"/>
          <w:sz w:val="20"/>
          <w:szCs w:val="20"/>
          <w:lang w:eastAsia="ru-RU"/>
        </w:rPr>
      </w:pPr>
      <w:r w:rsidRPr="00730279">
        <w:rPr>
          <w:rFonts w:ascii="Times New Roman" w:eastAsia="Times New Roman" w:hAnsi="Times New Roman"/>
          <w:sz w:val="24"/>
          <w:szCs w:val="24"/>
          <w:lang w:eastAsia="ru-RU"/>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730279" w:rsidRPr="00730279" w:rsidRDefault="00730279" w:rsidP="00EB09CF">
      <w:pPr>
        <w:spacing w:after="0" w:line="240" w:lineRule="auto"/>
        <w:rPr>
          <w:rFonts w:eastAsia="Times New Roman"/>
          <w:sz w:val="20"/>
          <w:szCs w:val="20"/>
          <w:lang w:eastAsia="ru-RU"/>
        </w:rPr>
      </w:pPr>
    </w:p>
    <w:p w:rsidR="00730279" w:rsidRPr="00730279" w:rsidRDefault="00730279" w:rsidP="00EB09CF">
      <w:pPr>
        <w:spacing w:after="0" w:line="240" w:lineRule="auto"/>
        <w:jc w:val="center"/>
        <w:rPr>
          <w:rFonts w:eastAsia="Times New Roman"/>
          <w:sz w:val="20"/>
          <w:szCs w:val="20"/>
          <w:lang w:eastAsia="ru-RU"/>
        </w:rPr>
      </w:pPr>
      <w:r w:rsidRPr="00730279">
        <w:rPr>
          <w:rFonts w:ascii="Times New Roman" w:eastAsia="Times New Roman" w:hAnsi="Times New Roman"/>
          <w:i/>
          <w:iCs/>
          <w:sz w:val="24"/>
          <w:szCs w:val="24"/>
          <w:lang w:eastAsia="ru-RU"/>
        </w:rPr>
        <w:t>Предпосылки к осмысленному чтению и письму</w:t>
      </w:r>
      <w:r w:rsidRPr="00730279">
        <w:rPr>
          <w:rFonts w:ascii="Times New Roman" w:eastAsia="Times New Roman" w:hAnsi="Times New Roman"/>
          <w:sz w:val="24"/>
          <w:szCs w:val="24"/>
          <w:lang w:eastAsia="ru-RU"/>
        </w:rPr>
        <w:t>.</w:t>
      </w:r>
    </w:p>
    <w:p w:rsidR="00730279" w:rsidRPr="00730279" w:rsidRDefault="00730279" w:rsidP="00EB09CF">
      <w:pPr>
        <w:spacing w:after="0" w:line="240" w:lineRule="auto"/>
        <w:ind w:firstLine="566"/>
        <w:jc w:val="both"/>
        <w:rPr>
          <w:rFonts w:eastAsia="Times New Roman"/>
          <w:sz w:val="20"/>
          <w:szCs w:val="20"/>
          <w:lang w:eastAsia="ru-RU"/>
        </w:rPr>
      </w:pPr>
      <w:r w:rsidRPr="00730279">
        <w:rPr>
          <w:rFonts w:ascii="Times New Roman" w:eastAsia="Times New Roman" w:hAnsi="Times New Roman"/>
          <w:sz w:val="24"/>
          <w:szCs w:val="24"/>
          <w:lang w:eastAsia="ru-RU"/>
        </w:rPr>
        <w:t>Узнавание (различение) образов графем (букв). Графические действия с использованием элементов графем: обводка, штриховка, печатание букв (слов).</w:t>
      </w:r>
    </w:p>
    <w:p w:rsidR="00730279" w:rsidRPr="00730279" w:rsidRDefault="00730279" w:rsidP="00EB09CF">
      <w:pPr>
        <w:spacing w:after="0" w:line="240" w:lineRule="auto"/>
        <w:rPr>
          <w:rFonts w:eastAsia="Times New Roman"/>
          <w:sz w:val="20"/>
          <w:szCs w:val="20"/>
          <w:lang w:eastAsia="ru-RU"/>
        </w:rPr>
      </w:pPr>
    </w:p>
    <w:p w:rsidR="00730279" w:rsidRPr="00730279" w:rsidRDefault="00730279" w:rsidP="00EB09CF">
      <w:pPr>
        <w:spacing w:after="0" w:line="240" w:lineRule="auto"/>
        <w:jc w:val="center"/>
        <w:rPr>
          <w:rFonts w:eastAsia="Times New Roman"/>
          <w:sz w:val="20"/>
          <w:szCs w:val="20"/>
          <w:lang w:eastAsia="ru-RU"/>
        </w:rPr>
      </w:pPr>
      <w:r w:rsidRPr="00730279">
        <w:rPr>
          <w:rFonts w:ascii="Times New Roman" w:eastAsia="Times New Roman" w:hAnsi="Times New Roman"/>
          <w:i/>
          <w:iCs/>
          <w:sz w:val="24"/>
          <w:szCs w:val="24"/>
          <w:lang w:eastAsia="ru-RU"/>
        </w:rPr>
        <w:t>Начальные навыки чтения и письма</w:t>
      </w:r>
      <w:r w:rsidRPr="00730279">
        <w:rPr>
          <w:rFonts w:ascii="Times New Roman" w:eastAsia="Times New Roman" w:hAnsi="Times New Roman"/>
          <w:sz w:val="24"/>
          <w:szCs w:val="24"/>
          <w:lang w:eastAsia="ru-RU"/>
        </w:rPr>
        <w:t>.</w:t>
      </w:r>
    </w:p>
    <w:p w:rsidR="00730279" w:rsidRPr="00730279" w:rsidRDefault="00730279" w:rsidP="00EB09CF">
      <w:pPr>
        <w:spacing w:after="0" w:line="240" w:lineRule="auto"/>
        <w:ind w:firstLine="566"/>
        <w:jc w:val="both"/>
        <w:rPr>
          <w:rFonts w:eastAsia="Times New Roman"/>
          <w:sz w:val="20"/>
          <w:szCs w:val="20"/>
          <w:lang w:eastAsia="ru-RU"/>
        </w:rPr>
      </w:pPr>
      <w:r w:rsidRPr="00730279">
        <w:rPr>
          <w:rFonts w:ascii="Times New Roman" w:eastAsia="Times New Roman" w:hAnsi="Times New Roman"/>
          <w:sz w:val="24"/>
          <w:szCs w:val="24"/>
          <w:lang w:eastAsia="ru-RU"/>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730279" w:rsidRPr="00730279" w:rsidRDefault="00730279" w:rsidP="00EB09CF">
      <w:pPr>
        <w:spacing w:after="0" w:line="240" w:lineRule="auto"/>
        <w:rPr>
          <w:rFonts w:eastAsia="Times New Roman"/>
          <w:sz w:val="20"/>
          <w:szCs w:val="20"/>
          <w:lang w:eastAsia="ru-RU"/>
        </w:rPr>
      </w:pPr>
    </w:p>
    <w:p w:rsidR="00730279" w:rsidRPr="00730279" w:rsidRDefault="00730279" w:rsidP="00EB09CF">
      <w:pPr>
        <w:spacing w:after="0" w:line="240" w:lineRule="auto"/>
        <w:jc w:val="center"/>
        <w:rPr>
          <w:rFonts w:eastAsia="Times New Roman"/>
          <w:sz w:val="20"/>
          <w:szCs w:val="20"/>
          <w:lang w:eastAsia="ru-RU"/>
        </w:rPr>
      </w:pPr>
      <w:r w:rsidRPr="00730279">
        <w:rPr>
          <w:rFonts w:ascii="Times New Roman" w:eastAsia="Times New Roman" w:hAnsi="Times New Roman"/>
          <w:b/>
          <w:bCs/>
          <w:sz w:val="24"/>
          <w:szCs w:val="24"/>
          <w:lang w:eastAsia="ru-RU"/>
        </w:rPr>
        <w:t>2.2.2. Математические представления</w:t>
      </w:r>
    </w:p>
    <w:p w:rsidR="00730279" w:rsidRPr="00730279" w:rsidRDefault="00730279" w:rsidP="00EB09CF">
      <w:pPr>
        <w:spacing w:after="0" w:line="240" w:lineRule="auto"/>
        <w:rPr>
          <w:rFonts w:eastAsia="Times New Roman"/>
          <w:sz w:val="20"/>
          <w:szCs w:val="20"/>
          <w:lang w:eastAsia="ru-RU"/>
        </w:rPr>
      </w:pPr>
    </w:p>
    <w:p w:rsidR="00730279" w:rsidRPr="00730279" w:rsidRDefault="00730279" w:rsidP="00EB09CF">
      <w:pPr>
        <w:spacing w:after="0" w:line="240" w:lineRule="auto"/>
        <w:jc w:val="center"/>
        <w:rPr>
          <w:rFonts w:eastAsia="Times New Roman"/>
          <w:sz w:val="20"/>
          <w:szCs w:val="20"/>
          <w:lang w:eastAsia="ru-RU"/>
        </w:rPr>
      </w:pPr>
      <w:r w:rsidRPr="00730279">
        <w:rPr>
          <w:rFonts w:ascii="Times New Roman" w:eastAsia="Times New Roman" w:hAnsi="Times New Roman"/>
          <w:b/>
          <w:bCs/>
          <w:i/>
          <w:iCs/>
          <w:sz w:val="24"/>
          <w:szCs w:val="24"/>
          <w:lang w:eastAsia="ru-RU"/>
        </w:rPr>
        <w:t>Пояснительная записка</w:t>
      </w:r>
    </w:p>
    <w:p w:rsidR="00730279" w:rsidRPr="00EB09CF" w:rsidRDefault="00730279" w:rsidP="00E676EA">
      <w:pPr>
        <w:numPr>
          <w:ilvl w:val="0"/>
          <w:numId w:val="50"/>
        </w:numPr>
        <w:tabs>
          <w:tab w:val="left" w:pos="859"/>
        </w:tabs>
        <w:spacing w:after="0" w:line="240" w:lineRule="auto"/>
        <w:ind w:firstLine="560"/>
        <w:jc w:val="both"/>
        <w:rPr>
          <w:rFonts w:eastAsia="Times New Roman"/>
          <w:sz w:val="24"/>
          <w:szCs w:val="24"/>
          <w:lang w:eastAsia="ru-RU"/>
        </w:rPr>
      </w:pPr>
      <w:r w:rsidRPr="00730279">
        <w:rPr>
          <w:rFonts w:ascii="Times New Roman" w:eastAsia="Times New Roman" w:hAnsi="Times New Roman"/>
          <w:sz w:val="24"/>
          <w:szCs w:val="24"/>
          <w:lang w:eastAsia="ru-RU"/>
        </w:rPr>
        <w:t>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трѐх человек, нужно поставить три тарелки, три столовых прибора и т.д.</w:t>
      </w:r>
    </w:p>
    <w:p w:rsidR="00730279" w:rsidRPr="00730279" w:rsidRDefault="00730279" w:rsidP="00EB09CF">
      <w:pPr>
        <w:spacing w:after="0" w:line="240" w:lineRule="auto"/>
        <w:ind w:firstLine="566"/>
        <w:jc w:val="both"/>
        <w:rPr>
          <w:rFonts w:eastAsia="Times New Roman"/>
          <w:sz w:val="24"/>
          <w:szCs w:val="24"/>
          <w:lang w:eastAsia="ru-RU"/>
        </w:rPr>
      </w:pPr>
      <w:r w:rsidRPr="00730279">
        <w:rPr>
          <w:rFonts w:ascii="Times New Roman" w:eastAsia="Times New Roman" w:hAnsi="Times New Roman"/>
          <w:sz w:val="24"/>
          <w:szCs w:val="24"/>
          <w:lang w:eastAsia="ru-RU"/>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730279" w:rsidRPr="00730279" w:rsidRDefault="00730279" w:rsidP="00EB09CF">
      <w:pPr>
        <w:spacing w:after="0" w:line="240" w:lineRule="auto"/>
        <w:ind w:firstLine="566"/>
        <w:rPr>
          <w:rFonts w:eastAsia="Times New Roman"/>
          <w:sz w:val="24"/>
          <w:szCs w:val="24"/>
          <w:lang w:eastAsia="ru-RU"/>
        </w:rPr>
      </w:pPr>
      <w:r w:rsidRPr="00730279">
        <w:rPr>
          <w:rFonts w:ascii="Times New Roman" w:eastAsia="Times New Roman" w:hAnsi="Times New Roman"/>
          <w:sz w:val="24"/>
          <w:szCs w:val="24"/>
          <w:lang w:eastAsia="ru-RU"/>
        </w:rPr>
        <w:t>Цель обучения математике – формирование элементарных математических представлений и умений и применение их в повседневной жизни.</w:t>
      </w:r>
    </w:p>
    <w:p w:rsidR="00730279" w:rsidRPr="00730279" w:rsidRDefault="00730279" w:rsidP="00EB09CF">
      <w:pPr>
        <w:spacing w:after="0" w:line="240" w:lineRule="auto"/>
        <w:ind w:firstLine="566"/>
        <w:jc w:val="both"/>
        <w:rPr>
          <w:rFonts w:eastAsia="Times New Roman"/>
          <w:sz w:val="24"/>
          <w:szCs w:val="24"/>
          <w:lang w:eastAsia="ru-RU"/>
        </w:rPr>
      </w:pPr>
      <w:r w:rsidRPr="00730279">
        <w:rPr>
          <w:rFonts w:ascii="Times New Roman" w:eastAsia="Times New Roman" w:hAnsi="Times New Roman"/>
          <w:sz w:val="24"/>
          <w:szCs w:val="24"/>
          <w:lang w:eastAsia="ru-RU"/>
        </w:rPr>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730279" w:rsidRPr="00730279" w:rsidRDefault="00730279" w:rsidP="00EB09CF">
      <w:pPr>
        <w:spacing w:after="0" w:line="240" w:lineRule="auto"/>
        <w:ind w:firstLine="566"/>
        <w:jc w:val="both"/>
        <w:rPr>
          <w:rFonts w:eastAsia="Times New Roman"/>
          <w:sz w:val="24"/>
          <w:szCs w:val="24"/>
          <w:lang w:eastAsia="ru-RU"/>
        </w:rPr>
      </w:pPr>
      <w:r w:rsidRPr="00730279">
        <w:rPr>
          <w:rFonts w:ascii="Times New Roman" w:eastAsia="Times New Roman" w:hAnsi="Times New Roman"/>
          <w:sz w:val="24"/>
          <w:szCs w:val="24"/>
          <w:lang w:eastAsia="ru-RU"/>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w:t>
      </w:r>
      <w:r w:rsidRPr="00730279">
        <w:rPr>
          <w:rFonts w:ascii="Times New Roman" w:eastAsia="Times New Roman" w:hAnsi="Times New Roman"/>
          <w:sz w:val="24"/>
          <w:szCs w:val="24"/>
          <w:lang w:eastAsia="ru-RU"/>
        </w:rPr>
        <w:lastRenderedPageBreak/>
        <w:t>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обучения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730279" w:rsidRPr="00730279" w:rsidRDefault="00730279" w:rsidP="00EB09CF">
      <w:pPr>
        <w:spacing w:after="0" w:line="240" w:lineRule="auto"/>
        <w:jc w:val="both"/>
        <w:rPr>
          <w:rFonts w:eastAsia="Times New Roman"/>
          <w:sz w:val="20"/>
          <w:szCs w:val="20"/>
          <w:lang w:eastAsia="ru-RU"/>
        </w:rPr>
      </w:pPr>
      <w:r w:rsidRPr="00730279">
        <w:rPr>
          <w:rFonts w:ascii="Times New Roman" w:eastAsia="Times New Roman" w:hAnsi="Times New Roman"/>
          <w:sz w:val="24"/>
          <w:szCs w:val="24"/>
          <w:lang w:eastAsia="ru-RU"/>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раздаточный материал с различными геометрическими фигурами, цифрами для раскрашивания, вырезания, наклеивания и т.п.; обучающие компьютерные программы, способствующие формированию у детей доступных математических представлений.</w:t>
      </w:r>
    </w:p>
    <w:p w:rsidR="00730279" w:rsidRPr="00730279" w:rsidRDefault="00730279" w:rsidP="00730279">
      <w:pPr>
        <w:spacing w:line="7" w:lineRule="exact"/>
        <w:rPr>
          <w:rFonts w:eastAsia="Times New Roman"/>
          <w:sz w:val="20"/>
          <w:szCs w:val="20"/>
          <w:lang w:eastAsia="ru-RU"/>
        </w:rPr>
      </w:pPr>
    </w:p>
    <w:p w:rsidR="00730279" w:rsidRPr="00730279" w:rsidRDefault="00730279" w:rsidP="002F7D2C">
      <w:pPr>
        <w:spacing w:after="0" w:line="240" w:lineRule="auto"/>
        <w:jc w:val="center"/>
        <w:rPr>
          <w:rFonts w:eastAsia="Times New Roman"/>
          <w:sz w:val="20"/>
          <w:szCs w:val="20"/>
          <w:lang w:eastAsia="ru-RU"/>
        </w:rPr>
      </w:pPr>
      <w:r w:rsidRPr="00730279">
        <w:rPr>
          <w:rFonts w:ascii="Times New Roman" w:eastAsia="Times New Roman" w:hAnsi="Times New Roman"/>
          <w:b/>
          <w:bCs/>
          <w:sz w:val="24"/>
          <w:szCs w:val="24"/>
          <w:lang w:eastAsia="ru-RU"/>
        </w:rPr>
        <w:t>Примерное содержание предмета</w:t>
      </w:r>
    </w:p>
    <w:p w:rsidR="00730279" w:rsidRPr="002F7D2C" w:rsidRDefault="00730279" w:rsidP="002F7D2C">
      <w:pPr>
        <w:spacing w:after="0" w:line="240" w:lineRule="auto"/>
        <w:jc w:val="center"/>
        <w:rPr>
          <w:rFonts w:eastAsia="Times New Roman"/>
          <w:sz w:val="20"/>
          <w:szCs w:val="20"/>
          <w:lang w:eastAsia="ru-RU"/>
        </w:rPr>
      </w:pPr>
      <w:r w:rsidRPr="002F7D2C">
        <w:rPr>
          <w:rFonts w:ascii="Times New Roman" w:eastAsia="Times New Roman" w:hAnsi="Times New Roman"/>
          <w:bCs/>
          <w:i/>
          <w:iCs/>
          <w:sz w:val="24"/>
          <w:szCs w:val="24"/>
          <w:lang w:eastAsia="ru-RU"/>
        </w:rPr>
        <w:t>Количественные представления</w:t>
      </w:r>
    </w:p>
    <w:p w:rsidR="00730279" w:rsidRPr="00730279" w:rsidRDefault="00730279" w:rsidP="00EB09CF">
      <w:pPr>
        <w:spacing w:after="0" w:line="240" w:lineRule="auto"/>
        <w:ind w:firstLine="566"/>
        <w:jc w:val="both"/>
        <w:rPr>
          <w:rFonts w:eastAsia="Times New Roman"/>
          <w:sz w:val="20"/>
          <w:szCs w:val="20"/>
          <w:lang w:eastAsia="ru-RU"/>
        </w:rPr>
      </w:pPr>
      <w:r w:rsidRPr="00730279">
        <w:rPr>
          <w:rFonts w:ascii="Times New Roman" w:eastAsia="Times New Roman" w:hAnsi="Times New Roman"/>
          <w:sz w:val="24"/>
          <w:szCs w:val="24"/>
          <w:lang w:eastAsia="ru-RU"/>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730279" w:rsidRPr="00730279" w:rsidRDefault="00730279" w:rsidP="00EB09CF">
      <w:pPr>
        <w:spacing w:after="0" w:line="240" w:lineRule="auto"/>
        <w:ind w:firstLine="566"/>
        <w:jc w:val="both"/>
        <w:rPr>
          <w:rFonts w:eastAsia="Times New Roman"/>
          <w:sz w:val="20"/>
          <w:szCs w:val="20"/>
          <w:lang w:eastAsia="ru-RU"/>
        </w:rPr>
      </w:pPr>
      <w:r w:rsidRPr="00730279">
        <w:rPr>
          <w:rFonts w:ascii="Times New Roman" w:eastAsia="Times New Roman" w:hAnsi="Times New Roman"/>
          <w:sz w:val="24"/>
          <w:szCs w:val="24"/>
          <w:lang w:eastAsia="ru-RU"/>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730279" w:rsidRPr="00730279" w:rsidRDefault="00730279" w:rsidP="00EB09CF">
      <w:pPr>
        <w:spacing w:after="0" w:line="240" w:lineRule="auto"/>
        <w:rPr>
          <w:rFonts w:eastAsia="Times New Roman"/>
          <w:sz w:val="20"/>
          <w:szCs w:val="20"/>
          <w:lang w:eastAsia="ru-RU"/>
        </w:rPr>
      </w:pPr>
    </w:p>
    <w:p w:rsidR="00730279" w:rsidRPr="00730279" w:rsidRDefault="00730279" w:rsidP="002F7D2C">
      <w:pPr>
        <w:spacing w:after="0" w:line="240" w:lineRule="auto"/>
        <w:jc w:val="center"/>
        <w:rPr>
          <w:rFonts w:eastAsia="Times New Roman"/>
          <w:sz w:val="20"/>
          <w:szCs w:val="20"/>
          <w:lang w:eastAsia="ru-RU"/>
        </w:rPr>
      </w:pPr>
      <w:r w:rsidRPr="00730279">
        <w:rPr>
          <w:rFonts w:ascii="Times New Roman" w:eastAsia="Times New Roman" w:hAnsi="Times New Roman"/>
          <w:b/>
          <w:bCs/>
          <w:i/>
          <w:iCs/>
          <w:sz w:val="24"/>
          <w:szCs w:val="24"/>
          <w:lang w:eastAsia="ru-RU"/>
        </w:rPr>
        <w:t>Представления о величине</w:t>
      </w:r>
    </w:p>
    <w:p w:rsidR="00730279" w:rsidRPr="00730279" w:rsidRDefault="00730279" w:rsidP="002F7D2C">
      <w:pPr>
        <w:spacing w:after="0" w:line="240" w:lineRule="auto"/>
        <w:ind w:firstLine="566"/>
        <w:jc w:val="both"/>
        <w:rPr>
          <w:rFonts w:eastAsia="Times New Roman"/>
          <w:sz w:val="20"/>
          <w:szCs w:val="20"/>
          <w:lang w:eastAsia="ru-RU"/>
        </w:rPr>
      </w:pPr>
      <w:r w:rsidRPr="00730279">
        <w:rPr>
          <w:rFonts w:ascii="Times New Roman" w:eastAsia="Times New Roman" w:hAnsi="Times New Roman"/>
          <w:sz w:val="24"/>
          <w:szCs w:val="24"/>
          <w:lang w:eastAsia="ru-RU"/>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w:t>
      </w:r>
      <w:r w:rsidR="002F7D2C">
        <w:rPr>
          <w:rFonts w:eastAsia="Times New Roman"/>
          <w:sz w:val="20"/>
          <w:szCs w:val="20"/>
          <w:lang w:eastAsia="ru-RU"/>
        </w:rPr>
        <w:t xml:space="preserve"> </w:t>
      </w:r>
      <w:r w:rsidRPr="00730279">
        <w:rPr>
          <w:rFonts w:ascii="Times New Roman" w:eastAsia="Times New Roman" w:hAnsi="Times New Roman"/>
          <w:sz w:val="24"/>
          <w:szCs w:val="24"/>
          <w:lang w:eastAsia="ru-RU"/>
        </w:rPr>
        <w:t xml:space="preserve">(разнородных)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w:t>
      </w:r>
      <w:r w:rsidRPr="00730279">
        <w:rPr>
          <w:rFonts w:ascii="Times New Roman" w:eastAsia="Times New Roman" w:hAnsi="Times New Roman"/>
          <w:sz w:val="24"/>
          <w:szCs w:val="24"/>
          <w:lang w:eastAsia="ru-RU"/>
        </w:rPr>
        <w:lastRenderedPageBreak/>
        <w:t>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730279" w:rsidRPr="00730279" w:rsidRDefault="00730279" w:rsidP="00EB09CF">
      <w:pPr>
        <w:spacing w:after="0" w:line="240" w:lineRule="auto"/>
        <w:rPr>
          <w:rFonts w:eastAsia="Times New Roman"/>
          <w:sz w:val="20"/>
          <w:szCs w:val="20"/>
          <w:lang w:eastAsia="ru-RU"/>
        </w:rPr>
      </w:pPr>
    </w:p>
    <w:p w:rsidR="00730279" w:rsidRPr="00730279" w:rsidRDefault="00730279" w:rsidP="002F7D2C">
      <w:pPr>
        <w:spacing w:after="0" w:line="240" w:lineRule="auto"/>
        <w:jc w:val="center"/>
        <w:rPr>
          <w:rFonts w:eastAsia="Times New Roman"/>
          <w:sz w:val="20"/>
          <w:szCs w:val="20"/>
          <w:lang w:eastAsia="ru-RU"/>
        </w:rPr>
      </w:pPr>
      <w:r w:rsidRPr="00730279">
        <w:rPr>
          <w:rFonts w:ascii="Times New Roman" w:eastAsia="Times New Roman" w:hAnsi="Times New Roman"/>
          <w:b/>
          <w:bCs/>
          <w:i/>
          <w:iCs/>
          <w:sz w:val="24"/>
          <w:szCs w:val="24"/>
          <w:lang w:eastAsia="ru-RU"/>
        </w:rPr>
        <w:t>Представление о форме</w:t>
      </w:r>
    </w:p>
    <w:p w:rsidR="00730279" w:rsidRPr="00730279" w:rsidRDefault="00730279" w:rsidP="00EB09CF">
      <w:pPr>
        <w:spacing w:after="0" w:line="240" w:lineRule="auto"/>
        <w:ind w:firstLine="566"/>
        <w:jc w:val="both"/>
        <w:rPr>
          <w:rFonts w:eastAsia="Times New Roman"/>
          <w:sz w:val="20"/>
          <w:szCs w:val="20"/>
          <w:lang w:eastAsia="ru-RU"/>
        </w:rPr>
      </w:pPr>
      <w:r w:rsidRPr="00730279">
        <w:rPr>
          <w:rFonts w:ascii="Times New Roman" w:eastAsia="Times New Roman" w:hAnsi="Times New Roman"/>
          <w:sz w:val="24"/>
          <w:szCs w:val="24"/>
          <w:lang w:eastAsia="ru-RU"/>
        </w:rPr>
        <w:t>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730279" w:rsidRPr="00730279" w:rsidRDefault="00730279" w:rsidP="00EB09CF">
      <w:pPr>
        <w:spacing w:after="0" w:line="240" w:lineRule="auto"/>
        <w:rPr>
          <w:rFonts w:eastAsia="Times New Roman"/>
          <w:sz w:val="20"/>
          <w:szCs w:val="20"/>
          <w:lang w:eastAsia="ru-RU"/>
        </w:rPr>
      </w:pPr>
    </w:p>
    <w:p w:rsidR="00730279" w:rsidRPr="00730279" w:rsidRDefault="00730279" w:rsidP="002F7D2C">
      <w:pPr>
        <w:spacing w:after="0" w:line="240" w:lineRule="auto"/>
        <w:jc w:val="center"/>
        <w:rPr>
          <w:rFonts w:eastAsia="Times New Roman"/>
          <w:sz w:val="20"/>
          <w:szCs w:val="20"/>
          <w:lang w:eastAsia="ru-RU"/>
        </w:rPr>
      </w:pPr>
      <w:r w:rsidRPr="00730279">
        <w:rPr>
          <w:rFonts w:ascii="Times New Roman" w:eastAsia="Times New Roman" w:hAnsi="Times New Roman"/>
          <w:b/>
          <w:bCs/>
          <w:i/>
          <w:iCs/>
          <w:sz w:val="24"/>
          <w:szCs w:val="24"/>
          <w:lang w:eastAsia="ru-RU"/>
        </w:rPr>
        <w:t>Пространственные представления</w:t>
      </w:r>
    </w:p>
    <w:p w:rsidR="00730279" w:rsidRPr="00730279" w:rsidRDefault="00730279" w:rsidP="002F7D2C">
      <w:pPr>
        <w:spacing w:after="0" w:line="240" w:lineRule="auto"/>
        <w:ind w:firstLine="708"/>
        <w:jc w:val="both"/>
        <w:rPr>
          <w:rFonts w:eastAsia="Times New Roman"/>
          <w:sz w:val="20"/>
          <w:szCs w:val="20"/>
          <w:lang w:eastAsia="ru-RU"/>
        </w:rPr>
      </w:pPr>
      <w:r w:rsidRPr="00730279">
        <w:rPr>
          <w:rFonts w:ascii="Times New Roman" w:eastAsia="Times New Roman" w:hAnsi="Times New Roman"/>
          <w:color w:val="00000A"/>
          <w:sz w:val="23"/>
          <w:szCs w:val="23"/>
          <w:lang w:eastAsia="ru-RU"/>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вперѐд, назад, вправо, влево. Ориентация на плоскости: вверху</w:t>
      </w:r>
      <w:r w:rsidRPr="00730279">
        <w:rPr>
          <w:rFonts w:ascii="Times New Roman" w:eastAsia="Times New Roman" w:hAnsi="Times New Roman"/>
          <w:color w:val="00000A"/>
          <w:sz w:val="24"/>
          <w:szCs w:val="24"/>
          <w:lang w:eastAsia="ru-RU"/>
        </w:rPr>
        <w:t>(верх),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730279" w:rsidRPr="00730279" w:rsidRDefault="00730279" w:rsidP="00EB09CF">
      <w:pPr>
        <w:spacing w:after="0" w:line="240" w:lineRule="auto"/>
        <w:rPr>
          <w:rFonts w:eastAsia="Times New Roman"/>
          <w:sz w:val="20"/>
          <w:szCs w:val="20"/>
          <w:lang w:eastAsia="ru-RU"/>
        </w:rPr>
      </w:pPr>
    </w:p>
    <w:p w:rsidR="00730279" w:rsidRPr="00730279" w:rsidRDefault="00730279" w:rsidP="002F7D2C">
      <w:pPr>
        <w:spacing w:after="0" w:line="240" w:lineRule="auto"/>
        <w:jc w:val="center"/>
        <w:rPr>
          <w:rFonts w:eastAsia="Times New Roman"/>
          <w:sz w:val="20"/>
          <w:szCs w:val="20"/>
          <w:lang w:eastAsia="ru-RU"/>
        </w:rPr>
      </w:pPr>
      <w:r w:rsidRPr="00730279">
        <w:rPr>
          <w:rFonts w:ascii="Times New Roman" w:eastAsia="Times New Roman" w:hAnsi="Times New Roman"/>
          <w:b/>
          <w:bCs/>
          <w:i/>
          <w:iCs/>
          <w:sz w:val="24"/>
          <w:szCs w:val="24"/>
          <w:lang w:eastAsia="ru-RU"/>
        </w:rPr>
        <w:t>Временные представления</w:t>
      </w:r>
    </w:p>
    <w:p w:rsidR="00730279" w:rsidRPr="00730279" w:rsidRDefault="00730279" w:rsidP="00EB09CF">
      <w:pPr>
        <w:spacing w:after="0" w:line="240" w:lineRule="auto"/>
        <w:rPr>
          <w:rFonts w:eastAsia="Times New Roman"/>
          <w:sz w:val="20"/>
          <w:szCs w:val="20"/>
          <w:lang w:eastAsia="ru-RU"/>
        </w:rPr>
      </w:pPr>
      <w:r w:rsidRPr="00730279">
        <w:rPr>
          <w:rFonts w:ascii="Times New Roman" w:eastAsia="Times New Roman" w:hAnsi="Times New Roman"/>
          <w:color w:val="00000A"/>
          <w:sz w:val="24"/>
          <w:szCs w:val="24"/>
          <w:lang w:eastAsia="ru-RU"/>
        </w:rPr>
        <w:t>Узнавание (различение) частей суток. Знание порядка следования частей суток. Узнавание</w:t>
      </w:r>
    </w:p>
    <w:p w:rsidR="00730279" w:rsidRPr="00730279" w:rsidRDefault="00730279" w:rsidP="00EB09CF">
      <w:pPr>
        <w:spacing w:after="0" w:line="240" w:lineRule="auto"/>
        <w:jc w:val="both"/>
        <w:rPr>
          <w:rFonts w:eastAsia="Times New Roman"/>
          <w:sz w:val="20"/>
          <w:szCs w:val="20"/>
          <w:lang w:eastAsia="ru-RU"/>
        </w:rPr>
      </w:pPr>
      <w:r w:rsidRPr="00730279">
        <w:rPr>
          <w:rFonts w:ascii="Times New Roman" w:eastAsia="Times New Roman" w:hAnsi="Times New Roman"/>
          <w:color w:val="00000A"/>
          <w:sz w:val="24"/>
          <w:szCs w:val="24"/>
          <w:lang w:eastAsia="ru-RU"/>
        </w:rPr>
        <w:t>(различение)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730279" w:rsidRPr="00730279" w:rsidRDefault="00730279" w:rsidP="00EB09CF">
      <w:pPr>
        <w:spacing w:after="0" w:line="240" w:lineRule="auto"/>
        <w:rPr>
          <w:rFonts w:eastAsia="Times New Roman"/>
          <w:sz w:val="20"/>
          <w:szCs w:val="20"/>
          <w:lang w:eastAsia="ru-RU"/>
        </w:rPr>
      </w:pPr>
    </w:p>
    <w:p w:rsidR="00730279" w:rsidRPr="00730279" w:rsidRDefault="00730279" w:rsidP="00EB09CF">
      <w:pPr>
        <w:spacing w:after="0" w:line="240" w:lineRule="auto"/>
        <w:jc w:val="center"/>
        <w:rPr>
          <w:rFonts w:eastAsia="Times New Roman"/>
          <w:sz w:val="20"/>
          <w:szCs w:val="20"/>
          <w:lang w:eastAsia="ru-RU"/>
        </w:rPr>
      </w:pPr>
      <w:r w:rsidRPr="00730279">
        <w:rPr>
          <w:rFonts w:ascii="Times New Roman" w:eastAsia="Times New Roman" w:hAnsi="Times New Roman"/>
          <w:b/>
          <w:bCs/>
          <w:i/>
          <w:iCs/>
          <w:sz w:val="24"/>
          <w:szCs w:val="24"/>
          <w:lang w:eastAsia="ru-RU"/>
        </w:rPr>
        <w:t>2.2.3. Окружающий природный мир</w:t>
      </w:r>
    </w:p>
    <w:p w:rsidR="00730279" w:rsidRPr="00730279" w:rsidRDefault="00730279" w:rsidP="00EB09CF">
      <w:pPr>
        <w:spacing w:after="0" w:line="240" w:lineRule="auto"/>
        <w:rPr>
          <w:rFonts w:eastAsia="Times New Roman"/>
          <w:sz w:val="20"/>
          <w:szCs w:val="20"/>
          <w:lang w:eastAsia="ru-RU"/>
        </w:rPr>
      </w:pPr>
    </w:p>
    <w:p w:rsidR="00730279" w:rsidRPr="00730279" w:rsidRDefault="00730279" w:rsidP="00EB09CF">
      <w:pPr>
        <w:spacing w:after="0" w:line="240" w:lineRule="auto"/>
        <w:rPr>
          <w:rFonts w:eastAsia="Times New Roman"/>
          <w:sz w:val="20"/>
          <w:szCs w:val="20"/>
          <w:lang w:eastAsia="ru-RU"/>
        </w:rPr>
      </w:pPr>
      <w:r w:rsidRPr="00730279">
        <w:rPr>
          <w:rFonts w:ascii="Times New Roman" w:eastAsia="Times New Roman" w:hAnsi="Times New Roman"/>
          <w:b/>
          <w:bCs/>
          <w:i/>
          <w:iCs/>
          <w:sz w:val="24"/>
          <w:szCs w:val="24"/>
          <w:lang w:eastAsia="ru-RU"/>
        </w:rPr>
        <w:t>Пояснительная записка</w:t>
      </w:r>
    </w:p>
    <w:p w:rsidR="00730279" w:rsidRPr="002F7D2C" w:rsidRDefault="00730279" w:rsidP="002F7D2C">
      <w:pPr>
        <w:spacing w:after="0" w:line="240" w:lineRule="auto"/>
        <w:rPr>
          <w:rFonts w:eastAsia="Times New Roman"/>
          <w:sz w:val="20"/>
          <w:szCs w:val="20"/>
          <w:lang w:eastAsia="ru-RU"/>
        </w:rPr>
      </w:pPr>
      <w:r w:rsidRPr="00730279">
        <w:rPr>
          <w:rFonts w:ascii="Times New Roman" w:eastAsia="Times New Roman" w:hAnsi="Times New Roman"/>
          <w:sz w:val="24"/>
          <w:szCs w:val="24"/>
          <w:lang w:eastAsia="ru-RU"/>
        </w:rPr>
        <w:t xml:space="preserve">Важным аспектом обучения детей с умеренной, тяжелой, глубокой умственной </w:t>
      </w:r>
      <w:r w:rsidRPr="002F7D2C">
        <w:rPr>
          <w:rFonts w:ascii="Times New Roman" w:eastAsia="Times New Roman" w:hAnsi="Times New Roman"/>
          <w:sz w:val="24"/>
          <w:szCs w:val="24"/>
          <w:lang w:eastAsia="ru-RU"/>
        </w:rPr>
        <w:t>отсталостью</w:t>
      </w:r>
      <w:r w:rsidR="002F7D2C" w:rsidRPr="002F7D2C">
        <w:rPr>
          <w:rFonts w:ascii="Times New Roman" w:eastAsia="Times New Roman" w:hAnsi="Times New Roman"/>
          <w:sz w:val="24"/>
          <w:szCs w:val="24"/>
          <w:lang w:eastAsia="ru-RU"/>
        </w:rPr>
        <w:t xml:space="preserve"> и </w:t>
      </w:r>
      <w:r w:rsidRPr="002F7D2C">
        <w:rPr>
          <w:rFonts w:ascii="Times New Roman" w:eastAsia="Times New Roman" w:hAnsi="Times New Roman"/>
          <w:sz w:val="24"/>
          <w:szCs w:val="24"/>
          <w:lang w:eastAsia="ru-RU"/>
        </w:rPr>
        <w:t>с</w:t>
      </w:r>
      <w:r w:rsidRPr="00730279">
        <w:rPr>
          <w:rFonts w:ascii="Times New Roman" w:eastAsia="Times New Roman" w:hAnsi="Times New Roman"/>
          <w:sz w:val="24"/>
          <w:szCs w:val="24"/>
          <w:lang w:eastAsia="ru-RU"/>
        </w:rPr>
        <w:t xml:space="preserve"> ТМНР является расширение представлений об окружающем природном мире. Подобранный программный материал по предмету «Окружающий природный мир» </w:t>
      </w:r>
      <w:r w:rsidRPr="00730279">
        <w:rPr>
          <w:rFonts w:ascii="Times New Roman" w:eastAsia="Times New Roman" w:hAnsi="Times New Roman"/>
          <w:sz w:val="24"/>
          <w:szCs w:val="24"/>
          <w:lang w:eastAsia="ru-RU"/>
        </w:rPr>
        <w:lastRenderedPageBreak/>
        <w:t>рассчитан на формирование у обучающихся представлений о природе, еѐ многообразии, о взаимосвязи живой, неживой природы и человека.</w:t>
      </w:r>
    </w:p>
    <w:p w:rsidR="00730279" w:rsidRPr="00730279" w:rsidRDefault="00730279" w:rsidP="002F7D2C">
      <w:pPr>
        <w:spacing w:after="0" w:line="240" w:lineRule="auto"/>
        <w:ind w:firstLine="566"/>
        <w:rPr>
          <w:rFonts w:eastAsia="Times New Roman"/>
          <w:sz w:val="24"/>
          <w:szCs w:val="24"/>
          <w:lang w:eastAsia="ru-RU"/>
        </w:rPr>
      </w:pPr>
      <w:r w:rsidRPr="00730279">
        <w:rPr>
          <w:rFonts w:ascii="Times New Roman" w:eastAsia="Times New Roman" w:hAnsi="Times New Roman"/>
          <w:sz w:val="24"/>
          <w:szCs w:val="24"/>
          <w:lang w:eastAsia="ru-RU"/>
        </w:rPr>
        <w:t>Цель обучения – формирование представлений о живой и неживой природе, о взаимодействии человека с природой, бережного отношения к природе.</w:t>
      </w:r>
    </w:p>
    <w:p w:rsidR="00730279" w:rsidRPr="00730279" w:rsidRDefault="00730279" w:rsidP="002F7D2C">
      <w:pPr>
        <w:spacing w:after="0" w:line="240" w:lineRule="auto"/>
        <w:ind w:firstLine="566"/>
        <w:jc w:val="both"/>
        <w:rPr>
          <w:rFonts w:eastAsia="Times New Roman"/>
          <w:sz w:val="24"/>
          <w:szCs w:val="24"/>
          <w:lang w:eastAsia="ru-RU"/>
        </w:rPr>
      </w:pPr>
      <w:r w:rsidRPr="00730279">
        <w:rPr>
          <w:rFonts w:ascii="Times New Roman" w:eastAsia="Times New Roman" w:hAnsi="Times New Roman"/>
          <w:sz w:val="24"/>
          <w:szCs w:val="24"/>
          <w:lang w:eastAsia="ru-RU"/>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730279" w:rsidRPr="002F7D2C" w:rsidRDefault="00730279" w:rsidP="00E676EA">
      <w:pPr>
        <w:numPr>
          <w:ilvl w:val="1"/>
          <w:numId w:val="51"/>
        </w:numPr>
        <w:tabs>
          <w:tab w:val="left" w:pos="842"/>
        </w:tabs>
        <w:spacing w:after="0" w:line="240" w:lineRule="auto"/>
        <w:ind w:firstLine="560"/>
        <w:jc w:val="both"/>
        <w:rPr>
          <w:rFonts w:eastAsia="Times New Roman"/>
          <w:sz w:val="24"/>
          <w:szCs w:val="24"/>
          <w:lang w:eastAsia="ru-RU"/>
        </w:rPr>
      </w:pPr>
      <w:r w:rsidRPr="00730279">
        <w:rPr>
          <w:rFonts w:ascii="Times New Roman" w:eastAsia="Times New Roman" w:hAnsi="Times New Roman"/>
          <w:sz w:val="24"/>
          <w:szCs w:val="24"/>
          <w:lang w:eastAsia="ru-RU"/>
        </w:rPr>
        <w:t>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730279" w:rsidRPr="00730279" w:rsidRDefault="00730279" w:rsidP="002F7D2C">
      <w:pPr>
        <w:spacing w:after="0" w:line="240" w:lineRule="auto"/>
        <w:ind w:firstLine="566"/>
        <w:jc w:val="both"/>
        <w:rPr>
          <w:rFonts w:eastAsia="Times New Roman"/>
          <w:sz w:val="24"/>
          <w:szCs w:val="24"/>
          <w:lang w:eastAsia="ru-RU"/>
        </w:rPr>
      </w:pPr>
      <w:r w:rsidRPr="00730279">
        <w:rPr>
          <w:rFonts w:ascii="Times New Roman" w:eastAsia="Times New Roman" w:hAnsi="Times New Roman"/>
          <w:sz w:val="24"/>
          <w:szCs w:val="24"/>
          <w:lang w:eastAsia="ru-RU"/>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730279" w:rsidRPr="00730279" w:rsidRDefault="00730279" w:rsidP="00E676EA">
      <w:pPr>
        <w:numPr>
          <w:ilvl w:val="1"/>
          <w:numId w:val="51"/>
        </w:numPr>
        <w:tabs>
          <w:tab w:val="left" w:pos="868"/>
        </w:tabs>
        <w:spacing w:after="0" w:line="240" w:lineRule="auto"/>
        <w:ind w:firstLine="560"/>
        <w:jc w:val="both"/>
        <w:rPr>
          <w:rFonts w:eastAsia="Times New Roman"/>
          <w:sz w:val="24"/>
          <w:szCs w:val="24"/>
          <w:lang w:eastAsia="ru-RU"/>
        </w:rPr>
      </w:pPr>
      <w:r w:rsidRPr="00730279">
        <w:rPr>
          <w:rFonts w:ascii="Times New Roman" w:eastAsia="Times New Roman" w:hAnsi="Times New Roman"/>
          <w:sz w:val="24"/>
          <w:szCs w:val="24"/>
          <w:lang w:eastAsia="ru-RU"/>
        </w:rPr>
        <w:t>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730279" w:rsidRPr="00730279" w:rsidRDefault="00730279" w:rsidP="002F7D2C">
      <w:pPr>
        <w:spacing w:after="0" w:line="240" w:lineRule="auto"/>
        <w:ind w:firstLine="709"/>
        <w:jc w:val="both"/>
        <w:rPr>
          <w:rFonts w:eastAsia="Times New Roman"/>
          <w:sz w:val="20"/>
          <w:szCs w:val="20"/>
          <w:lang w:eastAsia="ru-RU"/>
        </w:rPr>
      </w:pPr>
      <w:r w:rsidRPr="00730279">
        <w:rPr>
          <w:rFonts w:ascii="Times New Roman" w:eastAsia="Times New Roman" w:hAnsi="Times New Roman"/>
          <w:sz w:val="24"/>
          <w:szCs w:val="24"/>
          <w:lang w:eastAsia="ru-RU"/>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730279" w:rsidRPr="002F7D2C" w:rsidRDefault="00730279" w:rsidP="002F7D2C">
      <w:pPr>
        <w:spacing w:after="0" w:line="240" w:lineRule="auto"/>
        <w:ind w:firstLine="709"/>
        <w:jc w:val="both"/>
        <w:rPr>
          <w:rFonts w:eastAsia="Times New Roman"/>
          <w:sz w:val="20"/>
          <w:szCs w:val="20"/>
          <w:lang w:eastAsia="ru-RU"/>
        </w:rPr>
      </w:pPr>
      <w:r w:rsidRPr="00730279">
        <w:rPr>
          <w:rFonts w:ascii="Times New Roman" w:eastAsia="Times New Roman" w:hAnsi="Times New Roman"/>
          <w:sz w:val="24"/>
          <w:szCs w:val="24"/>
          <w:lang w:eastAsia="ru-RU"/>
        </w:rPr>
        <w:t>По возможности, в организации создаются «живые уголки» для непосредственного контакта</w:t>
      </w:r>
      <w:r w:rsidR="002F7D2C">
        <w:rPr>
          <w:rFonts w:eastAsia="Times New Roman"/>
          <w:sz w:val="20"/>
          <w:szCs w:val="20"/>
          <w:lang w:eastAsia="ru-RU"/>
        </w:rPr>
        <w:t xml:space="preserve"> с </w:t>
      </w:r>
      <w:r w:rsidRPr="00730279">
        <w:rPr>
          <w:rFonts w:ascii="Times New Roman" w:eastAsia="Times New Roman" w:hAnsi="Times New Roman"/>
          <w:sz w:val="24"/>
          <w:szCs w:val="24"/>
          <w:lang w:eastAsia="ru-RU"/>
        </w:rPr>
        <w:t xml:space="preserve">живыми обитателями природы (аквариумными рыбками и т.д.). В процессе обучения необходимо организовывать учебные поездки детей в зоопарк, на ферму, в тепличные хозяйства и т.д. Подобные экскурсии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w:t>
      </w:r>
      <w:r w:rsidRPr="00730279">
        <w:rPr>
          <w:rFonts w:ascii="Times New Roman" w:eastAsia="Times New Roman" w:hAnsi="Times New Roman"/>
          <w:sz w:val="24"/>
          <w:szCs w:val="24"/>
          <w:lang w:eastAsia="ru-RU"/>
        </w:rPr>
        <w:lastRenderedPageBreak/>
        <w:t>способствуют нормализации эмоционального состояния детей в процессе их непосредственного контакта с живой природой.</w:t>
      </w:r>
    </w:p>
    <w:p w:rsidR="00730279" w:rsidRPr="00730279" w:rsidRDefault="00730279" w:rsidP="00730279">
      <w:pPr>
        <w:spacing w:line="127" w:lineRule="exact"/>
        <w:rPr>
          <w:rFonts w:eastAsia="Times New Roman"/>
          <w:sz w:val="20"/>
          <w:szCs w:val="20"/>
          <w:lang w:eastAsia="ru-RU"/>
        </w:rPr>
      </w:pPr>
    </w:p>
    <w:p w:rsidR="00730279" w:rsidRPr="00730279" w:rsidRDefault="00730279" w:rsidP="002F7D2C">
      <w:pPr>
        <w:spacing w:after="0" w:line="240" w:lineRule="auto"/>
        <w:jc w:val="center"/>
        <w:rPr>
          <w:rFonts w:eastAsia="Times New Roman"/>
          <w:sz w:val="20"/>
          <w:szCs w:val="20"/>
          <w:lang w:eastAsia="ru-RU"/>
        </w:rPr>
      </w:pPr>
      <w:r w:rsidRPr="00730279">
        <w:rPr>
          <w:rFonts w:ascii="Times New Roman" w:eastAsia="Times New Roman" w:hAnsi="Times New Roman"/>
          <w:b/>
          <w:bCs/>
          <w:sz w:val="24"/>
          <w:szCs w:val="24"/>
          <w:lang w:eastAsia="ru-RU"/>
        </w:rPr>
        <w:t>Примерное содержание предмета</w:t>
      </w:r>
    </w:p>
    <w:p w:rsidR="00730279" w:rsidRPr="00730279" w:rsidRDefault="00730279" w:rsidP="002F7D2C">
      <w:pPr>
        <w:spacing w:after="0" w:line="240" w:lineRule="auto"/>
        <w:jc w:val="center"/>
        <w:rPr>
          <w:rFonts w:eastAsia="Times New Roman"/>
          <w:sz w:val="20"/>
          <w:szCs w:val="20"/>
          <w:lang w:eastAsia="ru-RU"/>
        </w:rPr>
      </w:pPr>
      <w:r w:rsidRPr="00730279">
        <w:rPr>
          <w:rFonts w:ascii="Times New Roman" w:eastAsia="Times New Roman" w:hAnsi="Times New Roman"/>
          <w:b/>
          <w:bCs/>
          <w:i/>
          <w:iCs/>
          <w:sz w:val="24"/>
          <w:szCs w:val="24"/>
          <w:lang w:eastAsia="ru-RU"/>
        </w:rPr>
        <w:t>Растительный мир</w:t>
      </w:r>
    </w:p>
    <w:p w:rsidR="00730279" w:rsidRPr="00730279" w:rsidRDefault="00730279" w:rsidP="002F7D2C">
      <w:pPr>
        <w:spacing w:after="0" w:line="240" w:lineRule="auto"/>
        <w:ind w:firstLine="566"/>
        <w:jc w:val="both"/>
        <w:rPr>
          <w:rFonts w:eastAsia="Times New Roman"/>
          <w:sz w:val="20"/>
          <w:szCs w:val="20"/>
          <w:lang w:eastAsia="ru-RU"/>
        </w:rPr>
      </w:pPr>
      <w:r w:rsidRPr="00730279">
        <w:rPr>
          <w:rFonts w:ascii="Times New Roman" w:eastAsia="Times New Roman" w:hAnsi="Times New Roman"/>
          <w:sz w:val="24"/>
          <w:szCs w:val="24"/>
          <w:lang w:eastAsia="ru-RU"/>
        </w:rPr>
        <w:t>Узнавание (различение) растений (дерево, куст, трава). Узнавание (различение) частей растений (корень, ствол/ стебель, ветка, лист, цветок).</w:t>
      </w:r>
    </w:p>
    <w:p w:rsidR="00730279" w:rsidRPr="00730279" w:rsidRDefault="00730279" w:rsidP="002F7D2C">
      <w:pPr>
        <w:spacing w:after="0" w:line="240" w:lineRule="auto"/>
        <w:ind w:firstLine="566"/>
        <w:jc w:val="both"/>
        <w:rPr>
          <w:rFonts w:eastAsia="Times New Roman"/>
          <w:sz w:val="20"/>
          <w:szCs w:val="20"/>
          <w:lang w:eastAsia="ru-RU"/>
        </w:rPr>
      </w:pPr>
      <w:r w:rsidRPr="00730279">
        <w:rPr>
          <w:rFonts w:ascii="Times New Roman" w:eastAsia="Times New Roman" w:hAnsi="Times New Roman"/>
          <w:sz w:val="24"/>
          <w:szCs w:val="24"/>
          <w:lang w:eastAsia="ru-RU"/>
        </w:rPr>
        <w:t>Знание значения частей растения. Знание значения растений в природе и жизни человека. Узнавание (различение) деревьев (берѐза, дуб, клѐн,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730279" w:rsidRPr="002F7D2C" w:rsidRDefault="00730279" w:rsidP="002F7D2C">
      <w:pPr>
        <w:spacing w:after="0" w:line="240" w:lineRule="auto"/>
        <w:ind w:firstLine="566"/>
        <w:jc w:val="both"/>
        <w:rPr>
          <w:rFonts w:eastAsia="Times New Roman"/>
          <w:sz w:val="20"/>
          <w:szCs w:val="20"/>
          <w:lang w:eastAsia="ru-RU"/>
        </w:rPr>
      </w:pPr>
      <w:r w:rsidRPr="00730279">
        <w:rPr>
          <w:rFonts w:ascii="Times New Roman" w:eastAsia="Times New Roman" w:hAnsi="Times New Roman"/>
          <w:color w:val="00000A"/>
          <w:sz w:val="23"/>
          <w:szCs w:val="23"/>
          <w:lang w:eastAsia="ru-RU"/>
        </w:rPr>
        <w:t>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w:t>
      </w:r>
      <w:r w:rsidR="002F7D2C" w:rsidRPr="002F7D2C">
        <w:rPr>
          <w:rFonts w:ascii="Times New Roman" w:eastAsia="Times New Roman" w:hAnsi="Times New Roman"/>
          <w:sz w:val="24"/>
          <w:szCs w:val="24"/>
          <w:lang w:eastAsia="ru-RU"/>
        </w:rPr>
        <w:t xml:space="preserve"> и</w:t>
      </w:r>
      <w:r w:rsidR="002F7D2C">
        <w:rPr>
          <w:rFonts w:eastAsia="Times New Roman"/>
          <w:sz w:val="20"/>
          <w:szCs w:val="20"/>
          <w:lang w:eastAsia="ru-RU"/>
        </w:rPr>
        <w:t xml:space="preserve"> </w:t>
      </w:r>
      <w:r w:rsidRPr="00730279">
        <w:rPr>
          <w:rFonts w:ascii="Times New Roman" w:eastAsia="Times New Roman" w:hAnsi="Times New Roman"/>
          <w:color w:val="00000A"/>
          <w:sz w:val="24"/>
          <w:szCs w:val="24"/>
          <w:lang w:eastAsia="ru-RU"/>
        </w:rPr>
        <w:t>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w:t>
      </w:r>
    </w:p>
    <w:p w:rsidR="00730279" w:rsidRPr="00730279" w:rsidRDefault="00730279" w:rsidP="002F7D2C">
      <w:pPr>
        <w:spacing w:after="0" w:line="240" w:lineRule="auto"/>
        <w:ind w:firstLine="566"/>
        <w:jc w:val="both"/>
        <w:rPr>
          <w:rFonts w:eastAsia="Times New Roman"/>
          <w:color w:val="00000A"/>
          <w:sz w:val="24"/>
          <w:szCs w:val="24"/>
          <w:lang w:eastAsia="ru-RU"/>
        </w:rPr>
      </w:pPr>
      <w:r w:rsidRPr="00730279">
        <w:rPr>
          <w:rFonts w:ascii="Times New Roman" w:eastAsia="Times New Roman" w:hAnsi="Times New Roman"/>
          <w:color w:val="00000A"/>
          <w:sz w:val="24"/>
          <w:szCs w:val="24"/>
          <w:lang w:eastAsia="ru-RU"/>
        </w:rPr>
        <w:t>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подберѐзовик,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w:t>
      </w:r>
    </w:p>
    <w:p w:rsidR="00730279" w:rsidRPr="00730279" w:rsidRDefault="00730279" w:rsidP="002F7D2C">
      <w:pPr>
        <w:spacing w:after="0" w:line="240" w:lineRule="auto"/>
        <w:ind w:firstLine="566"/>
        <w:jc w:val="both"/>
        <w:rPr>
          <w:rFonts w:eastAsia="Times New Roman"/>
          <w:sz w:val="20"/>
          <w:szCs w:val="20"/>
          <w:lang w:eastAsia="ru-RU"/>
        </w:rPr>
      </w:pPr>
      <w:r w:rsidRPr="00730279">
        <w:rPr>
          <w:rFonts w:ascii="Times New Roman" w:eastAsia="Times New Roman" w:hAnsi="Times New Roman"/>
          <w:color w:val="00000A"/>
          <w:sz w:val="24"/>
          <w:szCs w:val="24"/>
          <w:lang w:eastAsia="ru-RU"/>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Узнавание(различение)растений природных зон холодного пояса (мох, карликовая береза). Знание особенностей растений природных зон холодного пояса. Узнавание (различение)растений природных зон жаркого пояса (кактус, верблюжья колючка, пальма, лиана, бамбук). Знание особенностей растений природных зон жаркого пояса.</w:t>
      </w:r>
    </w:p>
    <w:p w:rsidR="00730279" w:rsidRPr="00730279" w:rsidRDefault="00730279" w:rsidP="002F7D2C">
      <w:pPr>
        <w:spacing w:after="0" w:line="240" w:lineRule="auto"/>
        <w:jc w:val="center"/>
        <w:rPr>
          <w:rFonts w:eastAsia="Times New Roman"/>
          <w:sz w:val="20"/>
          <w:szCs w:val="20"/>
          <w:lang w:eastAsia="ru-RU"/>
        </w:rPr>
      </w:pPr>
      <w:r w:rsidRPr="00730279">
        <w:rPr>
          <w:rFonts w:ascii="Times New Roman" w:eastAsia="Times New Roman" w:hAnsi="Times New Roman"/>
          <w:b/>
          <w:bCs/>
          <w:i/>
          <w:iCs/>
          <w:sz w:val="24"/>
          <w:szCs w:val="24"/>
          <w:lang w:eastAsia="ru-RU"/>
        </w:rPr>
        <w:t>Животный мир</w:t>
      </w:r>
    </w:p>
    <w:p w:rsidR="00730279" w:rsidRPr="00730279" w:rsidRDefault="00730279" w:rsidP="002F7D2C">
      <w:pPr>
        <w:spacing w:after="0" w:line="240" w:lineRule="auto"/>
        <w:ind w:firstLine="566"/>
        <w:jc w:val="both"/>
        <w:rPr>
          <w:rFonts w:eastAsia="Times New Roman"/>
          <w:sz w:val="20"/>
          <w:szCs w:val="20"/>
          <w:lang w:eastAsia="ru-RU"/>
        </w:rPr>
      </w:pPr>
      <w:r w:rsidRPr="00730279">
        <w:rPr>
          <w:rFonts w:ascii="Times New Roman" w:eastAsia="Times New Roman" w:hAnsi="Times New Roman"/>
          <w:sz w:val="24"/>
          <w:szCs w:val="24"/>
          <w:lang w:eastAsia="ru-RU"/>
        </w:rPr>
        <w:t xml:space="preserve">Знание строения домашнего (дикого) животного (голова, туловище, шерсть, лапы, хвост, ноги, копыта, рога, грива, пятачок, вымя, уши). Знание основных признаков </w:t>
      </w:r>
      <w:r w:rsidRPr="00730279">
        <w:rPr>
          <w:rFonts w:ascii="Times New Roman" w:eastAsia="Times New Roman" w:hAnsi="Times New Roman"/>
          <w:sz w:val="24"/>
          <w:szCs w:val="24"/>
          <w:lang w:eastAsia="ru-RU"/>
        </w:rPr>
        <w:lastRenderedPageBreak/>
        <w:t>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730279" w:rsidRPr="00730279" w:rsidRDefault="00730279" w:rsidP="002F7D2C">
      <w:pPr>
        <w:spacing w:after="0" w:line="240" w:lineRule="auto"/>
        <w:ind w:firstLine="566"/>
        <w:jc w:val="both"/>
        <w:rPr>
          <w:rFonts w:eastAsia="Times New Roman"/>
          <w:sz w:val="20"/>
          <w:szCs w:val="20"/>
          <w:lang w:eastAsia="ru-RU"/>
        </w:rPr>
      </w:pPr>
      <w:r w:rsidRPr="00730279">
        <w:rPr>
          <w:rFonts w:ascii="Times New Roman" w:eastAsia="Times New Roman" w:hAnsi="Times New Roman"/>
          <w:sz w:val="24"/>
          <w:szCs w:val="24"/>
          <w:lang w:eastAsia="ru-RU"/>
        </w:rPr>
        <w:t>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730279" w:rsidRPr="00730279" w:rsidRDefault="00730279" w:rsidP="002F7D2C">
      <w:pPr>
        <w:spacing w:after="0" w:line="240" w:lineRule="auto"/>
        <w:ind w:firstLine="709"/>
        <w:jc w:val="both"/>
        <w:rPr>
          <w:rFonts w:eastAsia="Times New Roman"/>
          <w:sz w:val="20"/>
          <w:szCs w:val="20"/>
          <w:lang w:eastAsia="ru-RU"/>
        </w:rPr>
      </w:pPr>
      <w:r w:rsidRPr="00730279">
        <w:rPr>
          <w:rFonts w:ascii="Times New Roman" w:eastAsia="Times New Roman" w:hAnsi="Times New Roman"/>
          <w:sz w:val="24"/>
          <w:szCs w:val="24"/>
          <w:lang w:eastAsia="ru-RU"/>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w:t>
      </w:r>
    </w:p>
    <w:p w:rsidR="00730279" w:rsidRPr="00730279" w:rsidRDefault="00730279" w:rsidP="002F7D2C">
      <w:pPr>
        <w:spacing w:after="0" w:line="240" w:lineRule="auto"/>
        <w:ind w:firstLine="709"/>
        <w:jc w:val="both"/>
        <w:rPr>
          <w:rFonts w:eastAsia="Times New Roman"/>
          <w:sz w:val="20"/>
          <w:szCs w:val="20"/>
          <w:lang w:eastAsia="ru-RU"/>
        </w:rPr>
      </w:pPr>
      <w:r w:rsidRPr="00730279">
        <w:rPr>
          <w:rFonts w:ascii="Times New Roman" w:eastAsia="Times New Roman" w:hAnsi="Times New Roman"/>
          <w:sz w:val="24"/>
          <w:szCs w:val="24"/>
          <w:lang w:eastAsia="ru-RU"/>
        </w:rPr>
        <w:t>Знание  строения  птицы.  Установление  связи  строения  тела  птицы  с  ее  образом  жизни.</w:t>
      </w:r>
    </w:p>
    <w:p w:rsidR="00730279" w:rsidRPr="00730279" w:rsidRDefault="00730279" w:rsidP="002F7D2C">
      <w:pPr>
        <w:spacing w:after="0" w:line="240" w:lineRule="auto"/>
        <w:ind w:firstLine="709"/>
        <w:jc w:val="both"/>
        <w:rPr>
          <w:rFonts w:eastAsia="Times New Roman"/>
          <w:sz w:val="20"/>
          <w:szCs w:val="20"/>
          <w:lang w:eastAsia="ru-RU"/>
        </w:rPr>
      </w:pPr>
      <w:r w:rsidRPr="00730279">
        <w:rPr>
          <w:rFonts w:ascii="Times New Roman" w:eastAsia="Times New Roman" w:hAnsi="Times New Roman"/>
          <w:sz w:val="24"/>
          <w:szCs w:val="24"/>
          <w:lang w:eastAsia="ru-RU"/>
        </w:rPr>
        <w:t>Знание питания птиц. Узнавание (различение)домашних птиц (курица(петух), утка, гусь, индюк).</w:t>
      </w:r>
    </w:p>
    <w:p w:rsidR="00730279" w:rsidRPr="00730279" w:rsidRDefault="00730279" w:rsidP="002F7D2C">
      <w:pPr>
        <w:spacing w:after="0" w:line="240" w:lineRule="auto"/>
        <w:ind w:firstLine="709"/>
        <w:jc w:val="both"/>
        <w:rPr>
          <w:rFonts w:eastAsia="Times New Roman"/>
          <w:sz w:val="20"/>
          <w:szCs w:val="20"/>
          <w:lang w:eastAsia="ru-RU"/>
        </w:rPr>
      </w:pPr>
      <w:r w:rsidRPr="00730279">
        <w:rPr>
          <w:rFonts w:ascii="Times New Roman" w:eastAsia="Times New Roman" w:hAnsi="Times New Roman"/>
          <w:sz w:val="24"/>
          <w:szCs w:val="24"/>
          <w:lang w:eastAsia="ru-RU"/>
        </w:rPr>
        <w:t>Знание особенностей внешнего вида птиц. Знание питания птиц. Объединение домашних птиц в</w:t>
      </w:r>
      <w:r w:rsidR="002F7D2C">
        <w:rPr>
          <w:rFonts w:eastAsia="Times New Roman"/>
          <w:sz w:val="20"/>
          <w:szCs w:val="20"/>
          <w:lang w:eastAsia="ru-RU"/>
        </w:rPr>
        <w:t xml:space="preserve"> </w:t>
      </w:r>
      <w:r w:rsidRPr="00730279">
        <w:rPr>
          <w:rFonts w:ascii="Times New Roman" w:eastAsia="Times New Roman" w:hAnsi="Times New Roman"/>
          <w:sz w:val="24"/>
          <w:szCs w:val="24"/>
          <w:lang w:eastAsia="ru-RU"/>
        </w:rPr>
        <w:t>группу</w:t>
      </w:r>
      <w:r w:rsidRPr="00730279">
        <w:rPr>
          <w:rFonts w:eastAsia="Times New Roman"/>
          <w:sz w:val="20"/>
          <w:szCs w:val="20"/>
          <w:lang w:eastAsia="ru-RU"/>
        </w:rPr>
        <w:tab/>
      </w:r>
      <w:r w:rsidRPr="00730279">
        <w:rPr>
          <w:rFonts w:ascii="Times New Roman" w:eastAsia="Times New Roman" w:hAnsi="Times New Roman"/>
          <w:sz w:val="24"/>
          <w:szCs w:val="24"/>
          <w:lang w:eastAsia="ru-RU"/>
        </w:rPr>
        <w:t>«домашние</w:t>
      </w:r>
      <w:r w:rsidRPr="00730279">
        <w:rPr>
          <w:rFonts w:eastAsia="Times New Roman"/>
          <w:sz w:val="20"/>
          <w:szCs w:val="20"/>
          <w:lang w:eastAsia="ru-RU"/>
        </w:rPr>
        <w:tab/>
      </w:r>
      <w:r w:rsidRPr="00730279">
        <w:rPr>
          <w:rFonts w:ascii="Times New Roman" w:eastAsia="Times New Roman" w:hAnsi="Times New Roman"/>
          <w:sz w:val="24"/>
          <w:szCs w:val="24"/>
          <w:lang w:eastAsia="ru-RU"/>
        </w:rPr>
        <w:t>п</w:t>
      </w:r>
      <w:r w:rsidR="002F7D2C">
        <w:rPr>
          <w:rFonts w:ascii="Times New Roman" w:eastAsia="Times New Roman" w:hAnsi="Times New Roman"/>
          <w:sz w:val="24"/>
          <w:szCs w:val="24"/>
          <w:lang w:eastAsia="ru-RU"/>
        </w:rPr>
        <w:t>тицы».</w:t>
      </w:r>
      <w:r w:rsidR="002F7D2C">
        <w:rPr>
          <w:rFonts w:ascii="Times New Roman" w:eastAsia="Times New Roman" w:hAnsi="Times New Roman"/>
          <w:sz w:val="24"/>
          <w:szCs w:val="24"/>
          <w:lang w:eastAsia="ru-RU"/>
        </w:rPr>
        <w:tab/>
        <w:t>Знание</w:t>
      </w:r>
      <w:r w:rsidR="002F7D2C">
        <w:rPr>
          <w:rFonts w:ascii="Times New Roman" w:eastAsia="Times New Roman" w:hAnsi="Times New Roman"/>
          <w:sz w:val="24"/>
          <w:szCs w:val="24"/>
          <w:lang w:eastAsia="ru-RU"/>
        </w:rPr>
        <w:tab/>
        <w:t>значения</w:t>
      </w:r>
      <w:r w:rsidR="002F7D2C">
        <w:rPr>
          <w:rFonts w:ascii="Times New Roman" w:eastAsia="Times New Roman" w:hAnsi="Times New Roman"/>
          <w:sz w:val="24"/>
          <w:szCs w:val="24"/>
          <w:lang w:eastAsia="ru-RU"/>
        </w:rPr>
        <w:tab/>
        <w:t xml:space="preserve">домашних </w:t>
      </w:r>
      <w:r w:rsidRPr="00730279">
        <w:rPr>
          <w:rFonts w:ascii="Times New Roman" w:eastAsia="Times New Roman" w:hAnsi="Times New Roman"/>
          <w:sz w:val="24"/>
          <w:szCs w:val="24"/>
          <w:lang w:eastAsia="ru-RU"/>
        </w:rPr>
        <w:t>птиц</w:t>
      </w:r>
      <w:r w:rsidRPr="00730279">
        <w:rPr>
          <w:rFonts w:ascii="Times New Roman" w:eastAsia="Times New Roman" w:hAnsi="Times New Roman"/>
          <w:sz w:val="24"/>
          <w:szCs w:val="24"/>
          <w:lang w:eastAsia="ru-RU"/>
        </w:rPr>
        <w:tab/>
        <w:t>в</w:t>
      </w:r>
      <w:r w:rsidRPr="00730279">
        <w:rPr>
          <w:rFonts w:ascii="Times New Roman" w:eastAsia="Times New Roman" w:hAnsi="Times New Roman"/>
          <w:sz w:val="24"/>
          <w:szCs w:val="24"/>
          <w:lang w:eastAsia="ru-RU"/>
        </w:rPr>
        <w:tab/>
        <w:t>жизни</w:t>
      </w:r>
      <w:r w:rsidRPr="00730279">
        <w:rPr>
          <w:rFonts w:ascii="Times New Roman" w:eastAsia="Times New Roman" w:hAnsi="Times New Roman"/>
          <w:sz w:val="24"/>
          <w:szCs w:val="24"/>
          <w:lang w:eastAsia="ru-RU"/>
        </w:rPr>
        <w:tab/>
        <w:t>человека.</w:t>
      </w:r>
      <w:r w:rsidRPr="00730279">
        <w:rPr>
          <w:rFonts w:eastAsia="Times New Roman"/>
          <w:sz w:val="20"/>
          <w:szCs w:val="20"/>
          <w:lang w:eastAsia="ru-RU"/>
        </w:rPr>
        <w:tab/>
      </w:r>
      <w:r w:rsidRPr="00730279">
        <w:rPr>
          <w:rFonts w:ascii="Times New Roman" w:eastAsia="Times New Roman" w:hAnsi="Times New Roman"/>
          <w:sz w:val="23"/>
          <w:szCs w:val="23"/>
          <w:lang w:eastAsia="ru-RU"/>
        </w:rPr>
        <w:t>Узнавание</w:t>
      </w:r>
      <w:r w:rsidR="002F7D2C">
        <w:rPr>
          <w:rFonts w:eastAsia="Times New Roman"/>
          <w:sz w:val="20"/>
          <w:szCs w:val="20"/>
          <w:lang w:eastAsia="ru-RU"/>
        </w:rPr>
        <w:t xml:space="preserve"> </w:t>
      </w:r>
      <w:r w:rsidRPr="00730279">
        <w:rPr>
          <w:rFonts w:ascii="Times New Roman" w:eastAsia="Times New Roman" w:hAnsi="Times New Roman"/>
          <w:sz w:val="24"/>
          <w:szCs w:val="24"/>
          <w:lang w:eastAsia="ru-RU"/>
        </w:rPr>
        <w:t>(различение)  детенышей  домашних  птиц  (цыпленок,  утенок,  гусенок, индюшонок).  Узнавание</w:t>
      </w:r>
    </w:p>
    <w:p w:rsidR="00730279" w:rsidRPr="00730279" w:rsidRDefault="00730279" w:rsidP="002F7D2C">
      <w:pPr>
        <w:spacing w:after="0" w:line="240" w:lineRule="auto"/>
        <w:ind w:firstLine="709"/>
        <w:jc w:val="both"/>
        <w:rPr>
          <w:rFonts w:eastAsia="Times New Roman"/>
          <w:sz w:val="20"/>
          <w:szCs w:val="20"/>
          <w:lang w:eastAsia="ru-RU"/>
        </w:rPr>
      </w:pPr>
      <w:r w:rsidRPr="00730279">
        <w:rPr>
          <w:rFonts w:ascii="Times New Roman" w:eastAsia="Times New Roman" w:hAnsi="Times New Roman"/>
          <w:sz w:val="24"/>
          <w:szCs w:val="24"/>
          <w:lang w:eastAsia="ru-RU"/>
        </w:rPr>
        <w:t>(различение)зимующих птиц (голубь, ворона, воробей, дятел, синица, снегирь, сова). Узнавание</w:t>
      </w:r>
      <w:r w:rsidR="002F7D2C">
        <w:rPr>
          <w:rFonts w:eastAsia="Times New Roman"/>
          <w:sz w:val="20"/>
          <w:szCs w:val="20"/>
          <w:lang w:eastAsia="ru-RU"/>
        </w:rPr>
        <w:t xml:space="preserve"> </w:t>
      </w:r>
      <w:r w:rsidRPr="00730279">
        <w:rPr>
          <w:rFonts w:ascii="Times New Roman" w:eastAsia="Times New Roman" w:hAnsi="Times New Roman"/>
          <w:sz w:val="24"/>
          <w:szCs w:val="24"/>
          <w:lang w:eastAsia="ru-RU"/>
        </w:rPr>
        <w:t>(различение)перелетных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(различение)водоплавающих птиц (лебедь, утка, гусь, пеликан). Знание значения птиц в жизни человека, в природе.</w:t>
      </w:r>
    </w:p>
    <w:p w:rsidR="00730279" w:rsidRPr="00730279" w:rsidRDefault="00730279" w:rsidP="002F7D2C">
      <w:pPr>
        <w:spacing w:after="0" w:line="240" w:lineRule="auto"/>
        <w:ind w:firstLine="709"/>
        <w:jc w:val="both"/>
        <w:rPr>
          <w:rFonts w:eastAsia="Times New Roman"/>
          <w:sz w:val="20"/>
          <w:szCs w:val="20"/>
          <w:lang w:eastAsia="ru-RU"/>
        </w:rPr>
      </w:pPr>
      <w:r w:rsidRPr="00730279">
        <w:rPr>
          <w:rFonts w:ascii="Times New Roman" w:eastAsia="Times New Roman" w:hAnsi="Times New Roman"/>
          <w:sz w:val="24"/>
          <w:szCs w:val="24"/>
          <w:lang w:eastAsia="ru-RU"/>
        </w:rPr>
        <w:t>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(различение)речных рыб (сом, окунь, щука). Знание значения речных рыб в жизни человека, в природе.</w:t>
      </w:r>
    </w:p>
    <w:p w:rsidR="00730279" w:rsidRPr="00730279" w:rsidRDefault="00730279" w:rsidP="002F7D2C">
      <w:pPr>
        <w:spacing w:after="0" w:line="240" w:lineRule="auto"/>
        <w:ind w:firstLine="709"/>
        <w:jc w:val="both"/>
        <w:rPr>
          <w:rFonts w:eastAsia="Times New Roman"/>
          <w:sz w:val="20"/>
          <w:szCs w:val="20"/>
          <w:lang w:eastAsia="ru-RU"/>
        </w:rPr>
      </w:pPr>
      <w:r w:rsidRPr="00730279">
        <w:rPr>
          <w:rFonts w:ascii="Times New Roman" w:eastAsia="Times New Roman" w:hAnsi="Times New Roman"/>
          <w:sz w:val="24"/>
          <w:szCs w:val="24"/>
          <w:lang w:eastAsia="ru-RU"/>
        </w:rPr>
        <w:t>Знание строения насекомого. Установление связи строения тела насекомого с его образом жизни. Знание питания насекомых. Узнавание (различение)речных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w:t>
      </w:r>
    </w:p>
    <w:p w:rsidR="00730279" w:rsidRPr="00730279" w:rsidRDefault="00730279" w:rsidP="002F7D2C">
      <w:pPr>
        <w:spacing w:after="0" w:line="240" w:lineRule="auto"/>
        <w:ind w:firstLine="709"/>
        <w:jc w:val="both"/>
        <w:rPr>
          <w:rFonts w:eastAsia="Times New Roman"/>
          <w:sz w:val="20"/>
          <w:szCs w:val="20"/>
          <w:lang w:eastAsia="ru-RU"/>
        </w:rPr>
      </w:pPr>
      <w:r w:rsidRPr="00730279">
        <w:rPr>
          <w:rFonts w:ascii="Times New Roman" w:eastAsia="Times New Roman" w:hAnsi="Times New Roman"/>
          <w:sz w:val="24"/>
          <w:szCs w:val="24"/>
          <w:lang w:eastAsia="ru-RU"/>
        </w:rPr>
        <w:t>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rsidR="00730279" w:rsidRPr="00730279" w:rsidRDefault="00730279" w:rsidP="00730279">
      <w:pPr>
        <w:spacing w:after="0" w:line="240" w:lineRule="auto"/>
        <w:rPr>
          <w:rFonts w:eastAsia="Times New Roman"/>
          <w:sz w:val="20"/>
          <w:szCs w:val="20"/>
          <w:lang w:eastAsia="ru-RU"/>
        </w:rPr>
      </w:pPr>
    </w:p>
    <w:p w:rsidR="00730279" w:rsidRPr="00730279" w:rsidRDefault="00730279" w:rsidP="002F7D2C">
      <w:pPr>
        <w:spacing w:after="0" w:line="240" w:lineRule="auto"/>
        <w:jc w:val="center"/>
        <w:rPr>
          <w:rFonts w:eastAsia="Times New Roman"/>
          <w:sz w:val="20"/>
          <w:szCs w:val="20"/>
          <w:lang w:eastAsia="ru-RU"/>
        </w:rPr>
      </w:pPr>
      <w:r w:rsidRPr="00730279">
        <w:rPr>
          <w:rFonts w:ascii="Times New Roman" w:eastAsia="Times New Roman" w:hAnsi="Times New Roman"/>
          <w:b/>
          <w:bCs/>
          <w:i/>
          <w:iCs/>
          <w:sz w:val="24"/>
          <w:szCs w:val="24"/>
          <w:lang w:eastAsia="ru-RU"/>
        </w:rPr>
        <w:t>Объекты природы</w:t>
      </w:r>
    </w:p>
    <w:p w:rsidR="00730279" w:rsidRPr="00730279" w:rsidRDefault="00730279" w:rsidP="002F7D2C">
      <w:pPr>
        <w:spacing w:after="0" w:line="240" w:lineRule="auto"/>
        <w:ind w:firstLine="709"/>
        <w:jc w:val="both"/>
        <w:rPr>
          <w:rFonts w:eastAsia="Times New Roman"/>
          <w:sz w:val="20"/>
          <w:szCs w:val="20"/>
          <w:lang w:eastAsia="ru-RU"/>
        </w:rPr>
      </w:pPr>
      <w:r w:rsidRPr="00730279">
        <w:rPr>
          <w:rFonts w:ascii="Times New Roman" w:eastAsia="Times New Roman" w:hAnsi="Times New Roman"/>
          <w:sz w:val="24"/>
          <w:szCs w:val="24"/>
          <w:lang w:eastAsia="ru-RU"/>
        </w:rPr>
        <w:lastRenderedPageBreak/>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730279" w:rsidRPr="002F7D2C" w:rsidRDefault="00730279" w:rsidP="002F7D2C">
      <w:pPr>
        <w:spacing w:after="0" w:line="240" w:lineRule="auto"/>
        <w:ind w:firstLine="709"/>
        <w:jc w:val="both"/>
        <w:rPr>
          <w:rFonts w:eastAsia="Times New Roman"/>
          <w:sz w:val="20"/>
          <w:szCs w:val="20"/>
          <w:lang w:eastAsia="ru-RU"/>
        </w:rPr>
      </w:pPr>
      <w:r w:rsidRPr="00730279">
        <w:rPr>
          <w:rFonts w:ascii="Times New Roman" w:eastAsia="Times New Roman" w:hAnsi="Times New Roman"/>
          <w:sz w:val="24"/>
          <w:szCs w:val="24"/>
          <w:lang w:eastAsia="ru-RU"/>
        </w:rPr>
        <w:t>Узнавание (различение) форм земной поверхности. Знание значения горы (оврага, равнины</w:t>
      </w:r>
      <w:r w:rsidRPr="002F7D2C">
        <w:rPr>
          <w:rFonts w:ascii="Times New Roman" w:eastAsia="Times New Roman" w:hAnsi="Times New Roman"/>
          <w:sz w:val="24"/>
          <w:szCs w:val="24"/>
          <w:lang w:eastAsia="ru-RU"/>
        </w:rPr>
        <w:t>)</w:t>
      </w:r>
      <w:r w:rsidR="002F7D2C" w:rsidRPr="002F7D2C">
        <w:rPr>
          <w:rFonts w:ascii="Times New Roman" w:eastAsia="Times New Roman" w:hAnsi="Times New Roman"/>
          <w:sz w:val="24"/>
          <w:szCs w:val="24"/>
          <w:lang w:eastAsia="ru-RU"/>
        </w:rPr>
        <w:t xml:space="preserve"> в</w:t>
      </w:r>
      <w:r w:rsidR="002F7D2C">
        <w:rPr>
          <w:rFonts w:eastAsia="Times New Roman"/>
          <w:sz w:val="20"/>
          <w:szCs w:val="20"/>
          <w:lang w:eastAsia="ru-RU"/>
        </w:rPr>
        <w:t xml:space="preserve"> </w:t>
      </w:r>
      <w:r w:rsidRPr="00730279">
        <w:rPr>
          <w:rFonts w:ascii="Times New Roman" w:eastAsia="Times New Roman" w:hAnsi="Times New Roman"/>
          <w:sz w:val="24"/>
          <w:szCs w:val="24"/>
          <w:lang w:eastAsia="ru-RU"/>
        </w:rPr>
        <w:t>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730279" w:rsidRPr="00730279" w:rsidRDefault="00730279" w:rsidP="002F7D2C">
      <w:pPr>
        <w:spacing w:after="0" w:line="240" w:lineRule="auto"/>
        <w:ind w:firstLine="709"/>
        <w:jc w:val="both"/>
        <w:rPr>
          <w:rFonts w:eastAsia="Times New Roman"/>
          <w:sz w:val="20"/>
          <w:szCs w:val="20"/>
          <w:lang w:eastAsia="ru-RU"/>
        </w:rPr>
      </w:pPr>
    </w:p>
    <w:p w:rsidR="00730279" w:rsidRPr="00730279" w:rsidRDefault="00730279" w:rsidP="002F7D2C">
      <w:pPr>
        <w:spacing w:after="0" w:line="240" w:lineRule="auto"/>
        <w:ind w:firstLine="709"/>
        <w:jc w:val="both"/>
        <w:rPr>
          <w:rFonts w:eastAsia="Times New Roman"/>
          <w:sz w:val="20"/>
          <w:szCs w:val="20"/>
          <w:lang w:eastAsia="ru-RU"/>
        </w:rPr>
      </w:pPr>
      <w:r w:rsidRPr="00730279">
        <w:rPr>
          <w:rFonts w:ascii="Times New Roman" w:eastAsia="Times New Roman" w:hAnsi="Times New Roman"/>
          <w:b/>
          <w:bCs/>
          <w:i/>
          <w:iCs/>
          <w:sz w:val="24"/>
          <w:szCs w:val="24"/>
          <w:lang w:eastAsia="ru-RU"/>
        </w:rPr>
        <w:t>Временные представления</w:t>
      </w:r>
    </w:p>
    <w:p w:rsidR="00730279" w:rsidRPr="002F7D2C" w:rsidRDefault="00730279" w:rsidP="002F7D2C">
      <w:pPr>
        <w:spacing w:after="0" w:line="240" w:lineRule="auto"/>
        <w:ind w:firstLine="709"/>
        <w:jc w:val="both"/>
        <w:rPr>
          <w:rFonts w:eastAsia="Times New Roman"/>
          <w:sz w:val="20"/>
          <w:szCs w:val="20"/>
          <w:lang w:eastAsia="ru-RU"/>
        </w:rPr>
      </w:pPr>
      <w:r w:rsidRPr="00730279">
        <w:rPr>
          <w:rFonts w:ascii="Times New Roman" w:eastAsia="Times New Roman" w:hAnsi="Times New Roman"/>
          <w:sz w:val="24"/>
          <w:szCs w:val="24"/>
          <w:lang w:eastAsia="ru-RU"/>
        </w:rPr>
        <w:t>Узнавание (различение) частей суток (утро, день, вечер, ночь). Представление о сутках как о</w:t>
      </w:r>
      <w:r w:rsidR="002F7D2C">
        <w:rPr>
          <w:rFonts w:eastAsia="Times New Roman"/>
          <w:sz w:val="20"/>
          <w:szCs w:val="20"/>
          <w:lang w:eastAsia="ru-RU"/>
        </w:rPr>
        <w:t xml:space="preserve"> </w:t>
      </w:r>
      <w:r w:rsidRPr="00730279">
        <w:rPr>
          <w:rFonts w:ascii="Times New Roman" w:eastAsia="Times New Roman" w:hAnsi="Times New Roman"/>
          <w:sz w:val="24"/>
          <w:szCs w:val="24"/>
          <w:lang w:eastAsia="ru-RU"/>
        </w:rPr>
        <w:t>последовательности (утро, день, вечер, ночь). Соотнесение частей суток с видами деятельности.</w:t>
      </w:r>
      <w:r w:rsidR="002F7D2C">
        <w:rPr>
          <w:rFonts w:eastAsia="Times New Roman"/>
          <w:sz w:val="20"/>
          <w:szCs w:val="20"/>
          <w:lang w:eastAsia="ru-RU"/>
        </w:rPr>
        <w:t xml:space="preserve"> </w:t>
      </w:r>
      <w:r w:rsidRPr="00730279">
        <w:rPr>
          <w:rFonts w:ascii="Times New Roman" w:eastAsia="Times New Roman" w:hAnsi="Times New Roman"/>
          <w:sz w:val="24"/>
          <w:szCs w:val="24"/>
          <w:lang w:eastAsia="ru-RU"/>
        </w:rPr>
        <w:t>Определен</w:t>
      </w:r>
      <w:r w:rsidR="002F7D2C">
        <w:rPr>
          <w:rFonts w:ascii="Times New Roman" w:eastAsia="Times New Roman" w:hAnsi="Times New Roman"/>
          <w:sz w:val="24"/>
          <w:szCs w:val="24"/>
          <w:lang w:eastAsia="ru-RU"/>
        </w:rPr>
        <w:t>ие</w:t>
      </w:r>
      <w:r w:rsidR="002F7D2C">
        <w:rPr>
          <w:rFonts w:ascii="Times New Roman" w:eastAsia="Times New Roman" w:hAnsi="Times New Roman"/>
          <w:sz w:val="24"/>
          <w:szCs w:val="24"/>
          <w:lang w:eastAsia="ru-RU"/>
        </w:rPr>
        <w:tab/>
        <w:t>частей</w:t>
      </w:r>
      <w:r w:rsidR="002F7D2C">
        <w:rPr>
          <w:rFonts w:ascii="Times New Roman" w:eastAsia="Times New Roman" w:hAnsi="Times New Roman"/>
          <w:sz w:val="24"/>
          <w:szCs w:val="24"/>
          <w:lang w:eastAsia="ru-RU"/>
        </w:rPr>
        <w:tab/>
        <w:t>суток</w:t>
      </w:r>
      <w:r w:rsidR="002F7D2C">
        <w:rPr>
          <w:rFonts w:ascii="Times New Roman" w:eastAsia="Times New Roman" w:hAnsi="Times New Roman"/>
          <w:sz w:val="24"/>
          <w:szCs w:val="24"/>
          <w:lang w:eastAsia="ru-RU"/>
        </w:rPr>
        <w:tab/>
        <w:t>по</w:t>
      </w:r>
      <w:r w:rsidR="002F7D2C">
        <w:rPr>
          <w:rFonts w:ascii="Times New Roman" w:eastAsia="Times New Roman" w:hAnsi="Times New Roman"/>
          <w:sz w:val="24"/>
          <w:szCs w:val="24"/>
          <w:lang w:eastAsia="ru-RU"/>
        </w:rPr>
        <w:tab/>
        <w:t xml:space="preserve">расположению солнца. </w:t>
      </w:r>
      <w:r w:rsidRPr="00730279">
        <w:rPr>
          <w:rFonts w:ascii="Times New Roman" w:eastAsia="Times New Roman" w:hAnsi="Times New Roman"/>
          <w:sz w:val="24"/>
          <w:szCs w:val="24"/>
          <w:lang w:eastAsia="ru-RU"/>
        </w:rPr>
        <w:t>Узнавание</w:t>
      </w:r>
      <w:r w:rsidRPr="00730279">
        <w:rPr>
          <w:rFonts w:eastAsia="Times New Roman"/>
          <w:sz w:val="20"/>
          <w:szCs w:val="20"/>
          <w:lang w:eastAsia="ru-RU"/>
        </w:rPr>
        <w:tab/>
      </w:r>
      <w:r w:rsidRPr="00730279">
        <w:rPr>
          <w:rFonts w:ascii="Times New Roman" w:eastAsia="Times New Roman" w:hAnsi="Times New Roman"/>
          <w:sz w:val="24"/>
          <w:szCs w:val="24"/>
          <w:lang w:eastAsia="ru-RU"/>
        </w:rPr>
        <w:t>(различение)</w:t>
      </w:r>
      <w:r w:rsidRPr="00730279">
        <w:rPr>
          <w:rFonts w:eastAsia="Times New Roman"/>
          <w:sz w:val="20"/>
          <w:szCs w:val="20"/>
          <w:lang w:eastAsia="ru-RU"/>
        </w:rPr>
        <w:tab/>
      </w:r>
      <w:r w:rsidRPr="00730279">
        <w:rPr>
          <w:rFonts w:ascii="Times New Roman" w:eastAsia="Times New Roman" w:hAnsi="Times New Roman"/>
          <w:sz w:val="24"/>
          <w:szCs w:val="24"/>
          <w:lang w:eastAsia="ru-RU"/>
        </w:rPr>
        <w:t>дней</w:t>
      </w:r>
      <w:r w:rsidRPr="00730279">
        <w:rPr>
          <w:rFonts w:ascii="Times New Roman" w:eastAsia="Times New Roman" w:hAnsi="Times New Roman"/>
          <w:sz w:val="24"/>
          <w:szCs w:val="24"/>
          <w:lang w:eastAsia="ru-RU"/>
        </w:rPr>
        <w:tab/>
        <w:t>недели.</w:t>
      </w:r>
      <w:r w:rsidR="002F7D2C">
        <w:rPr>
          <w:rFonts w:ascii="Times New Roman" w:eastAsia="Times New Roman" w:hAnsi="Times New Roman"/>
          <w:sz w:val="24"/>
          <w:szCs w:val="24"/>
          <w:lang w:eastAsia="ru-RU"/>
        </w:rPr>
        <w:t xml:space="preserve"> </w:t>
      </w:r>
      <w:r w:rsidRPr="00730279">
        <w:rPr>
          <w:rFonts w:ascii="Times New Roman" w:eastAsia="Times New Roman" w:hAnsi="Times New Roman"/>
          <w:sz w:val="24"/>
          <w:szCs w:val="24"/>
          <w:lang w:eastAsia="ru-RU"/>
        </w:rPr>
        <w:t>Представление о неделе как о последовательности 7 дней. Различение выходных и рабочих дней.</w:t>
      </w:r>
      <w:r w:rsidR="002F7D2C">
        <w:rPr>
          <w:rFonts w:ascii="Times New Roman" w:eastAsia="Times New Roman" w:hAnsi="Times New Roman"/>
          <w:sz w:val="24"/>
          <w:szCs w:val="24"/>
          <w:lang w:eastAsia="ru-RU"/>
        </w:rPr>
        <w:t xml:space="preserve"> </w:t>
      </w:r>
      <w:r w:rsidRPr="00730279">
        <w:rPr>
          <w:rFonts w:ascii="Times New Roman" w:eastAsia="Times New Roman" w:hAnsi="Times New Roman"/>
          <w:sz w:val="24"/>
          <w:szCs w:val="24"/>
          <w:lang w:eastAsia="ru-RU"/>
        </w:rPr>
        <w:t>Соотнесение дней недели с определенными видами деятельности.</w:t>
      </w:r>
      <w:r w:rsidR="002F7D2C">
        <w:rPr>
          <w:rFonts w:ascii="Times New Roman" w:eastAsia="Times New Roman" w:hAnsi="Times New Roman"/>
          <w:sz w:val="24"/>
          <w:szCs w:val="24"/>
          <w:lang w:eastAsia="ru-RU"/>
        </w:rPr>
        <w:t xml:space="preserve"> </w:t>
      </w:r>
      <w:r w:rsidRPr="00730279">
        <w:rPr>
          <w:rFonts w:ascii="Times New Roman" w:eastAsia="Times New Roman" w:hAnsi="Times New Roman"/>
          <w:sz w:val="24"/>
          <w:szCs w:val="24"/>
          <w:lang w:eastAsia="ru-RU"/>
        </w:rPr>
        <w:t>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730279" w:rsidRPr="00730279" w:rsidRDefault="00730279" w:rsidP="00730279">
      <w:pPr>
        <w:spacing w:after="0" w:line="240" w:lineRule="auto"/>
        <w:rPr>
          <w:rFonts w:eastAsia="Times New Roman"/>
          <w:sz w:val="20"/>
          <w:szCs w:val="20"/>
          <w:lang w:eastAsia="ru-RU"/>
        </w:rPr>
      </w:pPr>
    </w:p>
    <w:p w:rsidR="00730279" w:rsidRPr="00730279" w:rsidRDefault="00730279" w:rsidP="002F7D2C">
      <w:pPr>
        <w:spacing w:after="0" w:line="240" w:lineRule="auto"/>
        <w:ind w:firstLine="709"/>
        <w:jc w:val="center"/>
        <w:rPr>
          <w:rFonts w:eastAsia="Times New Roman"/>
          <w:sz w:val="20"/>
          <w:szCs w:val="20"/>
          <w:lang w:eastAsia="ru-RU"/>
        </w:rPr>
      </w:pPr>
      <w:r w:rsidRPr="00730279">
        <w:rPr>
          <w:rFonts w:ascii="Times New Roman" w:eastAsia="Times New Roman" w:hAnsi="Times New Roman"/>
          <w:b/>
          <w:bCs/>
          <w:sz w:val="24"/>
          <w:szCs w:val="24"/>
          <w:lang w:eastAsia="ru-RU"/>
        </w:rPr>
        <w:t>2.2.4. Человек</w:t>
      </w:r>
    </w:p>
    <w:p w:rsidR="00730279" w:rsidRPr="00730279" w:rsidRDefault="00730279" w:rsidP="002F7D2C">
      <w:pPr>
        <w:spacing w:after="0" w:line="240" w:lineRule="auto"/>
        <w:ind w:firstLine="709"/>
        <w:jc w:val="center"/>
        <w:rPr>
          <w:rFonts w:eastAsia="Times New Roman"/>
          <w:sz w:val="20"/>
          <w:szCs w:val="20"/>
          <w:lang w:eastAsia="ru-RU"/>
        </w:rPr>
      </w:pPr>
      <w:r w:rsidRPr="00730279">
        <w:rPr>
          <w:rFonts w:ascii="Times New Roman" w:eastAsia="Times New Roman" w:hAnsi="Times New Roman"/>
          <w:b/>
          <w:bCs/>
          <w:i/>
          <w:iCs/>
          <w:sz w:val="24"/>
          <w:szCs w:val="24"/>
          <w:lang w:eastAsia="ru-RU"/>
        </w:rPr>
        <w:t>Пояснительная записка</w:t>
      </w:r>
    </w:p>
    <w:p w:rsidR="00730279" w:rsidRPr="00730279" w:rsidRDefault="00730279" w:rsidP="002F7D2C">
      <w:pPr>
        <w:spacing w:after="0" w:line="240" w:lineRule="auto"/>
        <w:ind w:firstLine="709"/>
        <w:jc w:val="both"/>
        <w:rPr>
          <w:rFonts w:eastAsia="Times New Roman"/>
          <w:sz w:val="20"/>
          <w:szCs w:val="20"/>
          <w:lang w:eastAsia="ru-RU"/>
        </w:rPr>
      </w:pPr>
    </w:p>
    <w:p w:rsidR="00730279" w:rsidRPr="00730279" w:rsidRDefault="00730279" w:rsidP="002F7D2C">
      <w:pPr>
        <w:spacing w:after="0" w:line="240" w:lineRule="auto"/>
        <w:ind w:firstLine="709"/>
        <w:jc w:val="both"/>
        <w:rPr>
          <w:rFonts w:eastAsia="Times New Roman"/>
          <w:sz w:val="20"/>
          <w:szCs w:val="20"/>
          <w:lang w:eastAsia="ru-RU"/>
        </w:rPr>
      </w:pPr>
      <w:r w:rsidRPr="00730279">
        <w:rPr>
          <w:rFonts w:ascii="Times New Roman" w:eastAsia="Times New Roman" w:hAnsi="Times New Roman"/>
          <w:sz w:val="24"/>
          <w:szCs w:val="24"/>
          <w:lang w:eastAsia="ru-RU"/>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730279" w:rsidRPr="002F7D2C" w:rsidRDefault="00730279" w:rsidP="002F7D2C">
      <w:pPr>
        <w:spacing w:after="0" w:line="240" w:lineRule="auto"/>
        <w:ind w:firstLine="709"/>
        <w:jc w:val="both"/>
        <w:rPr>
          <w:rFonts w:eastAsia="Times New Roman"/>
          <w:sz w:val="20"/>
          <w:szCs w:val="20"/>
          <w:lang w:eastAsia="ru-RU"/>
        </w:rPr>
      </w:pPr>
      <w:r w:rsidRPr="00730279">
        <w:rPr>
          <w:rFonts w:ascii="Times New Roman" w:eastAsia="Times New Roman" w:hAnsi="Times New Roman"/>
          <w:sz w:val="24"/>
          <w:szCs w:val="24"/>
          <w:lang w:eastAsia="ru-RU"/>
        </w:rPr>
        <w:t>Содержание обучения в рамках предмета «Человек» включает формирование представлений</w:t>
      </w:r>
      <w:r>
        <w:rPr>
          <w:rFonts w:eastAsia="Times New Roman"/>
          <w:sz w:val="20"/>
          <w:szCs w:val="20"/>
          <w:lang w:eastAsia="ru-RU"/>
        </w:rPr>
        <w:t xml:space="preserve"> о </w:t>
      </w:r>
      <w:r w:rsidRPr="00730279">
        <w:rPr>
          <w:rFonts w:ascii="Times New Roman" w:eastAsia="Times New Roman" w:hAnsi="Times New Roman"/>
          <w:sz w:val="24"/>
          <w:szCs w:val="24"/>
          <w:lang w:eastAsia="ru-RU"/>
        </w:rPr>
        <w:t>себе как «Я» и своем ближайшем окружении и повышение уровня самостоятельности в процессе самообслуживания.</w:t>
      </w:r>
    </w:p>
    <w:p w:rsidR="00730279" w:rsidRPr="00730279" w:rsidRDefault="00730279" w:rsidP="002F7D2C">
      <w:pPr>
        <w:spacing w:after="0" w:line="240" w:lineRule="auto"/>
        <w:ind w:firstLine="709"/>
        <w:jc w:val="both"/>
        <w:rPr>
          <w:rFonts w:eastAsia="Times New Roman"/>
          <w:sz w:val="24"/>
          <w:szCs w:val="24"/>
          <w:lang w:eastAsia="ru-RU"/>
        </w:rPr>
      </w:pPr>
      <w:r w:rsidRPr="00730279">
        <w:rPr>
          <w:rFonts w:ascii="Times New Roman" w:eastAsia="Times New Roman" w:hAnsi="Times New Roman"/>
          <w:sz w:val="24"/>
          <w:szCs w:val="24"/>
          <w:lang w:eastAsia="ru-RU"/>
        </w:rPr>
        <w:t>Программа представлена следующими разделами: «Представления о себе», «Семья», «Гигиена тела», «Туалет», «Одевание и раздевание», «Прием пищи».</w:t>
      </w:r>
    </w:p>
    <w:p w:rsidR="00730279" w:rsidRPr="00730279" w:rsidRDefault="002F7D2C" w:rsidP="002F7D2C">
      <w:pPr>
        <w:spacing w:after="0" w:line="240" w:lineRule="auto"/>
        <w:ind w:firstLine="709"/>
        <w:jc w:val="both"/>
        <w:rPr>
          <w:rFonts w:eastAsia="Times New Roman"/>
          <w:sz w:val="24"/>
          <w:szCs w:val="24"/>
          <w:lang w:eastAsia="ru-RU"/>
        </w:rPr>
      </w:pPr>
      <w:r>
        <w:rPr>
          <w:rFonts w:ascii="Times New Roman" w:eastAsia="Times New Roman" w:hAnsi="Times New Roman"/>
          <w:sz w:val="24"/>
          <w:szCs w:val="24"/>
          <w:lang w:eastAsia="ru-RU"/>
        </w:rPr>
        <w:lastRenderedPageBreak/>
        <w:t>Разд</w:t>
      </w:r>
      <w:r w:rsidR="00730279" w:rsidRPr="00730279">
        <w:rPr>
          <w:rFonts w:ascii="Times New Roman" w:eastAsia="Times New Roman" w:hAnsi="Times New Roman"/>
          <w:sz w:val="24"/>
          <w:szCs w:val="24"/>
          <w:lang w:eastAsia="ru-RU"/>
        </w:rPr>
        <w:t>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
    <w:p w:rsidR="00730279" w:rsidRPr="00730279" w:rsidRDefault="00730279" w:rsidP="002F7D2C">
      <w:pPr>
        <w:spacing w:after="0" w:line="240" w:lineRule="auto"/>
        <w:ind w:firstLine="709"/>
        <w:jc w:val="both"/>
        <w:rPr>
          <w:rFonts w:eastAsia="Times New Roman"/>
          <w:sz w:val="24"/>
          <w:szCs w:val="24"/>
          <w:lang w:eastAsia="ru-RU"/>
        </w:rPr>
      </w:pPr>
      <w:r w:rsidRPr="00730279">
        <w:rPr>
          <w:rFonts w:ascii="Times New Roman" w:eastAsia="Times New Roman" w:hAnsi="Times New Roman"/>
          <w:sz w:val="24"/>
          <w:szCs w:val="24"/>
          <w:lang w:eastAsia="ru-RU"/>
        </w:rPr>
        <w:t>Раздел «Гигиена тела» включает задачи по формированию умений умываться, мыться под душем, чистить зубы, мыть голову, стричь ногти, причесываться и т.д.</w:t>
      </w:r>
    </w:p>
    <w:p w:rsidR="00730279" w:rsidRPr="00730279" w:rsidRDefault="00730279" w:rsidP="002F7D2C">
      <w:pPr>
        <w:spacing w:after="0" w:line="240" w:lineRule="auto"/>
        <w:ind w:firstLine="709"/>
        <w:jc w:val="both"/>
        <w:rPr>
          <w:rFonts w:eastAsia="Times New Roman"/>
          <w:sz w:val="24"/>
          <w:szCs w:val="24"/>
          <w:lang w:eastAsia="ru-RU"/>
        </w:rPr>
      </w:pPr>
      <w:r w:rsidRPr="00730279">
        <w:rPr>
          <w:rFonts w:ascii="Times New Roman" w:eastAsia="Times New Roman" w:hAnsi="Times New Roman"/>
          <w:sz w:val="24"/>
          <w:szCs w:val="24"/>
          <w:lang w:eastAsia="ru-RU"/>
        </w:rPr>
        <w:t>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w:t>
      </w:r>
    </w:p>
    <w:p w:rsidR="00730279" w:rsidRPr="00730279" w:rsidRDefault="00730279" w:rsidP="002F7D2C">
      <w:pPr>
        <w:spacing w:after="0" w:line="240" w:lineRule="auto"/>
        <w:ind w:firstLine="709"/>
        <w:jc w:val="both"/>
        <w:rPr>
          <w:rFonts w:eastAsia="Times New Roman"/>
          <w:sz w:val="24"/>
          <w:szCs w:val="24"/>
          <w:lang w:eastAsia="ru-RU"/>
        </w:rPr>
      </w:pPr>
      <w:r w:rsidRPr="00730279">
        <w:rPr>
          <w:rFonts w:ascii="Times New Roman" w:eastAsia="Times New Roman" w:hAnsi="Times New Roman"/>
          <w:sz w:val="24"/>
          <w:szCs w:val="24"/>
          <w:lang w:eastAsia="ru-RU"/>
        </w:rPr>
        <w:t>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w:t>
      </w:r>
    </w:p>
    <w:p w:rsidR="00730279" w:rsidRPr="00730279" w:rsidRDefault="00730279" w:rsidP="002F7D2C">
      <w:pPr>
        <w:spacing w:after="0" w:line="240" w:lineRule="auto"/>
        <w:ind w:firstLine="709"/>
        <w:jc w:val="both"/>
        <w:rPr>
          <w:rFonts w:eastAsia="Times New Roman"/>
          <w:sz w:val="24"/>
          <w:szCs w:val="24"/>
          <w:lang w:eastAsia="ru-RU"/>
        </w:rPr>
      </w:pPr>
      <w:r w:rsidRPr="00730279">
        <w:rPr>
          <w:rFonts w:ascii="Times New Roman" w:eastAsia="Times New Roman" w:hAnsi="Times New Roman"/>
          <w:sz w:val="24"/>
          <w:szCs w:val="24"/>
          <w:lang w:eastAsia="ru-RU"/>
        </w:rPr>
        <w:t>Задачи по формированию навыков обслуживания себя в туалете включены в раздел «Туалет».</w:t>
      </w:r>
    </w:p>
    <w:p w:rsidR="00730279" w:rsidRPr="002F7D2C" w:rsidRDefault="002F7D2C" w:rsidP="002F7D2C">
      <w:pPr>
        <w:spacing w:after="0" w:line="240" w:lineRule="auto"/>
        <w:jc w:val="both"/>
        <w:rPr>
          <w:rFonts w:eastAsia="Times New Roman"/>
          <w:sz w:val="20"/>
          <w:szCs w:val="20"/>
          <w:lang w:eastAsia="ru-RU"/>
        </w:rPr>
      </w:pPr>
      <w:r w:rsidRPr="002F7D2C">
        <w:rPr>
          <w:rFonts w:ascii="Times New Roman" w:eastAsia="Times New Roman" w:hAnsi="Times New Roman"/>
          <w:sz w:val="24"/>
          <w:szCs w:val="24"/>
          <w:lang w:eastAsia="ru-RU"/>
        </w:rPr>
        <w:t>В</w:t>
      </w:r>
      <w:r>
        <w:rPr>
          <w:rFonts w:eastAsia="Times New Roman"/>
          <w:sz w:val="24"/>
          <w:szCs w:val="24"/>
          <w:lang w:eastAsia="ru-RU"/>
        </w:rPr>
        <w:t xml:space="preserve"> </w:t>
      </w:r>
      <w:r w:rsidR="00730279" w:rsidRPr="00730279">
        <w:rPr>
          <w:rFonts w:ascii="Times New Roman" w:eastAsia="Times New Roman" w:hAnsi="Times New Roman"/>
          <w:sz w:val="24"/>
          <w:szCs w:val="24"/>
          <w:lang w:eastAsia="ru-RU"/>
        </w:rPr>
        <w:t>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w:t>
      </w:r>
      <w:r>
        <w:rPr>
          <w:rFonts w:ascii="Times New Roman" w:eastAsia="Times New Roman" w:hAnsi="Times New Roman"/>
          <w:sz w:val="24"/>
          <w:szCs w:val="24"/>
          <w:lang w:eastAsia="ru-RU"/>
        </w:rPr>
        <w:t xml:space="preserve"> </w:t>
      </w:r>
      <w:r w:rsidR="00730279" w:rsidRPr="00730279">
        <w:rPr>
          <w:rFonts w:ascii="Times New Roman" w:eastAsia="Times New Roman" w:hAnsi="Times New Roman"/>
          <w:sz w:val="24"/>
          <w:szCs w:val="24"/>
          <w:lang w:eastAsia="ru-RU"/>
        </w:rPr>
        <w:t>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w:t>
      </w:r>
      <w:r w:rsidRPr="002F7D2C">
        <w:rPr>
          <w:rFonts w:ascii="Times New Roman" w:eastAsia="Times New Roman" w:hAnsi="Times New Roman"/>
          <w:sz w:val="24"/>
          <w:szCs w:val="24"/>
          <w:lang w:eastAsia="ru-RU"/>
        </w:rPr>
        <w:t xml:space="preserve"> к</w:t>
      </w:r>
      <w:r>
        <w:rPr>
          <w:rFonts w:eastAsia="Times New Roman"/>
          <w:sz w:val="20"/>
          <w:szCs w:val="20"/>
          <w:lang w:eastAsia="ru-RU"/>
        </w:rPr>
        <w:t xml:space="preserve"> </w:t>
      </w:r>
      <w:r w:rsidR="00730279" w:rsidRPr="00730279">
        <w:rPr>
          <w:rFonts w:ascii="Times New Roman" w:eastAsia="Times New Roman" w:hAnsi="Times New Roman"/>
          <w:sz w:val="24"/>
          <w:szCs w:val="24"/>
          <w:lang w:eastAsia="ru-RU"/>
        </w:rPr>
        <w:t>окружающим, спокойный приветливый тон. Ребенок учится понимать окружающих людей, проявлять к ним внимание, общаться и взаимодействовать с ними.</w:t>
      </w:r>
    </w:p>
    <w:p w:rsidR="00730279" w:rsidRPr="00730279" w:rsidRDefault="00730279" w:rsidP="002F7D2C">
      <w:pPr>
        <w:spacing w:after="0" w:line="240" w:lineRule="auto"/>
        <w:ind w:firstLine="709"/>
        <w:jc w:val="both"/>
        <w:rPr>
          <w:rFonts w:eastAsia="Times New Roman"/>
          <w:sz w:val="24"/>
          <w:szCs w:val="24"/>
          <w:lang w:eastAsia="ru-RU"/>
        </w:rPr>
      </w:pPr>
      <w:r w:rsidRPr="00730279">
        <w:rPr>
          <w:rFonts w:ascii="Times New Roman" w:eastAsia="Times New Roman" w:hAnsi="Times New Roman"/>
          <w:sz w:val="24"/>
          <w:szCs w:val="24"/>
          <w:lang w:eastAsia="ru-RU"/>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w:t>
      </w:r>
    </w:p>
    <w:p w:rsidR="00730279" w:rsidRPr="00730279" w:rsidRDefault="00730279" w:rsidP="00C5090D">
      <w:pPr>
        <w:spacing w:after="0" w:line="240" w:lineRule="auto"/>
        <w:ind w:firstLine="709"/>
        <w:jc w:val="both"/>
        <w:rPr>
          <w:rFonts w:eastAsia="Times New Roman"/>
          <w:sz w:val="24"/>
          <w:szCs w:val="24"/>
          <w:lang w:eastAsia="ru-RU"/>
        </w:rPr>
      </w:pPr>
      <w:r w:rsidRPr="00730279">
        <w:rPr>
          <w:rFonts w:ascii="Times New Roman" w:eastAsia="Times New Roman" w:hAnsi="Times New Roman"/>
          <w:sz w:val="24"/>
          <w:szCs w:val="24"/>
          <w:lang w:eastAsia="ru-RU"/>
        </w:rP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730279" w:rsidRPr="00C5090D" w:rsidRDefault="00730279" w:rsidP="00C5090D">
      <w:pPr>
        <w:spacing w:after="0" w:line="240" w:lineRule="auto"/>
        <w:ind w:firstLine="709"/>
        <w:jc w:val="both"/>
        <w:rPr>
          <w:rFonts w:ascii="Times New Roman" w:eastAsia="Times New Roman" w:hAnsi="Times New Roman"/>
          <w:sz w:val="24"/>
          <w:szCs w:val="24"/>
          <w:lang w:eastAsia="ru-RU"/>
        </w:rPr>
      </w:pPr>
      <w:r w:rsidRPr="00730279">
        <w:rPr>
          <w:rFonts w:ascii="Times New Roman" w:eastAsia="Times New Roman" w:hAnsi="Times New Roman"/>
          <w:sz w:val="24"/>
          <w:szCs w:val="24"/>
          <w:lang w:eastAsia="ru-RU"/>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w:t>
      </w:r>
      <w:r w:rsidRPr="00C5090D">
        <w:rPr>
          <w:rFonts w:ascii="Times New Roman" w:eastAsia="Times New Roman" w:hAnsi="Times New Roman"/>
          <w:sz w:val="24"/>
          <w:szCs w:val="24"/>
          <w:lang w:eastAsia="ru-RU"/>
        </w:rPr>
        <w:t>навыков самообслуживания.</w:t>
      </w:r>
    </w:p>
    <w:p w:rsidR="00730279" w:rsidRPr="00C5090D" w:rsidRDefault="00730279" w:rsidP="00E676EA">
      <w:pPr>
        <w:numPr>
          <w:ilvl w:val="1"/>
          <w:numId w:val="53"/>
        </w:numPr>
        <w:tabs>
          <w:tab w:val="left" w:pos="847"/>
        </w:tabs>
        <w:spacing w:after="0" w:line="240" w:lineRule="auto"/>
        <w:ind w:firstLine="709"/>
        <w:jc w:val="both"/>
        <w:rPr>
          <w:rFonts w:eastAsia="Times New Roman"/>
          <w:sz w:val="24"/>
          <w:szCs w:val="24"/>
          <w:lang w:eastAsia="ru-RU"/>
        </w:rPr>
      </w:pPr>
      <w:r w:rsidRPr="00C5090D">
        <w:rPr>
          <w:rFonts w:ascii="Times New Roman" w:eastAsia="Times New Roman" w:hAnsi="Times New Roman"/>
          <w:sz w:val="24"/>
          <w:szCs w:val="24"/>
          <w:lang w:eastAsia="ru-RU"/>
        </w:rPr>
        <w:t>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w:t>
      </w:r>
      <w:r w:rsidRPr="00730279">
        <w:rPr>
          <w:rFonts w:ascii="Times New Roman" w:eastAsia="Times New Roman" w:hAnsi="Times New Roman"/>
          <w:sz w:val="24"/>
          <w:szCs w:val="24"/>
          <w:lang w:eastAsia="ru-RU"/>
        </w:rPr>
        <w:t xml:space="preserve"> тела и др.) осуществляется в рамках коррекционно-развивающих занятий.</w:t>
      </w:r>
    </w:p>
    <w:p w:rsidR="00730279" w:rsidRPr="00730279" w:rsidRDefault="00730279" w:rsidP="002F7D2C">
      <w:pPr>
        <w:spacing w:after="0" w:line="240" w:lineRule="auto"/>
        <w:ind w:firstLine="709"/>
        <w:jc w:val="both"/>
        <w:rPr>
          <w:rFonts w:eastAsia="Times New Roman"/>
          <w:sz w:val="24"/>
          <w:szCs w:val="24"/>
          <w:lang w:eastAsia="ru-RU"/>
        </w:rPr>
      </w:pPr>
      <w:r w:rsidRPr="00730279">
        <w:rPr>
          <w:rFonts w:ascii="Times New Roman" w:eastAsia="Times New Roman" w:hAnsi="Times New Roman"/>
          <w:sz w:val="24"/>
          <w:szCs w:val="24"/>
          <w:lang w:eastAsia="ru-RU"/>
        </w:rPr>
        <w:t xml:space="preserve">Для реализации программы предмета «Человек» материально-техническое обеспечение включает: тренажеры для обучения обращению с одеждой и обувью.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w:t>
      </w:r>
      <w:r w:rsidRPr="00730279">
        <w:rPr>
          <w:rFonts w:ascii="Times New Roman" w:eastAsia="Times New Roman" w:hAnsi="Times New Roman"/>
          <w:sz w:val="24"/>
          <w:szCs w:val="24"/>
          <w:lang w:eastAsia="ru-RU"/>
        </w:rPr>
        <w:lastRenderedPageBreak/>
        <w:t>наглядных пособий, зеркала настенные и индивидуальные, столы, стулья с подлокотниками, подножками и др.</w:t>
      </w:r>
    </w:p>
    <w:p w:rsidR="00730279" w:rsidRPr="00730279" w:rsidRDefault="00730279" w:rsidP="002F7D2C">
      <w:pPr>
        <w:spacing w:after="0" w:line="240" w:lineRule="auto"/>
        <w:ind w:firstLine="709"/>
        <w:jc w:val="both"/>
        <w:rPr>
          <w:rFonts w:eastAsia="Times New Roman"/>
          <w:sz w:val="20"/>
          <w:szCs w:val="20"/>
          <w:lang w:eastAsia="ru-RU"/>
        </w:rPr>
      </w:pPr>
    </w:p>
    <w:p w:rsidR="00730279" w:rsidRPr="00730279" w:rsidRDefault="00730279" w:rsidP="00C5090D">
      <w:pPr>
        <w:spacing w:after="0" w:line="240" w:lineRule="auto"/>
        <w:ind w:firstLine="709"/>
        <w:jc w:val="center"/>
        <w:rPr>
          <w:rFonts w:eastAsia="Times New Roman"/>
          <w:sz w:val="20"/>
          <w:szCs w:val="20"/>
          <w:lang w:eastAsia="ru-RU"/>
        </w:rPr>
      </w:pPr>
      <w:r w:rsidRPr="00730279">
        <w:rPr>
          <w:rFonts w:ascii="Times New Roman" w:eastAsia="Times New Roman" w:hAnsi="Times New Roman"/>
          <w:b/>
          <w:bCs/>
          <w:sz w:val="24"/>
          <w:szCs w:val="24"/>
          <w:lang w:eastAsia="ru-RU"/>
        </w:rPr>
        <w:t>Примерное содержание предмета</w:t>
      </w:r>
    </w:p>
    <w:p w:rsidR="00730279" w:rsidRPr="00730279" w:rsidRDefault="00730279" w:rsidP="00C5090D">
      <w:pPr>
        <w:spacing w:after="0" w:line="240" w:lineRule="auto"/>
        <w:ind w:firstLine="709"/>
        <w:jc w:val="center"/>
        <w:rPr>
          <w:rFonts w:eastAsia="Times New Roman"/>
          <w:sz w:val="20"/>
          <w:szCs w:val="20"/>
          <w:lang w:eastAsia="ru-RU"/>
        </w:rPr>
      </w:pPr>
      <w:r w:rsidRPr="00730279">
        <w:rPr>
          <w:rFonts w:ascii="Times New Roman" w:eastAsia="Times New Roman" w:hAnsi="Times New Roman"/>
          <w:b/>
          <w:bCs/>
          <w:i/>
          <w:iCs/>
          <w:sz w:val="24"/>
          <w:szCs w:val="24"/>
          <w:lang w:eastAsia="ru-RU"/>
        </w:rPr>
        <w:t>Представления о себе</w:t>
      </w:r>
    </w:p>
    <w:p w:rsidR="00730279" w:rsidRPr="00730279" w:rsidRDefault="00730279" w:rsidP="002F7D2C">
      <w:pPr>
        <w:spacing w:after="0" w:line="240" w:lineRule="auto"/>
        <w:ind w:firstLine="709"/>
        <w:jc w:val="both"/>
        <w:rPr>
          <w:rFonts w:eastAsia="Times New Roman"/>
          <w:sz w:val="20"/>
          <w:szCs w:val="20"/>
          <w:lang w:eastAsia="ru-RU"/>
        </w:rPr>
      </w:pPr>
      <w:r w:rsidRPr="00730279">
        <w:rPr>
          <w:rFonts w:ascii="Times New Roman" w:eastAsia="Times New Roman" w:hAnsi="Times New Roman"/>
          <w:color w:val="00000A"/>
          <w:sz w:val="24"/>
          <w:szCs w:val="24"/>
          <w:lang w:eastAsia="ru-RU"/>
        </w:rPr>
        <w:t>Идентификация себя как мальчика (девочки), юноши (девушки). Узнавание (различение)частей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730279" w:rsidRPr="00730279" w:rsidRDefault="00730279" w:rsidP="002F7D2C">
      <w:pPr>
        <w:spacing w:after="0" w:line="240" w:lineRule="auto"/>
        <w:ind w:firstLine="709"/>
        <w:jc w:val="both"/>
        <w:rPr>
          <w:rFonts w:eastAsia="Times New Roman"/>
          <w:sz w:val="20"/>
          <w:szCs w:val="20"/>
          <w:lang w:eastAsia="ru-RU"/>
        </w:rPr>
      </w:pPr>
    </w:p>
    <w:p w:rsidR="00730279" w:rsidRPr="00730279" w:rsidRDefault="00730279" w:rsidP="00C5090D">
      <w:pPr>
        <w:spacing w:after="0" w:line="240" w:lineRule="auto"/>
        <w:ind w:firstLine="709"/>
        <w:jc w:val="center"/>
        <w:rPr>
          <w:rFonts w:eastAsia="Times New Roman"/>
          <w:sz w:val="20"/>
          <w:szCs w:val="20"/>
          <w:lang w:eastAsia="ru-RU"/>
        </w:rPr>
      </w:pPr>
      <w:r w:rsidRPr="00730279">
        <w:rPr>
          <w:rFonts w:ascii="Times New Roman" w:eastAsia="Times New Roman" w:hAnsi="Times New Roman"/>
          <w:b/>
          <w:bCs/>
          <w:i/>
          <w:iCs/>
          <w:color w:val="00000A"/>
          <w:sz w:val="24"/>
          <w:szCs w:val="24"/>
          <w:lang w:eastAsia="ru-RU"/>
        </w:rPr>
        <w:t>Гигиена тела</w:t>
      </w:r>
    </w:p>
    <w:p w:rsidR="00730279" w:rsidRPr="00730279" w:rsidRDefault="00730279" w:rsidP="00C5090D">
      <w:pPr>
        <w:spacing w:after="0" w:line="240" w:lineRule="auto"/>
        <w:ind w:firstLine="709"/>
        <w:jc w:val="both"/>
        <w:rPr>
          <w:rFonts w:eastAsia="Times New Roman"/>
          <w:sz w:val="20"/>
          <w:szCs w:val="20"/>
          <w:lang w:eastAsia="ru-RU"/>
        </w:rPr>
      </w:pPr>
    </w:p>
    <w:p w:rsidR="00730279" w:rsidRPr="00730279" w:rsidRDefault="00730279" w:rsidP="00C5090D">
      <w:pPr>
        <w:spacing w:after="0" w:line="240" w:lineRule="auto"/>
        <w:ind w:firstLine="709"/>
        <w:jc w:val="both"/>
        <w:rPr>
          <w:rFonts w:eastAsia="Times New Roman"/>
          <w:sz w:val="20"/>
          <w:szCs w:val="20"/>
          <w:lang w:eastAsia="ru-RU"/>
        </w:rPr>
      </w:pPr>
      <w:r w:rsidRPr="00730279">
        <w:rPr>
          <w:rFonts w:ascii="Times New Roman" w:eastAsia="Times New Roman" w:hAnsi="Times New Roman"/>
          <w:sz w:val="24"/>
          <w:szCs w:val="24"/>
          <w:lang w:eastAsia="ru-RU"/>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DE0AD6" w:rsidRPr="00DE0AD6" w:rsidRDefault="00730279" w:rsidP="00C5090D">
      <w:pPr>
        <w:spacing w:after="0" w:line="240" w:lineRule="auto"/>
        <w:ind w:firstLine="709"/>
        <w:jc w:val="both"/>
        <w:rPr>
          <w:rFonts w:eastAsia="Times New Roman"/>
          <w:sz w:val="20"/>
          <w:szCs w:val="20"/>
          <w:lang w:eastAsia="ru-RU"/>
        </w:rPr>
      </w:pPr>
      <w:r w:rsidRPr="00730279">
        <w:rPr>
          <w:rFonts w:ascii="Times New Roman" w:eastAsia="Times New Roman" w:hAnsi="Times New Roman"/>
          <w:sz w:val="23"/>
          <w:szCs w:val="23"/>
          <w:lang w:eastAsia="ru-RU"/>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w:t>
      </w:r>
      <w:r w:rsidR="00DE0AD6" w:rsidRPr="00DE0AD6">
        <w:rPr>
          <w:rFonts w:ascii="Times New Roman" w:eastAsia="Times New Roman" w:hAnsi="Times New Roman"/>
          <w:sz w:val="24"/>
          <w:szCs w:val="24"/>
          <w:lang w:eastAsia="ru-RU"/>
        </w:rPr>
        <w:t xml:space="preserve"> лица, закрывание крана, вытирание лица.</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C5090D">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Обращение с одеждой и обувью</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lastRenderedPageBreak/>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C5090D">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color w:val="00000A"/>
          <w:sz w:val="24"/>
          <w:szCs w:val="24"/>
          <w:lang w:eastAsia="ru-RU"/>
        </w:rPr>
        <w:t>Туалет</w:t>
      </w:r>
    </w:p>
    <w:p w:rsidR="00730279" w:rsidRPr="00DE0AD6" w:rsidRDefault="00DE0AD6" w:rsidP="00E676EA">
      <w:pPr>
        <w:numPr>
          <w:ilvl w:val="1"/>
          <w:numId w:val="52"/>
        </w:numPr>
        <w:tabs>
          <w:tab w:val="left" w:pos="794"/>
        </w:tabs>
        <w:spacing w:after="0" w:line="240" w:lineRule="auto"/>
        <w:ind w:firstLine="709"/>
        <w:jc w:val="both"/>
        <w:rPr>
          <w:rFonts w:eastAsia="Times New Roman"/>
          <w:sz w:val="24"/>
          <w:szCs w:val="24"/>
          <w:lang w:eastAsia="ru-RU"/>
        </w:rPr>
      </w:pPr>
      <w:r w:rsidRPr="00DE0AD6">
        <w:rPr>
          <w:rFonts w:ascii="Times New Roman" w:eastAsia="Times New Roman" w:hAnsi="Times New Roman"/>
          <w:color w:val="00000A"/>
          <w:sz w:val="24"/>
          <w:szCs w:val="24"/>
          <w:lang w:eastAsia="ru-RU"/>
        </w:rPr>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730279" w:rsidRPr="00730279" w:rsidRDefault="00730279" w:rsidP="00C5090D">
      <w:pPr>
        <w:spacing w:after="0" w:line="240" w:lineRule="auto"/>
        <w:ind w:firstLine="709"/>
        <w:jc w:val="both"/>
        <w:rPr>
          <w:rFonts w:eastAsia="Times New Roman"/>
          <w:sz w:val="20"/>
          <w:szCs w:val="20"/>
          <w:lang w:eastAsia="ru-RU"/>
        </w:rPr>
      </w:pPr>
    </w:p>
    <w:p w:rsidR="00DE0AD6" w:rsidRPr="00DE0AD6" w:rsidRDefault="00DE0AD6" w:rsidP="00C5090D">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color w:val="00000A"/>
          <w:sz w:val="24"/>
          <w:szCs w:val="24"/>
          <w:lang w:eastAsia="ru-RU"/>
        </w:rPr>
        <w:t>Прием пищи</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w:t>
      </w:r>
      <w:r w:rsidRPr="00DE0AD6">
        <w:rPr>
          <w:rFonts w:ascii="Times New Roman" w:eastAsia="Times New Roman" w:hAnsi="Times New Roman"/>
          <w:sz w:val="24"/>
          <w:szCs w:val="24"/>
          <w:lang w:eastAsia="ru-RU"/>
        </w:rPr>
        <w:lastRenderedPageBreak/>
        <w:t>пищи от целого куска, наполнение вилки гарниром с помощью ножа. Использование салфетки во время приема пищи. Накладывание пищи в тарелку.</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C5090D">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Семья</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DE0AD6" w:rsidRPr="00DE0AD6" w:rsidRDefault="00DE0AD6" w:rsidP="00DE0AD6">
      <w:pPr>
        <w:spacing w:line="127" w:lineRule="exact"/>
        <w:rPr>
          <w:rFonts w:eastAsia="Times New Roman"/>
          <w:sz w:val="20"/>
          <w:szCs w:val="20"/>
          <w:lang w:eastAsia="ru-RU"/>
        </w:rPr>
      </w:pPr>
    </w:p>
    <w:p w:rsidR="00DE0AD6" w:rsidRPr="00DE0AD6" w:rsidRDefault="00DE0AD6" w:rsidP="00C5090D">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sz w:val="24"/>
          <w:szCs w:val="24"/>
          <w:lang w:eastAsia="ru-RU"/>
        </w:rPr>
        <w:t>2.2.5. Домоводство</w:t>
      </w:r>
    </w:p>
    <w:p w:rsidR="00DE0AD6" w:rsidRPr="00DE0AD6" w:rsidRDefault="00DE0AD6" w:rsidP="00C5090D">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Пояснительная записка</w:t>
      </w:r>
    </w:p>
    <w:p w:rsidR="00DE0AD6" w:rsidRPr="00DE0AD6" w:rsidRDefault="00DE0AD6" w:rsidP="00C5090D">
      <w:pPr>
        <w:spacing w:after="0" w:line="240" w:lineRule="auto"/>
        <w:ind w:firstLine="709"/>
        <w:jc w:val="both"/>
        <w:rPr>
          <w:rFonts w:eastAsia="Times New Roman"/>
          <w:sz w:val="20"/>
          <w:szCs w:val="20"/>
          <w:lang w:eastAsia="ru-RU"/>
        </w:rPr>
      </w:pPr>
    </w:p>
    <w:p w:rsidR="00C5090D"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w:t>
      </w:r>
      <w:r w:rsidR="00C5090D">
        <w:rPr>
          <w:rFonts w:ascii="Times New Roman" w:eastAsia="Times New Roman" w:hAnsi="Times New Roman"/>
          <w:sz w:val="24"/>
          <w:szCs w:val="24"/>
          <w:lang w:eastAsia="ru-RU"/>
        </w:rPr>
        <w:t>ё</w:t>
      </w:r>
      <w:r w:rsidRPr="00DE0AD6">
        <w:rPr>
          <w:rFonts w:ascii="Times New Roman" w:eastAsia="Times New Roman" w:hAnsi="Times New Roman"/>
          <w:sz w:val="24"/>
          <w:szCs w:val="24"/>
          <w:lang w:eastAsia="ru-RU"/>
        </w:rPr>
        <w:t>нка от окружающих, но и укрепляет его уверенность в своих силах.</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В учебном плане предмет представлен с 4 по 13 год обучения.</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Материально-техническое оснащение учебного предмета «Домоводство» предусматривает:</w:t>
      </w:r>
    </w:p>
    <w:p w:rsidR="00DE0AD6" w:rsidRPr="00DE0AD6" w:rsidRDefault="00E035BA" w:rsidP="00C5090D">
      <w:pPr>
        <w:spacing w:after="0" w:line="240" w:lineRule="auto"/>
        <w:ind w:firstLine="709"/>
        <w:jc w:val="both"/>
        <w:rPr>
          <w:rFonts w:eastAsia="Times New Roman"/>
          <w:sz w:val="20"/>
          <w:szCs w:val="20"/>
          <w:lang w:eastAsia="ru-RU"/>
        </w:rPr>
      </w:pPr>
      <w:r>
        <w:rPr>
          <w:rFonts w:eastAsia="Times New Roman"/>
          <w:noProof/>
          <w:sz w:val="1"/>
          <w:szCs w:val="1"/>
          <w:lang w:eastAsia="ru-RU"/>
        </w:rPr>
        <w:drawing>
          <wp:inline distT="0" distB="0" distL="0" distR="0">
            <wp:extent cx="142875" cy="142875"/>
            <wp:effectExtent l="19050" t="0" r="9525" b="0"/>
            <wp:docPr id="3"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DE0AD6" w:rsidRPr="00DE0AD6">
        <w:rPr>
          <w:rFonts w:ascii="Times New Roman" w:eastAsia="Times New Roman" w:hAnsi="Times New Roman"/>
          <w:sz w:val="24"/>
          <w:szCs w:val="24"/>
          <w:lang w:eastAsia="ru-RU"/>
        </w:rPr>
        <w:t xml:space="preserve"> 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DE0AD6" w:rsidRPr="00DE0AD6" w:rsidRDefault="00E035BA" w:rsidP="00C5090D">
      <w:pPr>
        <w:spacing w:after="0" w:line="240" w:lineRule="auto"/>
        <w:ind w:firstLine="709"/>
        <w:jc w:val="both"/>
        <w:rPr>
          <w:rFonts w:eastAsia="Times New Roman"/>
          <w:sz w:val="20"/>
          <w:szCs w:val="20"/>
          <w:lang w:eastAsia="ru-RU"/>
        </w:rPr>
      </w:pPr>
      <w:r>
        <w:rPr>
          <w:rFonts w:eastAsia="Times New Roman"/>
          <w:noProof/>
          <w:sz w:val="1"/>
          <w:szCs w:val="1"/>
          <w:lang w:eastAsia="ru-RU"/>
        </w:rPr>
        <w:drawing>
          <wp:inline distT="0" distB="0" distL="0" distR="0">
            <wp:extent cx="142875" cy="142875"/>
            <wp:effectExtent l="19050" t="0" r="9525" b="0"/>
            <wp:docPr id="4"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DE0AD6" w:rsidRPr="00DE0AD6">
        <w:rPr>
          <w:rFonts w:ascii="Times New Roman" w:eastAsia="Times New Roman" w:hAnsi="Times New Roman"/>
          <w:sz w:val="24"/>
          <w:szCs w:val="24"/>
          <w:lang w:eastAsia="ru-RU"/>
        </w:rPr>
        <w:t xml:space="preserve"> </w:t>
      </w:r>
      <w:r w:rsidR="00C5090D">
        <w:rPr>
          <w:rFonts w:ascii="Times New Roman" w:eastAsia="Times New Roman" w:hAnsi="Times New Roman"/>
          <w:sz w:val="24"/>
          <w:szCs w:val="24"/>
          <w:lang w:eastAsia="ru-RU"/>
        </w:rPr>
        <w:t>о</w:t>
      </w:r>
      <w:r w:rsidR="00DE0AD6" w:rsidRPr="00DE0AD6">
        <w:rPr>
          <w:rFonts w:ascii="Times New Roman" w:eastAsia="Times New Roman" w:hAnsi="Times New Roman"/>
          <w:sz w:val="24"/>
          <w:szCs w:val="24"/>
          <w:lang w:eastAsia="ru-RU"/>
        </w:rPr>
        <w:t>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грифельная и магнитная доски, уборочный инвентарь (тяпки, лопаты, грабли), лейки и др.</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C5090D">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sz w:val="24"/>
          <w:szCs w:val="24"/>
          <w:lang w:eastAsia="ru-RU"/>
        </w:rPr>
        <w:t>Примерное содержание предмета</w:t>
      </w:r>
    </w:p>
    <w:p w:rsidR="00DE0AD6" w:rsidRPr="00DE0AD6" w:rsidRDefault="00DE0AD6" w:rsidP="00C5090D">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Покупки</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w:t>
      </w:r>
      <w:r w:rsidRPr="00DE0AD6">
        <w:rPr>
          <w:rFonts w:ascii="Times New Roman" w:eastAsia="Times New Roman" w:hAnsi="Times New Roman"/>
          <w:sz w:val="24"/>
          <w:szCs w:val="24"/>
          <w:lang w:eastAsia="ru-RU"/>
        </w:rPr>
        <w:lastRenderedPageBreak/>
        <w:t>ценника к пакету с продуктом. Складывание покупок в сумку. Соблюдение последовательности действий при расчете на кассе:</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C5090D">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Обращение с кухонным инвентарем</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Мытье бытовых приборов. Хранение посуды и бытовых приборов.</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C5090D">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Приготовление пищи</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Приготовление блюда. 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тѐрке. Раскатывание теста. Перемешивание продуктов ложкой (венчиком, миксером, блендером).</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Соблюдение последовательности действий при варке яйца: выбор продуктов (яйца), выбор кухонного инвентаря (кастрюля, шумовка, тарелка), мыть</w:t>
      </w:r>
      <w:r w:rsidR="00C5090D">
        <w:rPr>
          <w:rFonts w:ascii="Times New Roman" w:eastAsia="Times New Roman" w:hAnsi="Times New Roman"/>
          <w:color w:val="00000A"/>
          <w:sz w:val="24"/>
          <w:szCs w:val="24"/>
          <w:lang w:eastAsia="ru-RU"/>
        </w:rPr>
        <w:t>ё</w:t>
      </w:r>
      <w:r w:rsidRPr="00DE0AD6">
        <w:rPr>
          <w:rFonts w:ascii="Times New Roman" w:eastAsia="Times New Roman" w:hAnsi="Times New Roman"/>
          <w:color w:val="00000A"/>
          <w:sz w:val="24"/>
          <w:szCs w:val="24"/>
          <w:lang w:eastAsia="ru-RU"/>
        </w:rPr>
        <w:t xml:space="preserve"> яиц, закладывание яиц в кастрюлю, наливание воды в кастрюлю, включение плиты, постановка </w:t>
      </w:r>
      <w:r w:rsidRPr="00DE0AD6">
        <w:rPr>
          <w:rFonts w:ascii="Times New Roman" w:eastAsia="Times New Roman" w:hAnsi="Times New Roman"/>
          <w:color w:val="00000A"/>
          <w:sz w:val="24"/>
          <w:szCs w:val="24"/>
          <w:lang w:eastAsia="ru-RU"/>
        </w:rPr>
        <w:lastRenderedPageBreak/>
        <w:t>кастрюли на конфорку, установка времени варки на таймере, выключение плиты, вынимание яиц.</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C5090D">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Уход за вещами</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i/>
          <w:iCs/>
          <w:sz w:val="24"/>
          <w:szCs w:val="24"/>
          <w:lang w:eastAsia="ru-RU"/>
        </w:rPr>
        <w:t>Ручная стирка</w:t>
      </w:r>
      <w:r w:rsidRPr="00DE0AD6">
        <w:rPr>
          <w:rFonts w:ascii="Times New Roman" w:eastAsia="Times New Roman" w:hAnsi="Times New Roman"/>
          <w:sz w:val="24"/>
          <w:szCs w:val="24"/>
          <w:lang w:eastAsia="ru-RU"/>
        </w:rPr>
        <w:t>.</w:t>
      </w:r>
      <w:r w:rsidRPr="00DE0AD6">
        <w:rPr>
          <w:rFonts w:ascii="Times New Roman" w:eastAsia="Times New Roman" w:hAnsi="Times New Roman"/>
          <w:i/>
          <w:iCs/>
          <w:sz w:val="24"/>
          <w:szCs w:val="24"/>
          <w:lang w:eastAsia="ru-RU"/>
        </w:rPr>
        <w:t xml:space="preserve"> </w:t>
      </w:r>
      <w:r w:rsidRPr="00DE0AD6">
        <w:rPr>
          <w:rFonts w:ascii="Times New Roman" w:eastAsia="Times New Roman" w:hAnsi="Times New Roman"/>
          <w:sz w:val="24"/>
          <w:szCs w:val="24"/>
          <w:lang w:eastAsia="ru-RU"/>
        </w:rPr>
        <w:t>Наполнение емкости водой.</w:t>
      </w:r>
      <w:r w:rsidRPr="00DE0AD6">
        <w:rPr>
          <w:rFonts w:ascii="Times New Roman" w:eastAsia="Times New Roman" w:hAnsi="Times New Roman"/>
          <w:i/>
          <w:iCs/>
          <w:sz w:val="24"/>
          <w:szCs w:val="24"/>
          <w:lang w:eastAsia="ru-RU"/>
        </w:rPr>
        <w:t xml:space="preserve"> </w:t>
      </w:r>
      <w:r w:rsidRPr="00DE0AD6">
        <w:rPr>
          <w:rFonts w:ascii="Times New Roman" w:eastAsia="Times New Roman" w:hAnsi="Times New Roman"/>
          <w:sz w:val="24"/>
          <w:szCs w:val="24"/>
          <w:lang w:eastAsia="ru-RU"/>
        </w:rPr>
        <w:t>Выбор моющего средства.</w:t>
      </w:r>
      <w:r w:rsidRPr="00DE0AD6">
        <w:rPr>
          <w:rFonts w:ascii="Times New Roman" w:eastAsia="Times New Roman" w:hAnsi="Times New Roman"/>
          <w:i/>
          <w:iCs/>
          <w:sz w:val="24"/>
          <w:szCs w:val="24"/>
          <w:lang w:eastAsia="ru-RU"/>
        </w:rPr>
        <w:t xml:space="preserve"> </w:t>
      </w:r>
      <w:r w:rsidRPr="00DE0AD6">
        <w:rPr>
          <w:rFonts w:ascii="Times New Roman" w:eastAsia="Times New Roman" w:hAnsi="Times New Roman"/>
          <w:sz w:val="24"/>
          <w:szCs w:val="24"/>
          <w:lang w:eastAsia="ru-RU"/>
        </w:rPr>
        <w:t>Отмеривание</w:t>
      </w:r>
      <w:r w:rsidRPr="00DE0AD6">
        <w:rPr>
          <w:rFonts w:ascii="Times New Roman" w:eastAsia="Times New Roman" w:hAnsi="Times New Roman"/>
          <w:i/>
          <w:iCs/>
          <w:sz w:val="24"/>
          <w:szCs w:val="24"/>
          <w:lang w:eastAsia="ru-RU"/>
        </w:rPr>
        <w:t xml:space="preserve"> </w:t>
      </w:r>
      <w:r w:rsidRPr="00DE0AD6">
        <w:rPr>
          <w:rFonts w:ascii="Times New Roman" w:eastAsia="Times New Roman" w:hAnsi="Times New Roman"/>
          <w:sz w:val="24"/>
          <w:szCs w:val="24"/>
          <w:lang w:eastAsia="ru-RU"/>
        </w:rPr>
        <w:t>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i/>
          <w:iCs/>
          <w:color w:val="00000A"/>
          <w:sz w:val="24"/>
          <w:szCs w:val="24"/>
          <w:lang w:eastAsia="ru-RU"/>
        </w:rPr>
        <w:t xml:space="preserve">Машинная стирка. </w:t>
      </w:r>
      <w:r w:rsidRPr="00DE0AD6">
        <w:rPr>
          <w:rFonts w:ascii="Times New Roman" w:eastAsia="Times New Roman" w:hAnsi="Times New Roman"/>
          <w:color w:val="00000A"/>
          <w:sz w:val="24"/>
          <w:szCs w:val="24"/>
          <w:lang w:eastAsia="ru-RU"/>
        </w:rPr>
        <w:t>Различение составных частей стиральной машины</w:t>
      </w:r>
      <w:r w:rsidRPr="00DE0AD6">
        <w:rPr>
          <w:rFonts w:ascii="Times New Roman" w:eastAsia="Times New Roman" w:hAnsi="Times New Roman"/>
          <w:i/>
          <w:iCs/>
          <w:color w:val="00000A"/>
          <w:sz w:val="24"/>
          <w:szCs w:val="24"/>
          <w:lang w:eastAsia="ru-RU"/>
        </w:rPr>
        <w:t xml:space="preserve"> </w:t>
      </w:r>
      <w:r w:rsidRPr="00DE0AD6">
        <w:rPr>
          <w:rFonts w:ascii="Times New Roman" w:eastAsia="Times New Roman" w:hAnsi="Times New Roman"/>
          <w:color w:val="00000A"/>
          <w:sz w:val="24"/>
          <w:szCs w:val="24"/>
          <w:lang w:eastAsia="ru-RU"/>
        </w:rPr>
        <w:t>(отделение для</w:t>
      </w:r>
      <w:r w:rsidRPr="00DE0AD6">
        <w:rPr>
          <w:rFonts w:ascii="Times New Roman" w:eastAsia="Times New Roman" w:hAnsi="Times New Roman"/>
          <w:i/>
          <w:iCs/>
          <w:color w:val="00000A"/>
          <w:sz w:val="24"/>
          <w:szCs w:val="24"/>
          <w:lang w:eastAsia="ru-RU"/>
        </w:rPr>
        <w:t xml:space="preserve"> </w:t>
      </w:r>
      <w:r w:rsidRPr="00DE0AD6">
        <w:rPr>
          <w:rFonts w:ascii="Times New Roman" w:eastAsia="Times New Roman" w:hAnsi="Times New Roman"/>
          <w:color w:val="00000A"/>
          <w:sz w:val="24"/>
          <w:szCs w:val="24"/>
          <w:lang w:eastAsia="ru-RU"/>
        </w:rPr>
        <w:t>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i/>
          <w:iCs/>
          <w:color w:val="00000A"/>
          <w:sz w:val="24"/>
          <w:szCs w:val="24"/>
          <w:lang w:eastAsia="ru-RU"/>
        </w:rPr>
        <w:t xml:space="preserve">Глажение утюгом. </w:t>
      </w:r>
      <w:r w:rsidRPr="00DE0AD6">
        <w:rPr>
          <w:rFonts w:ascii="Times New Roman" w:eastAsia="Times New Roman" w:hAnsi="Times New Roman"/>
          <w:color w:val="00000A"/>
          <w:sz w:val="24"/>
          <w:szCs w:val="24"/>
          <w:lang w:eastAsia="ru-RU"/>
        </w:rPr>
        <w:t>Различение составных частей утюга</w:t>
      </w:r>
      <w:r w:rsidRPr="00DE0AD6">
        <w:rPr>
          <w:rFonts w:ascii="Times New Roman" w:eastAsia="Times New Roman" w:hAnsi="Times New Roman"/>
          <w:i/>
          <w:iCs/>
          <w:color w:val="00000A"/>
          <w:sz w:val="24"/>
          <w:szCs w:val="24"/>
          <w:lang w:eastAsia="ru-RU"/>
        </w:rPr>
        <w:t xml:space="preserve"> </w:t>
      </w:r>
      <w:r w:rsidRPr="00DE0AD6">
        <w:rPr>
          <w:rFonts w:ascii="Times New Roman" w:eastAsia="Times New Roman" w:hAnsi="Times New Roman"/>
          <w:color w:val="00000A"/>
          <w:sz w:val="24"/>
          <w:szCs w:val="24"/>
          <w:lang w:eastAsia="ru-RU"/>
        </w:rPr>
        <w:t>(подошва утюга,</w:t>
      </w:r>
      <w:r w:rsidRPr="00DE0AD6">
        <w:rPr>
          <w:rFonts w:ascii="Times New Roman" w:eastAsia="Times New Roman" w:hAnsi="Times New Roman"/>
          <w:i/>
          <w:iCs/>
          <w:color w:val="00000A"/>
          <w:sz w:val="24"/>
          <w:szCs w:val="24"/>
          <w:lang w:eastAsia="ru-RU"/>
        </w:rPr>
        <w:t xml:space="preserve"> </w:t>
      </w:r>
      <w:r w:rsidRPr="00DE0AD6">
        <w:rPr>
          <w:rFonts w:ascii="Times New Roman" w:eastAsia="Times New Roman" w:hAnsi="Times New Roman"/>
          <w:color w:val="00000A"/>
          <w:sz w:val="24"/>
          <w:szCs w:val="24"/>
          <w:lang w:eastAsia="ru-RU"/>
        </w:rPr>
        <w:t>шнур,</w:t>
      </w:r>
      <w:r w:rsidRPr="00DE0AD6">
        <w:rPr>
          <w:rFonts w:ascii="Times New Roman" w:eastAsia="Times New Roman" w:hAnsi="Times New Roman"/>
          <w:i/>
          <w:iCs/>
          <w:color w:val="00000A"/>
          <w:sz w:val="24"/>
          <w:szCs w:val="24"/>
          <w:lang w:eastAsia="ru-RU"/>
        </w:rPr>
        <w:t xml:space="preserve"> </w:t>
      </w:r>
      <w:r w:rsidRPr="00DE0AD6">
        <w:rPr>
          <w:rFonts w:ascii="Times New Roman" w:eastAsia="Times New Roman" w:hAnsi="Times New Roman"/>
          <w:color w:val="00000A"/>
          <w:sz w:val="24"/>
          <w:szCs w:val="24"/>
          <w:lang w:eastAsia="ru-RU"/>
        </w:rPr>
        <w:t>регулятор</w:t>
      </w:r>
      <w:r w:rsidRPr="00DE0AD6">
        <w:rPr>
          <w:rFonts w:ascii="Times New Roman" w:eastAsia="Times New Roman" w:hAnsi="Times New Roman"/>
          <w:i/>
          <w:iCs/>
          <w:color w:val="00000A"/>
          <w:sz w:val="24"/>
          <w:szCs w:val="24"/>
          <w:lang w:eastAsia="ru-RU"/>
        </w:rPr>
        <w:t xml:space="preserve"> </w:t>
      </w:r>
      <w:r w:rsidRPr="00DE0AD6">
        <w:rPr>
          <w:rFonts w:ascii="Times New Roman" w:eastAsia="Times New Roman" w:hAnsi="Times New Roman"/>
          <w:color w:val="00000A"/>
          <w:sz w:val="24"/>
          <w:szCs w:val="24"/>
          <w:lang w:eastAsia="ru-RU"/>
        </w:rPr>
        <w:t>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C5090D">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Уборка помещения</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i/>
          <w:iCs/>
          <w:sz w:val="24"/>
          <w:szCs w:val="24"/>
          <w:lang w:eastAsia="ru-RU"/>
        </w:rPr>
        <w:t>Уборка мебели</w:t>
      </w:r>
      <w:r w:rsidRPr="00DE0AD6">
        <w:rPr>
          <w:rFonts w:ascii="Times New Roman" w:eastAsia="Times New Roman" w:hAnsi="Times New Roman"/>
          <w:sz w:val="24"/>
          <w:szCs w:val="24"/>
          <w:lang w:eastAsia="ru-RU"/>
        </w:rPr>
        <w:t>.</w:t>
      </w:r>
      <w:r w:rsidRPr="00DE0AD6">
        <w:rPr>
          <w:rFonts w:ascii="Times New Roman" w:eastAsia="Times New Roman" w:hAnsi="Times New Roman"/>
          <w:i/>
          <w:iCs/>
          <w:sz w:val="24"/>
          <w:szCs w:val="24"/>
          <w:lang w:eastAsia="ru-RU"/>
        </w:rPr>
        <w:t xml:space="preserve"> </w:t>
      </w:r>
      <w:r w:rsidRPr="00DE0AD6">
        <w:rPr>
          <w:rFonts w:ascii="Times New Roman" w:eastAsia="Times New Roman" w:hAnsi="Times New Roman"/>
          <w:sz w:val="24"/>
          <w:szCs w:val="24"/>
          <w:lang w:eastAsia="ru-RU"/>
        </w:rPr>
        <w:t>Уборка с поверхности стола остатков еды и мусора.</w:t>
      </w:r>
      <w:r w:rsidRPr="00DE0AD6">
        <w:rPr>
          <w:rFonts w:ascii="Times New Roman" w:eastAsia="Times New Roman" w:hAnsi="Times New Roman"/>
          <w:i/>
          <w:iCs/>
          <w:sz w:val="24"/>
          <w:szCs w:val="24"/>
          <w:lang w:eastAsia="ru-RU"/>
        </w:rPr>
        <w:t xml:space="preserve"> </w:t>
      </w:r>
      <w:r w:rsidRPr="00DE0AD6">
        <w:rPr>
          <w:rFonts w:ascii="Times New Roman" w:eastAsia="Times New Roman" w:hAnsi="Times New Roman"/>
          <w:sz w:val="24"/>
          <w:szCs w:val="24"/>
          <w:lang w:eastAsia="ru-RU"/>
        </w:rPr>
        <w:t>Вытирание поверхности</w:t>
      </w:r>
      <w:r w:rsidRPr="00DE0AD6">
        <w:rPr>
          <w:rFonts w:ascii="Times New Roman" w:eastAsia="Times New Roman" w:hAnsi="Times New Roman"/>
          <w:i/>
          <w:iCs/>
          <w:sz w:val="24"/>
          <w:szCs w:val="24"/>
          <w:lang w:eastAsia="ru-RU"/>
        </w:rPr>
        <w:t xml:space="preserve"> </w:t>
      </w:r>
      <w:r w:rsidRPr="00DE0AD6">
        <w:rPr>
          <w:rFonts w:ascii="Times New Roman" w:eastAsia="Times New Roman" w:hAnsi="Times New Roman"/>
          <w:sz w:val="24"/>
          <w:szCs w:val="24"/>
          <w:lang w:eastAsia="ru-RU"/>
        </w:rPr>
        <w:t>мебели. Соблюдение последовательности действий при мытье поверхностей мебели: наполнение таза водой, приготовление тряпок</w:t>
      </w:r>
      <w:r w:rsidRPr="00DE0AD6">
        <w:rPr>
          <w:rFonts w:ascii="Times New Roman" w:eastAsia="Times New Roman" w:hAnsi="Times New Roman"/>
          <w:i/>
          <w:iCs/>
          <w:sz w:val="24"/>
          <w:szCs w:val="24"/>
          <w:lang w:eastAsia="ru-RU"/>
        </w:rPr>
        <w:t>,</w:t>
      </w:r>
      <w:r w:rsidRPr="00DE0AD6">
        <w:rPr>
          <w:rFonts w:ascii="Times New Roman" w:eastAsia="Times New Roman" w:hAnsi="Times New Roman"/>
          <w:sz w:val="24"/>
          <w:szCs w:val="24"/>
          <w:lang w:eastAsia="ru-RU"/>
        </w:rPr>
        <w:t xml:space="preserve"> добавление моющего средства в </w:t>
      </w:r>
      <w:r w:rsidRPr="00DE0AD6">
        <w:rPr>
          <w:rFonts w:ascii="Times New Roman" w:eastAsia="Times New Roman" w:hAnsi="Times New Roman"/>
          <w:sz w:val="24"/>
          <w:szCs w:val="24"/>
          <w:lang w:eastAsia="ru-RU"/>
        </w:rPr>
        <w:lastRenderedPageBreak/>
        <w:t>воду</w:t>
      </w:r>
      <w:r w:rsidRPr="00DE0AD6">
        <w:rPr>
          <w:rFonts w:ascii="Times New Roman" w:eastAsia="Times New Roman" w:hAnsi="Times New Roman"/>
          <w:i/>
          <w:iCs/>
          <w:sz w:val="24"/>
          <w:szCs w:val="24"/>
          <w:lang w:eastAsia="ru-RU"/>
        </w:rPr>
        <w:t>,</w:t>
      </w:r>
      <w:r w:rsidRPr="00DE0AD6">
        <w:rPr>
          <w:rFonts w:ascii="Times New Roman" w:eastAsia="Times New Roman" w:hAnsi="Times New Roman"/>
          <w:sz w:val="24"/>
          <w:szCs w:val="24"/>
          <w:lang w:eastAsia="ru-RU"/>
        </w:rPr>
        <w:t xml:space="preserve"> уборка предметов с поверхности</w:t>
      </w:r>
      <w:r w:rsidRPr="00DE0AD6">
        <w:rPr>
          <w:rFonts w:ascii="Times New Roman" w:eastAsia="Times New Roman" w:hAnsi="Times New Roman"/>
          <w:i/>
          <w:iCs/>
          <w:sz w:val="24"/>
          <w:szCs w:val="24"/>
          <w:lang w:eastAsia="ru-RU"/>
        </w:rPr>
        <w:t>,</w:t>
      </w:r>
      <w:r w:rsidRPr="00DE0AD6">
        <w:rPr>
          <w:rFonts w:ascii="Times New Roman" w:eastAsia="Times New Roman" w:hAnsi="Times New Roman"/>
          <w:sz w:val="24"/>
          <w:szCs w:val="24"/>
          <w:lang w:eastAsia="ru-RU"/>
        </w:rPr>
        <w:t xml:space="preserve"> вытирание поверхности, вытирание предметов интерьера</w:t>
      </w:r>
      <w:r w:rsidRPr="00DE0AD6">
        <w:rPr>
          <w:rFonts w:ascii="Times New Roman" w:eastAsia="Times New Roman" w:hAnsi="Times New Roman"/>
          <w:i/>
          <w:iCs/>
          <w:sz w:val="24"/>
          <w:szCs w:val="24"/>
          <w:lang w:eastAsia="ru-RU"/>
        </w:rPr>
        <w:t>,</w:t>
      </w:r>
      <w:r w:rsidRPr="00DE0AD6">
        <w:rPr>
          <w:rFonts w:ascii="Times New Roman" w:eastAsia="Times New Roman" w:hAnsi="Times New Roman"/>
          <w:sz w:val="24"/>
          <w:szCs w:val="24"/>
          <w:lang w:eastAsia="ru-RU"/>
        </w:rPr>
        <w:t xml:space="preserve"> раскладывание предметов интерьера по местам</w:t>
      </w:r>
      <w:r w:rsidRPr="00DE0AD6">
        <w:rPr>
          <w:rFonts w:ascii="Times New Roman" w:eastAsia="Times New Roman" w:hAnsi="Times New Roman"/>
          <w:i/>
          <w:iCs/>
          <w:sz w:val="24"/>
          <w:szCs w:val="24"/>
          <w:lang w:eastAsia="ru-RU"/>
        </w:rPr>
        <w:t>,</w:t>
      </w:r>
      <w:r w:rsidRPr="00DE0AD6">
        <w:rPr>
          <w:rFonts w:ascii="Times New Roman" w:eastAsia="Times New Roman" w:hAnsi="Times New Roman"/>
          <w:sz w:val="24"/>
          <w:szCs w:val="24"/>
          <w:lang w:eastAsia="ru-RU"/>
        </w:rPr>
        <w:t xml:space="preserve"> выливание использованной воды.</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i/>
          <w:iCs/>
          <w:sz w:val="24"/>
          <w:szCs w:val="24"/>
          <w:lang w:eastAsia="ru-RU"/>
        </w:rPr>
        <w:t>Уборка пола</w:t>
      </w:r>
      <w:r w:rsidRPr="00DE0AD6">
        <w:rPr>
          <w:rFonts w:ascii="Times New Roman" w:eastAsia="Times New Roman" w:hAnsi="Times New Roman"/>
          <w:sz w:val="24"/>
          <w:szCs w:val="24"/>
          <w:lang w:eastAsia="ru-RU"/>
        </w:rPr>
        <w:t>.</w:t>
      </w:r>
      <w:r w:rsidRPr="00DE0AD6">
        <w:rPr>
          <w:rFonts w:ascii="Times New Roman" w:eastAsia="Times New Roman" w:hAnsi="Times New Roman"/>
          <w:i/>
          <w:iCs/>
          <w:sz w:val="24"/>
          <w:szCs w:val="24"/>
          <w:lang w:eastAsia="ru-RU"/>
        </w:rPr>
        <w:t xml:space="preserve"> </w:t>
      </w:r>
      <w:r w:rsidRPr="00DE0AD6">
        <w:rPr>
          <w:rFonts w:ascii="Times New Roman" w:eastAsia="Times New Roman" w:hAnsi="Times New Roman"/>
          <w:sz w:val="24"/>
          <w:szCs w:val="24"/>
          <w:lang w:eastAsia="ru-RU"/>
        </w:rPr>
        <w:t>Сметание мусора на полу в определенное место.</w:t>
      </w:r>
      <w:r w:rsidRPr="00DE0AD6">
        <w:rPr>
          <w:rFonts w:ascii="Times New Roman" w:eastAsia="Times New Roman" w:hAnsi="Times New Roman"/>
          <w:i/>
          <w:iCs/>
          <w:sz w:val="24"/>
          <w:szCs w:val="24"/>
          <w:lang w:eastAsia="ru-RU"/>
        </w:rPr>
        <w:t xml:space="preserve"> </w:t>
      </w:r>
      <w:r w:rsidRPr="00DE0AD6">
        <w:rPr>
          <w:rFonts w:ascii="Times New Roman" w:eastAsia="Times New Roman" w:hAnsi="Times New Roman"/>
          <w:sz w:val="24"/>
          <w:szCs w:val="24"/>
          <w:lang w:eastAsia="ru-RU"/>
        </w:rPr>
        <w:t>Заметание мусора на совок.</w:t>
      </w:r>
      <w:r w:rsidRPr="00DE0AD6">
        <w:rPr>
          <w:rFonts w:ascii="Times New Roman" w:eastAsia="Times New Roman" w:hAnsi="Times New Roman"/>
          <w:i/>
          <w:iCs/>
          <w:sz w:val="24"/>
          <w:szCs w:val="24"/>
          <w:lang w:eastAsia="ru-RU"/>
        </w:rPr>
        <w:t xml:space="preserve"> </w:t>
      </w:r>
      <w:r w:rsidRPr="00DE0AD6">
        <w:rPr>
          <w:rFonts w:ascii="Times New Roman" w:eastAsia="Times New Roman" w:hAnsi="Times New Roman"/>
          <w:sz w:val="24"/>
          <w:szCs w:val="24"/>
          <w:lang w:eastAsia="ru-RU"/>
        </w:rPr>
        <w:t>Соблюдение последовательности действий при подметании пола: сметание мусора в определенное место</w:t>
      </w:r>
      <w:r w:rsidRPr="00DE0AD6">
        <w:rPr>
          <w:rFonts w:ascii="Times New Roman" w:eastAsia="Times New Roman" w:hAnsi="Times New Roman"/>
          <w:i/>
          <w:iCs/>
          <w:sz w:val="24"/>
          <w:szCs w:val="24"/>
          <w:lang w:eastAsia="ru-RU"/>
        </w:rPr>
        <w:t>,</w:t>
      </w:r>
      <w:r w:rsidRPr="00DE0AD6">
        <w:rPr>
          <w:rFonts w:ascii="Times New Roman" w:eastAsia="Times New Roman" w:hAnsi="Times New Roman"/>
          <w:sz w:val="24"/>
          <w:szCs w:val="24"/>
          <w:lang w:eastAsia="ru-RU"/>
        </w:rPr>
        <w:t xml:space="preserve"> заметание мусора на совок</w:t>
      </w:r>
      <w:r w:rsidRPr="00DE0AD6">
        <w:rPr>
          <w:rFonts w:ascii="Times New Roman" w:eastAsia="Times New Roman" w:hAnsi="Times New Roman"/>
          <w:i/>
          <w:iCs/>
          <w:sz w:val="24"/>
          <w:szCs w:val="24"/>
          <w:lang w:eastAsia="ru-RU"/>
        </w:rPr>
        <w:t>,</w:t>
      </w:r>
      <w:r w:rsidRPr="00DE0AD6">
        <w:rPr>
          <w:rFonts w:ascii="Times New Roman" w:eastAsia="Times New Roman" w:hAnsi="Times New Roman"/>
          <w:sz w:val="24"/>
          <w:szCs w:val="24"/>
          <w:lang w:eastAsia="ru-RU"/>
        </w:rPr>
        <w:t xml:space="preserve">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DE0AD6">
        <w:rPr>
          <w:rFonts w:ascii="Times New Roman" w:eastAsia="Times New Roman" w:hAnsi="Times New Roman"/>
          <w:i/>
          <w:iCs/>
          <w:sz w:val="24"/>
          <w:szCs w:val="24"/>
          <w:lang w:eastAsia="ru-RU"/>
        </w:rPr>
        <w:t>,</w:t>
      </w:r>
      <w:r w:rsidRPr="00DE0AD6">
        <w:rPr>
          <w:rFonts w:ascii="Times New Roman" w:eastAsia="Times New Roman" w:hAnsi="Times New Roman"/>
          <w:sz w:val="24"/>
          <w:szCs w:val="24"/>
          <w:lang w:eastAsia="ru-RU"/>
        </w:rPr>
        <w:t xml:space="preserve"> включение (вставление вилки в розетку; нажатие кнопки), чистка поверхности</w:t>
      </w:r>
      <w:r w:rsidRPr="00DE0AD6">
        <w:rPr>
          <w:rFonts w:ascii="Times New Roman" w:eastAsia="Times New Roman" w:hAnsi="Times New Roman"/>
          <w:i/>
          <w:iCs/>
          <w:sz w:val="24"/>
          <w:szCs w:val="24"/>
          <w:lang w:eastAsia="ru-RU"/>
        </w:rPr>
        <w:t>,</w:t>
      </w:r>
      <w:r w:rsidRPr="00DE0AD6">
        <w:rPr>
          <w:rFonts w:ascii="Times New Roman" w:eastAsia="Times New Roman" w:hAnsi="Times New Roman"/>
          <w:sz w:val="24"/>
          <w:szCs w:val="24"/>
          <w:lang w:eastAsia="ru-RU"/>
        </w:rPr>
        <w:t xml:space="preserve"> выключение (поворот рычага; нажатие кнопки; вынимание вилки из розетки)</w:t>
      </w:r>
      <w:r w:rsidRPr="00DE0AD6">
        <w:rPr>
          <w:rFonts w:ascii="Times New Roman" w:eastAsia="Times New Roman" w:hAnsi="Times New Roman"/>
          <w:i/>
          <w:iCs/>
          <w:sz w:val="24"/>
          <w:szCs w:val="24"/>
          <w:lang w:eastAsia="ru-RU"/>
        </w:rPr>
        <w:t>,</w:t>
      </w:r>
      <w:r w:rsidRPr="00DE0AD6">
        <w:rPr>
          <w:rFonts w:ascii="Times New Roman" w:eastAsia="Times New Roman" w:hAnsi="Times New Roman"/>
          <w:sz w:val="24"/>
          <w:szCs w:val="24"/>
          <w:lang w:eastAsia="ru-RU"/>
        </w:rPr>
        <w:t xml:space="preserve"> отсоединение съемных деталей пылесоса. Соблюдение последовательности действий при мытье пола: наполнение емкости для мытья пола водой</w:t>
      </w:r>
      <w:r w:rsidRPr="00DE0AD6">
        <w:rPr>
          <w:rFonts w:ascii="Times New Roman" w:eastAsia="Times New Roman" w:hAnsi="Times New Roman"/>
          <w:i/>
          <w:iCs/>
          <w:sz w:val="24"/>
          <w:szCs w:val="24"/>
          <w:lang w:eastAsia="ru-RU"/>
        </w:rPr>
        <w:t>,</w:t>
      </w:r>
      <w:r w:rsidRPr="00DE0AD6">
        <w:rPr>
          <w:rFonts w:ascii="Times New Roman" w:eastAsia="Times New Roman" w:hAnsi="Times New Roman"/>
          <w:sz w:val="24"/>
          <w:szCs w:val="24"/>
          <w:lang w:eastAsia="ru-RU"/>
        </w:rPr>
        <w:t xml:space="preserve"> добавление моющего средства в воду</w:t>
      </w:r>
      <w:r w:rsidRPr="00DE0AD6">
        <w:rPr>
          <w:rFonts w:ascii="Times New Roman" w:eastAsia="Times New Roman" w:hAnsi="Times New Roman"/>
          <w:i/>
          <w:iCs/>
          <w:sz w:val="24"/>
          <w:szCs w:val="24"/>
          <w:lang w:eastAsia="ru-RU"/>
        </w:rPr>
        <w:t>,</w:t>
      </w:r>
      <w:r w:rsidRPr="00DE0AD6">
        <w:rPr>
          <w:rFonts w:ascii="Times New Roman" w:eastAsia="Times New Roman" w:hAnsi="Times New Roman"/>
          <w:sz w:val="24"/>
          <w:szCs w:val="24"/>
          <w:lang w:eastAsia="ru-RU"/>
        </w:rPr>
        <w:t xml:space="preserve"> намачивание и отжимание тряпки</w:t>
      </w:r>
      <w:r w:rsidRPr="00DE0AD6">
        <w:rPr>
          <w:rFonts w:ascii="Times New Roman" w:eastAsia="Times New Roman" w:hAnsi="Times New Roman"/>
          <w:i/>
          <w:iCs/>
          <w:sz w:val="24"/>
          <w:szCs w:val="24"/>
          <w:lang w:eastAsia="ru-RU"/>
        </w:rPr>
        <w:t>,</w:t>
      </w:r>
      <w:r w:rsidRPr="00DE0AD6">
        <w:rPr>
          <w:rFonts w:ascii="Times New Roman" w:eastAsia="Times New Roman" w:hAnsi="Times New Roman"/>
          <w:sz w:val="24"/>
          <w:szCs w:val="24"/>
          <w:lang w:eastAsia="ru-RU"/>
        </w:rPr>
        <w:t xml:space="preserve"> мытье пола</w:t>
      </w:r>
      <w:r w:rsidRPr="00DE0AD6">
        <w:rPr>
          <w:rFonts w:ascii="Times New Roman" w:eastAsia="Times New Roman" w:hAnsi="Times New Roman"/>
          <w:i/>
          <w:iCs/>
          <w:sz w:val="24"/>
          <w:szCs w:val="24"/>
          <w:lang w:eastAsia="ru-RU"/>
        </w:rPr>
        <w:t>,</w:t>
      </w:r>
      <w:r w:rsidRPr="00DE0AD6">
        <w:rPr>
          <w:rFonts w:ascii="Times New Roman" w:eastAsia="Times New Roman" w:hAnsi="Times New Roman"/>
          <w:sz w:val="24"/>
          <w:szCs w:val="24"/>
          <w:lang w:eastAsia="ru-RU"/>
        </w:rPr>
        <w:t xml:space="preserve"> выливание использованной воды, просушивание мокрых тряпок.</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i/>
          <w:iCs/>
          <w:sz w:val="24"/>
          <w:szCs w:val="24"/>
          <w:lang w:eastAsia="ru-RU"/>
        </w:rPr>
        <w:t xml:space="preserve">Мытье стекла </w:t>
      </w:r>
      <w:r w:rsidRPr="00DE0AD6">
        <w:rPr>
          <w:rFonts w:ascii="Times New Roman" w:eastAsia="Times New Roman" w:hAnsi="Times New Roman"/>
          <w:sz w:val="24"/>
          <w:szCs w:val="24"/>
          <w:lang w:eastAsia="ru-RU"/>
        </w:rPr>
        <w:t>(зеркала).</w:t>
      </w:r>
      <w:r w:rsidRPr="00DE0AD6">
        <w:rPr>
          <w:rFonts w:ascii="Times New Roman" w:eastAsia="Times New Roman" w:hAnsi="Times New Roman"/>
          <w:i/>
          <w:iCs/>
          <w:sz w:val="24"/>
          <w:szCs w:val="24"/>
          <w:lang w:eastAsia="ru-RU"/>
        </w:rPr>
        <w:t xml:space="preserve"> </w:t>
      </w:r>
      <w:r w:rsidRPr="00DE0AD6">
        <w:rPr>
          <w:rFonts w:ascii="Times New Roman" w:eastAsia="Times New Roman" w:hAnsi="Times New Roman"/>
          <w:sz w:val="24"/>
          <w:szCs w:val="24"/>
          <w:lang w:eastAsia="ru-RU"/>
        </w:rPr>
        <w:t>Соблюдение последовательности действий при мытье окна:</w:t>
      </w:r>
      <w:r w:rsidRPr="00DE0AD6">
        <w:rPr>
          <w:rFonts w:ascii="Times New Roman" w:eastAsia="Times New Roman" w:hAnsi="Times New Roman"/>
          <w:i/>
          <w:iCs/>
          <w:sz w:val="24"/>
          <w:szCs w:val="24"/>
          <w:lang w:eastAsia="ru-RU"/>
        </w:rPr>
        <w:t xml:space="preserve"> </w:t>
      </w:r>
      <w:r w:rsidRPr="00DE0AD6">
        <w:rPr>
          <w:rFonts w:ascii="Times New Roman" w:eastAsia="Times New Roman" w:hAnsi="Times New Roman"/>
          <w:sz w:val="24"/>
          <w:szCs w:val="24"/>
          <w:lang w:eastAsia="ru-RU"/>
        </w:rPr>
        <w:t>наполнение емкости для мытья водой</w:t>
      </w:r>
      <w:r w:rsidRPr="00DE0AD6">
        <w:rPr>
          <w:rFonts w:ascii="Times New Roman" w:eastAsia="Times New Roman" w:hAnsi="Times New Roman"/>
          <w:i/>
          <w:iCs/>
          <w:sz w:val="24"/>
          <w:szCs w:val="24"/>
          <w:lang w:eastAsia="ru-RU"/>
        </w:rPr>
        <w:t>,</w:t>
      </w:r>
      <w:r w:rsidRPr="00DE0AD6">
        <w:rPr>
          <w:rFonts w:ascii="Times New Roman" w:eastAsia="Times New Roman" w:hAnsi="Times New Roman"/>
          <w:sz w:val="24"/>
          <w:szCs w:val="24"/>
          <w:lang w:eastAsia="ru-RU"/>
        </w:rPr>
        <w:t xml:space="preserve"> добавление моющего средства в воду</w:t>
      </w:r>
      <w:r w:rsidRPr="00DE0AD6">
        <w:rPr>
          <w:rFonts w:ascii="Times New Roman" w:eastAsia="Times New Roman" w:hAnsi="Times New Roman"/>
          <w:i/>
          <w:iCs/>
          <w:sz w:val="24"/>
          <w:szCs w:val="24"/>
          <w:lang w:eastAsia="ru-RU"/>
        </w:rPr>
        <w:t>,</w:t>
      </w:r>
      <w:r w:rsidRPr="00DE0AD6">
        <w:rPr>
          <w:rFonts w:ascii="Times New Roman" w:eastAsia="Times New Roman" w:hAnsi="Times New Roman"/>
          <w:sz w:val="24"/>
          <w:szCs w:val="24"/>
          <w:lang w:eastAsia="ru-RU"/>
        </w:rPr>
        <w:t xml:space="preserve"> мыть</w:t>
      </w:r>
      <w:r w:rsidR="00C5090D">
        <w:rPr>
          <w:rFonts w:ascii="Times New Roman" w:eastAsia="Times New Roman" w:hAnsi="Times New Roman"/>
          <w:sz w:val="24"/>
          <w:szCs w:val="24"/>
          <w:lang w:eastAsia="ru-RU"/>
        </w:rPr>
        <w:t>ё</w:t>
      </w:r>
      <w:r w:rsidRPr="00DE0AD6">
        <w:rPr>
          <w:rFonts w:ascii="Times New Roman" w:eastAsia="Times New Roman" w:hAnsi="Times New Roman"/>
          <w:sz w:val="24"/>
          <w:szCs w:val="24"/>
          <w:lang w:eastAsia="ru-RU"/>
        </w:rPr>
        <w:t xml:space="preserve"> рамы</w:t>
      </w:r>
      <w:r w:rsidRPr="00DE0AD6">
        <w:rPr>
          <w:rFonts w:ascii="Times New Roman" w:eastAsia="Times New Roman" w:hAnsi="Times New Roman"/>
          <w:i/>
          <w:iCs/>
          <w:sz w:val="24"/>
          <w:szCs w:val="24"/>
          <w:lang w:eastAsia="ru-RU"/>
        </w:rPr>
        <w:t>,</w:t>
      </w:r>
      <w:r w:rsidRPr="00DE0AD6">
        <w:rPr>
          <w:rFonts w:ascii="Times New Roman" w:eastAsia="Times New Roman" w:hAnsi="Times New Roman"/>
          <w:sz w:val="24"/>
          <w:szCs w:val="24"/>
          <w:lang w:eastAsia="ru-RU"/>
        </w:rPr>
        <w:t xml:space="preserve"> вытирание рамы, мыть</w:t>
      </w:r>
      <w:r w:rsidR="00C5090D">
        <w:rPr>
          <w:rFonts w:ascii="Times New Roman" w:eastAsia="Times New Roman" w:hAnsi="Times New Roman"/>
          <w:sz w:val="24"/>
          <w:szCs w:val="24"/>
          <w:lang w:eastAsia="ru-RU"/>
        </w:rPr>
        <w:t xml:space="preserve">ё </w:t>
      </w:r>
      <w:r w:rsidRPr="00DE0AD6">
        <w:rPr>
          <w:rFonts w:ascii="Times New Roman" w:eastAsia="Times New Roman" w:hAnsi="Times New Roman"/>
          <w:sz w:val="24"/>
          <w:szCs w:val="24"/>
          <w:lang w:eastAsia="ru-RU"/>
        </w:rPr>
        <w:t>стекла, вытирание стекла, выливание использованной воды.</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C5090D">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Уборка территории.</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Уборка бытового мусора. Подметание территории. Сгребание травы и листьев. Уборка снега:</w:t>
      </w:r>
      <w:r w:rsidR="00C5090D">
        <w:rPr>
          <w:rFonts w:eastAsia="Times New Roman"/>
          <w:sz w:val="20"/>
          <w:szCs w:val="20"/>
          <w:lang w:eastAsia="ru-RU"/>
        </w:rPr>
        <w:t xml:space="preserve"> </w:t>
      </w:r>
      <w:r w:rsidRPr="00DE0AD6">
        <w:rPr>
          <w:rFonts w:ascii="Times New Roman" w:eastAsia="Times New Roman" w:hAnsi="Times New Roman"/>
          <w:sz w:val="24"/>
          <w:szCs w:val="24"/>
          <w:lang w:eastAsia="ru-RU"/>
        </w:rPr>
        <w:t>с</w:t>
      </w:r>
      <w:r w:rsidR="00C5090D">
        <w:rPr>
          <w:rFonts w:ascii="Times New Roman" w:eastAsia="Times New Roman" w:hAnsi="Times New Roman"/>
          <w:sz w:val="24"/>
          <w:szCs w:val="24"/>
          <w:lang w:eastAsia="ru-RU"/>
        </w:rPr>
        <w:t>гребание, перебрасывание снега.</w:t>
      </w:r>
      <w:r w:rsidRPr="00DE0AD6">
        <w:rPr>
          <w:rFonts w:ascii="Times New Roman" w:eastAsia="Times New Roman" w:hAnsi="Times New Roman"/>
          <w:sz w:val="24"/>
          <w:szCs w:val="24"/>
          <w:lang w:eastAsia="ru-RU"/>
        </w:rPr>
        <w:t>Уход за уборочным инвентарем.</w:t>
      </w:r>
    </w:p>
    <w:p w:rsidR="00DE0AD6" w:rsidRPr="00DE0AD6" w:rsidRDefault="00DE0AD6" w:rsidP="00DE0AD6">
      <w:pPr>
        <w:spacing w:line="125" w:lineRule="exact"/>
        <w:rPr>
          <w:rFonts w:eastAsia="Times New Roman"/>
          <w:sz w:val="20"/>
          <w:szCs w:val="20"/>
          <w:lang w:eastAsia="ru-RU"/>
        </w:rPr>
      </w:pPr>
    </w:p>
    <w:p w:rsidR="00DE0AD6" w:rsidRPr="00DE0AD6" w:rsidRDefault="00DE0AD6" w:rsidP="00DE0AD6">
      <w:pPr>
        <w:jc w:val="center"/>
        <w:rPr>
          <w:rFonts w:eastAsia="Times New Roman"/>
          <w:sz w:val="20"/>
          <w:szCs w:val="20"/>
          <w:lang w:eastAsia="ru-RU"/>
        </w:rPr>
      </w:pPr>
      <w:r w:rsidRPr="00DE0AD6">
        <w:rPr>
          <w:rFonts w:ascii="Times New Roman" w:eastAsia="Times New Roman" w:hAnsi="Times New Roman"/>
          <w:b/>
          <w:bCs/>
          <w:sz w:val="24"/>
          <w:szCs w:val="24"/>
          <w:lang w:eastAsia="ru-RU"/>
        </w:rPr>
        <w:t>2.2.6. Окружающий социальный мир</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C5090D">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Пояснительная записка</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DE0AD6" w:rsidRPr="00C5090D" w:rsidRDefault="00DE0AD6" w:rsidP="00E676EA">
      <w:pPr>
        <w:numPr>
          <w:ilvl w:val="1"/>
          <w:numId w:val="55"/>
        </w:numPr>
        <w:tabs>
          <w:tab w:val="left" w:pos="931"/>
        </w:tabs>
        <w:spacing w:after="0" w:line="240" w:lineRule="auto"/>
        <w:ind w:firstLine="709"/>
        <w:jc w:val="both"/>
        <w:rPr>
          <w:rFonts w:eastAsia="Times New Roman"/>
          <w:sz w:val="24"/>
          <w:szCs w:val="24"/>
          <w:lang w:eastAsia="ru-RU"/>
        </w:rPr>
      </w:pPr>
      <w:r w:rsidRPr="00DE0AD6">
        <w:rPr>
          <w:rFonts w:ascii="Times New Roman" w:eastAsia="Times New Roman" w:hAnsi="Times New Roman"/>
          <w:sz w:val="24"/>
          <w:szCs w:val="24"/>
          <w:lang w:eastAsia="ru-RU"/>
        </w:rPr>
        <w:t>процессе обучения у ребенка формируются представления о родном городе, в котором он проживает, о России, еѐ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DE0AD6" w:rsidRPr="00DE0AD6" w:rsidRDefault="00DE0AD6" w:rsidP="00C5090D">
      <w:pPr>
        <w:spacing w:after="0" w:line="240" w:lineRule="auto"/>
        <w:ind w:firstLine="709"/>
        <w:jc w:val="both"/>
        <w:rPr>
          <w:rFonts w:eastAsia="Times New Roman"/>
          <w:sz w:val="24"/>
          <w:szCs w:val="24"/>
          <w:lang w:eastAsia="ru-RU"/>
        </w:rPr>
      </w:pPr>
      <w:r w:rsidRPr="00DE0AD6">
        <w:rPr>
          <w:rFonts w:ascii="Times New Roman" w:eastAsia="Times New Roman" w:hAnsi="Times New Roman"/>
          <w:sz w:val="24"/>
          <w:szCs w:val="24"/>
          <w:lang w:eastAsia="ru-RU"/>
        </w:rPr>
        <w:lastRenderedPageBreak/>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DE0AD6" w:rsidRPr="00DE0AD6" w:rsidRDefault="00DE0AD6" w:rsidP="00C5090D">
      <w:pPr>
        <w:spacing w:after="0" w:line="240" w:lineRule="auto"/>
        <w:ind w:firstLine="709"/>
        <w:jc w:val="both"/>
        <w:rPr>
          <w:rFonts w:eastAsia="Times New Roman"/>
          <w:sz w:val="24"/>
          <w:szCs w:val="24"/>
          <w:lang w:eastAsia="ru-RU"/>
        </w:rPr>
      </w:pPr>
      <w:r w:rsidRPr="00DE0AD6">
        <w:rPr>
          <w:rFonts w:ascii="Times New Roman" w:eastAsia="Times New Roman" w:hAnsi="Times New Roman"/>
          <w:sz w:val="24"/>
          <w:szCs w:val="24"/>
          <w:lang w:eastAsia="ru-RU"/>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DE0AD6" w:rsidRPr="00C5090D" w:rsidRDefault="00DE0AD6" w:rsidP="00E676EA">
      <w:pPr>
        <w:numPr>
          <w:ilvl w:val="0"/>
          <w:numId w:val="55"/>
        </w:numPr>
        <w:tabs>
          <w:tab w:val="left" w:pos="837"/>
        </w:tabs>
        <w:spacing w:after="0" w:line="240" w:lineRule="auto"/>
        <w:ind w:firstLine="709"/>
        <w:jc w:val="both"/>
        <w:rPr>
          <w:rFonts w:eastAsia="Times New Roman"/>
          <w:sz w:val="24"/>
          <w:szCs w:val="24"/>
          <w:lang w:eastAsia="ru-RU"/>
        </w:rPr>
      </w:pPr>
      <w:r w:rsidRPr="00DE0AD6">
        <w:rPr>
          <w:rFonts w:ascii="Times New Roman" w:eastAsia="Times New Roman" w:hAnsi="Times New Roman"/>
          <w:sz w:val="24"/>
          <w:szCs w:val="24"/>
          <w:lang w:eastAsia="ru-RU"/>
        </w:rPr>
        <w:t>учебном плане предмет представлен с 1 по 12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DE0AD6" w:rsidRPr="00DE0AD6" w:rsidRDefault="00DE0AD6" w:rsidP="00C5090D">
      <w:pPr>
        <w:spacing w:after="0" w:line="240" w:lineRule="auto"/>
        <w:ind w:firstLine="709"/>
        <w:jc w:val="both"/>
        <w:rPr>
          <w:rFonts w:eastAsia="Times New Roman"/>
          <w:sz w:val="24"/>
          <w:szCs w:val="24"/>
          <w:lang w:eastAsia="ru-RU"/>
        </w:rPr>
      </w:pPr>
      <w:r w:rsidRPr="00DE0AD6">
        <w:rPr>
          <w:rFonts w:ascii="Times New Roman" w:eastAsia="Times New Roman" w:hAnsi="Times New Roman"/>
          <w:sz w:val="24"/>
          <w:szCs w:val="24"/>
          <w:lang w:eastAsia="ru-RU"/>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индивидуальные карточки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C5090D">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sz w:val="24"/>
          <w:szCs w:val="24"/>
          <w:lang w:eastAsia="ru-RU"/>
        </w:rPr>
        <w:t>Примерное содержание предмета</w:t>
      </w:r>
    </w:p>
    <w:p w:rsidR="00DE0AD6" w:rsidRDefault="00DE0AD6" w:rsidP="00C5090D">
      <w:pPr>
        <w:spacing w:after="0" w:line="240" w:lineRule="auto"/>
        <w:ind w:firstLine="709"/>
        <w:jc w:val="center"/>
        <w:rPr>
          <w:rFonts w:ascii="Times New Roman" w:eastAsia="Times New Roman" w:hAnsi="Times New Roman"/>
          <w:b/>
          <w:bCs/>
          <w:i/>
          <w:iCs/>
          <w:sz w:val="24"/>
          <w:szCs w:val="24"/>
          <w:lang w:eastAsia="ru-RU"/>
        </w:rPr>
      </w:pPr>
      <w:r w:rsidRPr="00DE0AD6">
        <w:rPr>
          <w:rFonts w:ascii="Times New Roman" w:eastAsia="Times New Roman" w:hAnsi="Times New Roman"/>
          <w:b/>
          <w:bCs/>
          <w:i/>
          <w:iCs/>
          <w:sz w:val="24"/>
          <w:szCs w:val="24"/>
          <w:lang w:eastAsia="ru-RU"/>
        </w:rPr>
        <w:t>Школа</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C5090D">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Квартира, дом, двор</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lastRenderedPageBreak/>
        <w:t>Узнавание (различение)частей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w:t>
      </w:r>
      <w:r w:rsidRPr="00DE0AD6">
        <w:rPr>
          <w:rFonts w:ascii="Times New Roman" w:eastAsia="Times New Roman" w:hAnsi="Times New Roman"/>
          <w:i/>
          <w:iCs/>
          <w:color w:val="00000A"/>
          <w:sz w:val="24"/>
          <w:szCs w:val="24"/>
          <w:lang w:eastAsia="ru-RU"/>
        </w:rPr>
        <w:t>,</w:t>
      </w:r>
      <w:r w:rsidRPr="00DE0AD6">
        <w:rPr>
          <w:rFonts w:ascii="Times New Roman" w:eastAsia="Times New Roman" w:hAnsi="Times New Roman"/>
          <w:color w:val="00000A"/>
          <w:sz w:val="24"/>
          <w:szCs w:val="24"/>
          <w:lang w:eastAsia="ru-RU"/>
        </w:rPr>
        <w:t xml:space="preserve"> лифт).</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3"/>
          <w:szCs w:val="23"/>
          <w:lang w:eastAsia="ru-RU"/>
        </w:rPr>
        <w:t>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Узнавание (различение) вредных насекомых (муравьи, тараканы), грызунов (крысы, мыши), живущих в доме. Представление о вреде, который приносят вредные насекомые.</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w:t>
      </w:r>
    </w:p>
    <w:p w:rsidR="00DE0AD6" w:rsidRPr="00DE0AD6" w:rsidRDefault="00C5090D" w:rsidP="00C5090D">
      <w:pPr>
        <w:spacing w:after="0" w:line="240" w:lineRule="auto"/>
        <w:ind w:firstLine="709"/>
        <w:jc w:val="both"/>
        <w:rPr>
          <w:rFonts w:eastAsia="Times New Roman"/>
          <w:sz w:val="20"/>
          <w:szCs w:val="20"/>
          <w:lang w:eastAsia="ru-RU"/>
        </w:rPr>
      </w:pPr>
      <w:r>
        <w:rPr>
          <w:rFonts w:ascii="Times New Roman" w:eastAsia="Times New Roman" w:hAnsi="Times New Roman"/>
          <w:color w:val="00000A"/>
          <w:sz w:val="24"/>
          <w:szCs w:val="24"/>
          <w:lang w:eastAsia="ru-RU"/>
        </w:rPr>
        <w:t>Узнава</w:t>
      </w:r>
      <w:r w:rsidR="00DE0AD6" w:rsidRPr="00DE0AD6">
        <w:rPr>
          <w:rFonts w:ascii="Times New Roman" w:eastAsia="Times New Roman" w:hAnsi="Times New Roman"/>
          <w:color w:val="00000A"/>
          <w:sz w:val="24"/>
          <w:szCs w:val="24"/>
          <w:lang w:eastAsia="ru-RU"/>
        </w:rPr>
        <w:t>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C5090D">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Предметы быта</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Узнавание (различение)электробытовых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w:t>
      </w:r>
    </w:p>
    <w:p w:rsidR="00DE0AD6" w:rsidRDefault="00DE0AD6" w:rsidP="00C5090D">
      <w:pPr>
        <w:spacing w:after="0" w:line="240" w:lineRule="auto"/>
        <w:ind w:firstLine="709"/>
        <w:jc w:val="both"/>
        <w:rPr>
          <w:rFonts w:ascii="Times New Roman" w:eastAsia="Times New Roman" w:hAnsi="Times New Roman"/>
          <w:sz w:val="24"/>
          <w:szCs w:val="24"/>
          <w:lang w:eastAsia="ru-RU"/>
        </w:rPr>
      </w:pPr>
      <w:r w:rsidRPr="00DE0AD6">
        <w:rPr>
          <w:rFonts w:ascii="Times New Roman" w:eastAsia="Times New Roman" w:hAnsi="Times New Roman"/>
          <w:sz w:val="24"/>
          <w:szCs w:val="24"/>
          <w:lang w:eastAsia="ru-RU"/>
        </w:rPr>
        <w:t>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lastRenderedPageBreak/>
        <w:t>Узнавание (различение) светильников (люстра, бра, настольная лампа).</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w:t>
      </w:r>
      <w:r w:rsidR="00C5090D">
        <w:rPr>
          <w:rFonts w:eastAsia="Times New Roman"/>
          <w:sz w:val="20"/>
          <w:szCs w:val="20"/>
          <w:lang w:eastAsia="ru-RU"/>
        </w:rPr>
        <w:t xml:space="preserve"> </w:t>
      </w:r>
      <w:r w:rsidRPr="00DE0AD6">
        <w:rPr>
          <w:rFonts w:ascii="Times New Roman" w:eastAsia="Times New Roman" w:hAnsi="Times New Roman"/>
          <w:sz w:val="24"/>
          <w:szCs w:val="24"/>
          <w:lang w:eastAsia="ru-RU"/>
        </w:rPr>
        <w:t>часов).</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C5090D">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Продукты питания</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(различение)кондитерских изделий (торт, печенье, пирожное, конфета, шоколад). Знание правил хранения кондитерских изделий.</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C5090D">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Предметы и материалы, изготовленные человеком</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Узнавание свойств бумаги (рвется, мнется, намокает)</w:t>
      </w:r>
      <w:r w:rsidRPr="00DE0AD6">
        <w:rPr>
          <w:rFonts w:ascii="Times New Roman" w:eastAsia="Times New Roman" w:hAnsi="Times New Roman"/>
          <w:b/>
          <w:bCs/>
          <w:color w:val="00000A"/>
          <w:sz w:val="24"/>
          <w:szCs w:val="24"/>
          <w:lang w:eastAsia="ru-RU"/>
        </w:rPr>
        <w:t>.</w:t>
      </w:r>
      <w:r w:rsidRPr="00DE0AD6">
        <w:rPr>
          <w:rFonts w:ascii="Times New Roman" w:eastAsia="Times New Roman" w:hAnsi="Times New Roman"/>
          <w:color w:val="00000A"/>
          <w:sz w:val="24"/>
          <w:szCs w:val="24"/>
          <w:lang w:eastAsia="ru-RU"/>
        </w:rPr>
        <w:t xml:space="preserve"> Узнавание (различение) видов бумаги</w:t>
      </w:r>
    </w:p>
    <w:p w:rsidR="00DE0AD6" w:rsidRPr="00C5090D"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по плотности (альбомный лист, папиросная бумага, картон и др.), по фактуре (глянцевая, бархатная</w:t>
      </w:r>
      <w:r w:rsidR="00C5090D" w:rsidRPr="00C5090D">
        <w:rPr>
          <w:rFonts w:ascii="Times New Roman" w:eastAsia="Times New Roman" w:hAnsi="Times New Roman"/>
          <w:sz w:val="24"/>
          <w:szCs w:val="24"/>
          <w:lang w:eastAsia="ru-RU"/>
        </w:rPr>
        <w:t xml:space="preserve"> и</w:t>
      </w:r>
      <w:r w:rsidR="00C5090D">
        <w:rPr>
          <w:rFonts w:eastAsia="Times New Roman"/>
          <w:sz w:val="20"/>
          <w:szCs w:val="20"/>
          <w:lang w:eastAsia="ru-RU"/>
        </w:rPr>
        <w:t xml:space="preserve"> </w:t>
      </w:r>
      <w:r w:rsidRPr="00DE0AD6">
        <w:rPr>
          <w:rFonts w:ascii="Times New Roman" w:eastAsia="Times New Roman" w:hAnsi="Times New Roman"/>
          <w:color w:val="00000A"/>
          <w:sz w:val="24"/>
          <w:szCs w:val="24"/>
          <w:lang w:eastAsia="ru-RU"/>
        </w:rPr>
        <w:t>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w:t>
      </w:r>
      <w:r w:rsidR="00C5090D">
        <w:rPr>
          <w:rFonts w:ascii="Times New Roman" w:eastAsia="Times New Roman" w:hAnsi="Times New Roman"/>
          <w:color w:val="00000A"/>
          <w:sz w:val="24"/>
          <w:szCs w:val="24"/>
          <w:lang w:eastAsia="ru-RU"/>
        </w:rPr>
        <w:t>ё</w:t>
      </w:r>
      <w:r w:rsidRPr="00DE0AD6">
        <w:rPr>
          <w:rFonts w:ascii="Times New Roman" w:eastAsia="Times New Roman" w:hAnsi="Times New Roman"/>
          <w:color w:val="00000A"/>
          <w:sz w:val="24"/>
          <w:szCs w:val="24"/>
          <w:lang w:eastAsia="ru-RU"/>
        </w:rPr>
        <w:t>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w:t>
      </w:r>
      <w:r w:rsidRPr="00DE0AD6">
        <w:rPr>
          <w:rFonts w:ascii="Times New Roman" w:eastAsia="Times New Roman" w:hAnsi="Times New Roman"/>
          <w:b/>
          <w:bCs/>
          <w:color w:val="00000A"/>
          <w:sz w:val="24"/>
          <w:szCs w:val="24"/>
          <w:lang w:eastAsia="ru-RU"/>
        </w:rPr>
        <w:t>.</w:t>
      </w:r>
      <w:r w:rsidRPr="00DE0AD6">
        <w:rPr>
          <w:rFonts w:ascii="Times New Roman" w:eastAsia="Times New Roman" w:hAnsi="Times New Roman"/>
          <w:color w:val="00000A"/>
          <w:sz w:val="24"/>
          <w:szCs w:val="24"/>
          <w:lang w:eastAsia="ru-RU"/>
        </w:rPr>
        <w:t xml:space="preserve"> Узнавание предметов, изготовленных из стекла (ваза, стакан, оконное стекло, очки и др.).</w:t>
      </w:r>
    </w:p>
    <w:p w:rsidR="00DE0AD6" w:rsidRPr="00DE0AD6" w:rsidRDefault="00DE0AD6" w:rsidP="00C5090D">
      <w:pPr>
        <w:spacing w:after="0" w:line="240" w:lineRule="auto"/>
        <w:ind w:firstLine="709"/>
        <w:jc w:val="both"/>
        <w:rPr>
          <w:rFonts w:eastAsia="Times New Roman"/>
          <w:color w:val="00000A"/>
          <w:sz w:val="24"/>
          <w:szCs w:val="24"/>
          <w:lang w:eastAsia="ru-RU"/>
        </w:rPr>
      </w:pPr>
      <w:r w:rsidRPr="00DE0AD6">
        <w:rPr>
          <w:rFonts w:ascii="Times New Roman" w:eastAsia="Times New Roman" w:hAnsi="Times New Roman"/>
          <w:color w:val="00000A"/>
          <w:sz w:val="24"/>
          <w:szCs w:val="24"/>
          <w:lang w:eastAsia="ru-RU"/>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w:t>
      </w:r>
      <w:r w:rsidR="00C5090D">
        <w:rPr>
          <w:rFonts w:ascii="Times New Roman" w:eastAsia="Times New Roman" w:hAnsi="Times New Roman"/>
          <w:color w:val="00000A"/>
          <w:sz w:val="24"/>
          <w:szCs w:val="24"/>
          <w:lang w:eastAsia="ru-RU"/>
        </w:rPr>
        <w:t>ё</w:t>
      </w:r>
      <w:r w:rsidRPr="00DE0AD6">
        <w:rPr>
          <w:rFonts w:ascii="Times New Roman" w:eastAsia="Times New Roman" w:hAnsi="Times New Roman"/>
          <w:color w:val="00000A"/>
          <w:sz w:val="24"/>
          <w:szCs w:val="24"/>
          <w:lang w:eastAsia="ru-RU"/>
        </w:rPr>
        <w:t>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w:t>
      </w:r>
      <w:r w:rsidR="00C5090D">
        <w:rPr>
          <w:rFonts w:ascii="Times New Roman" w:eastAsia="Times New Roman" w:hAnsi="Times New Roman"/>
          <w:color w:val="00000A"/>
          <w:sz w:val="24"/>
          <w:szCs w:val="24"/>
          <w:lang w:eastAsia="ru-RU"/>
        </w:rPr>
        <w:t>ё</w:t>
      </w:r>
      <w:r w:rsidRPr="00DE0AD6">
        <w:rPr>
          <w:rFonts w:ascii="Times New Roman" w:eastAsia="Times New Roman" w:hAnsi="Times New Roman"/>
          <w:color w:val="00000A"/>
          <w:sz w:val="24"/>
          <w:szCs w:val="24"/>
          <w:lang w:eastAsia="ru-RU"/>
        </w:rPr>
        <w:t>тся).</w:t>
      </w:r>
    </w:p>
    <w:p w:rsidR="00DE0AD6" w:rsidRPr="00DE0AD6" w:rsidRDefault="00DE0AD6" w:rsidP="00C5090D">
      <w:pPr>
        <w:spacing w:after="0" w:line="240" w:lineRule="auto"/>
        <w:ind w:firstLine="709"/>
        <w:jc w:val="both"/>
        <w:rPr>
          <w:rFonts w:eastAsia="Times New Roman"/>
          <w:color w:val="00000A"/>
          <w:sz w:val="24"/>
          <w:szCs w:val="24"/>
          <w:lang w:eastAsia="ru-RU"/>
        </w:rPr>
      </w:pPr>
      <w:r w:rsidRPr="00DE0AD6">
        <w:rPr>
          <w:rFonts w:ascii="Times New Roman" w:eastAsia="Times New Roman" w:hAnsi="Times New Roman"/>
          <w:color w:val="00000A"/>
          <w:sz w:val="24"/>
          <w:szCs w:val="24"/>
          <w:lang w:eastAsia="ru-RU"/>
        </w:rPr>
        <w:t>Узнавание предметов, изготовленных из ткани (одежда, скатерть, штора, покрывала, постельное бель</w:t>
      </w:r>
      <w:r w:rsidR="00C5090D">
        <w:rPr>
          <w:rFonts w:ascii="Times New Roman" w:eastAsia="Times New Roman" w:hAnsi="Times New Roman"/>
          <w:color w:val="00000A"/>
          <w:sz w:val="24"/>
          <w:szCs w:val="24"/>
          <w:lang w:eastAsia="ru-RU"/>
        </w:rPr>
        <w:t>ё</w:t>
      </w:r>
      <w:r w:rsidRPr="00DE0AD6">
        <w:rPr>
          <w:rFonts w:ascii="Times New Roman" w:eastAsia="Times New Roman" w:hAnsi="Times New Roman"/>
          <w:color w:val="00000A"/>
          <w:sz w:val="24"/>
          <w:szCs w:val="24"/>
          <w:lang w:eastAsia="ru-RU"/>
        </w:rPr>
        <w:t xml:space="preserve">, обивка мебели и др.). Узнавание (различение) </w:t>
      </w:r>
      <w:r w:rsidRPr="00DE0AD6">
        <w:rPr>
          <w:rFonts w:ascii="Times New Roman" w:eastAsia="Times New Roman" w:hAnsi="Times New Roman"/>
          <w:color w:val="00000A"/>
          <w:sz w:val="24"/>
          <w:szCs w:val="24"/>
          <w:lang w:eastAsia="ru-RU"/>
        </w:rPr>
        <w:lastRenderedPageBreak/>
        <w:t>инструментов, с помощью которых работают с тканью (ножницы, игла). Знание свойств пластмассы (л</w:t>
      </w:r>
      <w:r w:rsidR="00C5090D">
        <w:rPr>
          <w:rFonts w:ascii="Times New Roman" w:eastAsia="Times New Roman" w:hAnsi="Times New Roman"/>
          <w:color w:val="00000A"/>
          <w:sz w:val="24"/>
          <w:szCs w:val="24"/>
          <w:lang w:eastAsia="ru-RU"/>
        </w:rPr>
        <w:t>ё</w:t>
      </w:r>
      <w:r w:rsidRPr="00DE0AD6">
        <w:rPr>
          <w:rFonts w:ascii="Times New Roman" w:eastAsia="Times New Roman" w:hAnsi="Times New Roman"/>
          <w:color w:val="00000A"/>
          <w:sz w:val="24"/>
          <w:szCs w:val="24"/>
          <w:lang w:eastAsia="ru-RU"/>
        </w:rPr>
        <w:t>гкость, хрупкость). Узнавание предметов, изготовленных из пластмассы (бытовые приборы, предметы посуды, игрушки, фломастеры, контейнеры и т.д.).</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C5090D">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Город</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3"/>
          <w:szCs w:val="23"/>
          <w:lang w:eastAsia="ru-RU"/>
        </w:rPr>
        <w:t>Узнавание (различение) элементов городской инфраструктуры (районы: Заозерный, Глинки, Энергетики и др.; улицы, проспекты, переулки; площади (Ленина и др.),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w:t>
      </w:r>
      <w:r w:rsidRPr="00DE0AD6">
        <w:rPr>
          <w:rFonts w:ascii="Times New Roman" w:eastAsia="Times New Roman" w:hAnsi="Times New Roman"/>
          <w:color w:val="00000A"/>
          <w:sz w:val="24"/>
          <w:szCs w:val="24"/>
          <w:lang w:eastAsia="ru-RU"/>
        </w:rPr>
        <w:t xml:space="preserve">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филармония, Троицкая площадь, памятники и др.</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C5090D">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Транспорт</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w:t>
      </w:r>
      <w:r w:rsidR="00C5090D">
        <w:rPr>
          <w:rFonts w:eastAsia="Times New Roman"/>
          <w:sz w:val="20"/>
          <w:szCs w:val="20"/>
          <w:lang w:eastAsia="ru-RU"/>
        </w:rPr>
        <w:t xml:space="preserve"> </w:t>
      </w:r>
      <w:r w:rsidRPr="00DE0AD6">
        <w:rPr>
          <w:rFonts w:ascii="Times New Roman" w:eastAsia="Times New Roman" w:hAnsi="Times New Roman"/>
          <w:color w:val="00000A"/>
          <w:sz w:val="24"/>
          <w:szCs w:val="24"/>
          <w:lang w:eastAsia="ru-RU"/>
        </w:rPr>
        <w:t>(различение)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C5090D">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Традиции, обычаи</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C5090D">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Страна</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Знание названия  государства, в котором мы живем. Знание (узнавание) государственной</w:t>
      </w:r>
      <w:r w:rsidR="00C5090D">
        <w:rPr>
          <w:rFonts w:eastAsia="Times New Roman"/>
          <w:sz w:val="20"/>
          <w:szCs w:val="20"/>
          <w:lang w:eastAsia="ru-RU"/>
        </w:rPr>
        <w:t xml:space="preserve"> </w:t>
      </w:r>
      <w:r w:rsidRPr="00DE0AD6">
        <w:rPr>
          <w:rFonts w:ascii="Times New Roman" w:eastAsia="Times New Roman" w:hAnsi="Times New Roman"/>
          <w:sz w:val="24"/>
          <w:szCs w:val="24"/>
          <w:lang w:eastAsia="ru-RU"/>
        </w:rPr>
        <w:t>символики (герб, флаг, гимн). Узнавание президента РФ (на фото, видео). Знание государственных</w:t>
      </w:r>
      <w:r w:rsidR="00C5090D">
        <w:rPr>
          <w:rFonts w:eastAsia="Times New Roman"/>
          <w:sz w:val="20"/>
          <w:szCs w:val="20"/>
          <w:lang w:eastAsia="ru-RU"/>
        </w:rPr>
        <w:t xml:space="preserve"> </w:t>
      </w:r>
      <w:r w:rsidRPr="00DE0AD6">
        <w:rPr>
          <w:rFonts w:ascii="Times New Roman" w:eastAsia="Times New Roman" w:hAnsi="Times New Roman"/>
          <w:sz w:val="24"/>
          <w:szCs w:val="24"/>
          <w:lang w:eastAsia="ru-RU"/>
        </w:rPr>
        <w:t>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 xml:space="preserve">Знание названий городов России (Санкт-Петербург, Казань, Владивосток, Сочи и др.). Знание достопримечательностей городов России. Знание прав и обязанностей </w:t>
      </w:r>
      <w:r w:rsidRPr="00DE0AD6">
        <w:rPr>
          <w:rFonts w:ascii="Times New Roman" w:eastAsia="Times New Roman" w:hAnsi="Times New Roman"/>
          <w:color w:val="00000A"/>
          <w:sz w:val="24"/>
          <w:szCs w:val="24"/>
          <w:lang w:eastAsia="ru-RU"/>
        </w:rPr>
        <w:lastRenderedPageBreak/>
        <w:t>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C5090D">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sz w:val="24"/>
          <w:szCs w:val="24"/>
          <w:lang w:eastAsia="ru-RU"/>
        </w:rPr>
        <w:t>2.2.7. Музыка и движение</w:t>
      </w:r>
    </w:p>
    <w:p w:rsidR="00DE0AD6" w:rsidRPr="00DE0AD6" w:rsidRDefault="00DE0AD6" w:rsidP="00C5090D">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Пояснительная записка</w:t>
      </w:r>
    </w:p>
    <w:p w:rsidR="00DE0AD6" w:rsidRPr="00C5090D"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Педагогическая работа с ребенком с умеренной, тяжелой, глубокой умственной отсталостью</w:t>
      </w:r>
      <w:r w:rsidR="00C5090D">
        <w:rPr>
          <w:rFonts w:eastAsia="Times New Roman"/>
          <w:sz w:val="20"/>
          <w:szCs w:val="20"/>
          <w:lang w:eastAsia="ru-RU"/>
        </w:rPr>
        <w:t xml:space="preserve"> </w:t>
      </w:r>
      <w:r w:rsidR="00C5090D" w:rsidRPr="00C5090D">
        <w:rPr>
          <w:rFonts w:ascii="Times New Roman" w:eastAsia="Times New Roman" w:hAnsi="Times New Roman"/>
          <w:sz w:val="24"/>
          <w:szCs w:val="24"/>
          <w:lang w:eastAsia="ru-RU"/>
        </w:rPr>
        <w:t xml:space="preserve">и </w:t>
      </w:r>
      <w:r w:rsidRPr="00DE0AD6">
        <w:rPr>
          <w:rFonts w:ascii="Times New Roman" w:eastAsia="Times New Roman" w:hAnsi="Times New Roman"/>
          <w:sz w:val="24"/>
          <w:szCs w:val="24"/>
          <w:lang w:eastAsia="ru-RU"/>
        </w:rPr>
        <w:t>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DE0AD6" w:rsidRDefault="00DE0AD6" w:rsidP="00C5090D">
      <w:pPr>
        <w:spacing w:after="0" w:line="240" w:lineRule="auto"/>
        <w:ind w:firstLine="709"/>
        <w:jc w:val="both"/>
        <w:rPr>
          <w:rFonts w:ascii="Times New Roman" w:eastAsia="Times New Roman" w:hAnsi="Times New Roman"/>
          <w:sz w:val="24"/>
          <w:szCs w:val="24"/>
          <w:lang w:eastAsia="ru-RU"/>
        </w:rPr>
      </w:pPr>
      <w:r w:rsidRPr="00DE0AD6">
        <w:rPr>
          <w:rFonts w:ascii="Times New Roman" w:eastAsia="Times New Roman" w:hAnsi="Times New Roman"/>
          <w:sz w:val="24"/>
          <w:szCs w:val="24"/>
          <w:lang w:eastAsia="ru-RU"/>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Программно-методический материал включает 4 раздела: «Слушание музыки», «Пение», «Движение под музыку», «Игра на музыкальных инструментах».</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191CFA" w:rsidRDefault="00DE0AD6" w:rsidP="00E676EA">
      <w:pPr>
        <w:numPr>
          <w:ilvl w:val="0"/>
          <w:numId w:val="56"/>
        </w:numPr>
        <w:tabs>
          <w:tab w:val="left" w:pos="833"/>
        </w:tabs>
        <w:spacing w:after="0" w:line="240" w:lineRule="auto"/>
        <w:ind w:firstLine="709"/>
        <w:jc w:val="both"/>
        <w:rPr>
          <w:rFonts w:eastAsia="Times New Roman"/>
          <w:sz w:val="24"/>
          <w:szCs w:val="24"/>
          <w:lang w:eastAsia="ru-RU"/>
        </w:rPr>
      </w:pPr>
      <w:r w:rsidRPr="00DE0AD6">
        <w:rPr>
          <w:rFonts w:ascii="Times New Roman" w:eastAsia="Times New Roman" w:hAnsi="Times New Roman"/>
          <w:sz w:val="24"/>
          <w:szCs w:val="24"/>
          <w:lang w:eastAsia="ru-RU"/>
        </w:rPr>
        <w:t>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DE0AD6" w:rsidRPr="00DE0AD6" w:rsidRDefault="00DE0AD6" w:rsidP="00191CFA">
      <w:pPr>
        <w:spacing w:after="0" w:line="240" w:lineRule="auto"/>
        <w:ind w:firstLine="709"/>
        <w:jc w:val="both"/>
        <w:rPr>
          <w:rFonts w:eastAsia="Times New Roman"/>
          <w:sz w:val="24"/>
          <w:szCs w:val="24"/>
          <w:lang w:eastAsia="ru-RU"/>
        </w:rPr>
      </w:pPr>
      <w:r w:rsidRPr="00DE0AD6">
        <w:rPr>
          <w:rFonts w:ascii="Times New Roman" w:eastAsia="Times New Roman" w:hAnsi="Times New Roman"/>
          <w:sz w:val="24"/>
          <w:szCs w:val="24"/>
          <w:lang w:eastAsia="ru-RU"/>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барабаны, бубны, маракасы, румбы, бубенцы, тарелки, ложки, палочки, ударные установки, кастаньеты, жалейки, трещетки, колокольчики, инструменты Карла Орфа;</w:t>
      </w:r>
      <w:r w:rsidR="00191CFA">
        <w:rPr>
          <w:rFonts w:eastAsia="Times New Roman"/>
          <w:sz w:val="24"/>
          <w:szCs w:val="24"/>
          <w:lang w:eastAsia="ru-RU"/>
        </w:rPr>
        <w:t xml:space="preserve"> </w:t>
      </w:r>
      <w:r w:rsidRPr="00DE0AD6">
        <w:rPr>
          <w:rFonts w:ascii="Times New Roman" w:eastAsia="Times New Roman" w:hAnsi="Times New Roman"/>
          <w:sz w:val="24"/>
          <w:szCs w:val="24"/>
          <w:lang w:eastAsia="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191CFA">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sz w:val="24"/>
          <w:szCs w:val="24"/>
          <w:lang w:eastAsia="ru-RU"/>
        </w:rPr>
        <w:t>Примерное содержание предмета</w:t>
      </w:r>
    </w:p>
    <w:p w:rsidR="00DE0AD6" w:rsidRPr="00DE0AD6" w:rsidRDefault="00DE0AD6" w:rsidP="00191CFA">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Слушание</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w:t>
      </w:r>
      <w:r w:rsidRPr="00DE0AD6">
        <w:rPr>
          <w:rFonts w:ascii="Times New Roman" w:eastAsia="Times New Roman" w:hAnsi="Times New Roman"/>
          <w:sz w:val="24"/>
          <w:szCs w:val="24"/>
          <w:lang w:eastAsia="ru-RU"/>
        </w:rPr>
        <w:lastRenderedPageBreak/>
        <w:t>(различение)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191CFA">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Пение</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191CFA">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Движение под музыку</w:t>
      </w:r>
    </w:p>
    <w:p w:rsidR="00DE0AD6" w:rsidRPr="00DE0AD6"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191CFA">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Игра на музыкальных инструментах</w:t>
      </w:r>
    </w:p>
    <w:p w:rsidR="00DE0AD6" w:rsidRPr="00DE0AD6" w:rsidRDefault="00DE0AD6" w:rsidP="00C5090D">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191CFA">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2.2.8. Изобразительная деятельность (лепка, рисование, аппликация)</w:t>
      </w:r>
    </w:p>
    <w:p w:rsidR="00DE0AD6" w:rsidRPr="00DE0AD6" w:rsidRDefault="00DE0AD6" w:rsidP="00191CFA">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sz w:val="24"/>
          <w:szCs w:val="24"/>
          <w:lang w:eastAsia="ru-RU"/>
        </w:rPr>
        <w:t>Пояснительная записка</w:t>
      </w:r>
    </w:p>
    <w:p w:rsidR="00DE0AD6" w:rsidRPr="00DE0AD6"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 xml:space="preserve">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w:t>
      </w:r>
      <w:r w:rsidRPr="00DE0AD6">
        <w:rPr>
          <w:rFonts w:ascii="Times New Roman" w:eastAsia="Times New Roman" w:hAnsi="Times New Roman"/>
          <w:sz w:val="24"/>
          <w:szCs w:val="24"/>
          <w:lang w:eastAsia="ru-RU"/>
        </w:rPr>
        <w:lastRenderedPageBreak/>
        <w:t>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DE0AD6" w:rsidRPr="00DE0AD6"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DE0AD6" w:rsidRPr="00191CFA"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w:t>
      </w:r>
      <w:r>
        <w:rPr>
          <w:rFonts w:eastAsia="Times New Roman"/>
          <w:sz w:val="20"/>
          <w:szCs w:val="20"/>
          <w:lang w:eastAsia="ru-RU"/>
        </w:rPr>
        <w:t xml:space="preserve"> </w:t>
      </w:r>
      <w:r w:rsidRPr="00DE0AD6">
        <w:rPr>
          <w:rFonts w:ascii="Times New Roman" w:eastAsia="Times New Roman" w:hAnsi="Times New Roman"/>
          <w:sz w:val="24"/>
          <w:szCs w:val="24"/>
          <w:lang w:eastAsia="ru-RU"/>
        </w:rPr>
        <w:t>и</w:t>
      </w:r>
      <w:r>
        <w:rPr>
          <w:rFonts w:eastAsia="Times New Roman"/>
          <w:sz w:val="20"/>
          <w:szCs w:val="20"/>
          <w:lang w:eastAsia="ru-RU"/>
        </w:rPr>
        <w:t xml:space="preserve"> </w:t>
      </w:r>
      <w:r w:rsidRPr="00DE0AD6">
        <w:rPr>
          <w:rFonts w:ascii="Times New Roman" w:eastAsia="Times New Roman" w:hAnsi="Times New Roman"/>
          <w:sz w:val="24"/>
          <w:szCs w:val="24"/>
          <w:lang w:eastAsia="ru-RU"/>
        </w:rPr>
        <w:t>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DE0AD6" w:rsidRPr="00DE0AD6" w:rsidRDefault="00DE0AD6" w:rsidP="00E676EA">
      <w:pPr>
        <w:numPr>
          <w:ilvl w:val="1"/>
          <w:numId w:val="57"/>
        </w:numPr>
        <w:tabs>
          <w:tab w:val="left" w:pos="803"/>
        </w:tabs>
        <w:spacing w:after="0" w:line="240" w:lineRule="auto"/>
        <w:ind w:firstLine="709"/>
        <w:jc w:val="both"/>
        <w:rPr>
          <w:rFonts w:eastAsia="Times New Roman"/>
          <w:sz w:val="24"/>
          <w:szCs w:val="24"/>
          <w:lang w:eastAsia="ru-RU"/>
        </w:rPr>
      </w:pPr>
      <w:r w:rsidRPr="00DE0AD6">
        <w:rPr>
          <w:rFonts w:ascii="Times New Roman" w:eastAsia="Times New Roman" w:hAnsi="Times New Roman"/>
          <w:sz w:val="24"/>
          <w:szCs w:val="24"/>
          <w:lang w:eastAsia="ru-RU"/>
        </w:rPr>
        <w:t>учебном плане предмет представлен с 1 по 8 год обучения. Далее навыки изобразительной деятельности применяются на уроках профильного труда.</w:t>
      </w:r>
    </w:p>
    <w:p w:rsidR="00DE0AD6" w:rsidRPr="00DE0AD6" w:rsidRDefault="00DE0AD6" w:rsidP="00C5090D">
      <w:pPr>
        <w:spacing w:after="0" w:line="240" w:lineRule="auto"/>
        <w:ind w:firstLine="709"/>
        <w:jc w:val="both"/>
        <w:rPr>
          <w:rFonts w:eastAsia="Times New Roman"/>
          <w:sz w:val="24"/>
          <w:szCs w:val="24"/>
          <w:lang w:eastAsia="ru-RU"/>
        </w:rPr>
      </w:pPr>
    </w:p>
    <w:p w:rsidR="00DE0AD6" w:rsidRPr="00DE0AD6" w:rsidRDefault="00DE0AD6" w:rsidP="00C5090D">
      <w:pPr>
        <w:spacing w:after="0" w:line="240" w:lineRule="auto"/>
        <w:ind w:firstLine="709"/>
        <w:jc w:val="both"/>
        <w:rPr>
          <w:rFonts w:eastAsia="Times New Roman"/>
          <w:sz w:val="24"/>
          <w:szCs w:val="24"/>
          <w:lang w:eastAsia="ru-RU"/>
        </w:rPr>
      </w:pPr>
      <w:r w:rsidRPr="00DE0AD6">
        <w:rPr>
          <w:rFonts w:ascii="Times New Roman" w:eastAsia="Times New Roman" w:hAnsi="Times New Roman"/>
          <w:sz w:val="24"/>
          <w:szCs w:val="24"/>
          <w:lang w:eastAsia="ru-RU"/>
        </w:rP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DE0AD6" w:rsidRPr="00DE0AD6" w:rsidRDefault="00DE0AD6" w:rsidP="00C5090D">
      <w:pPr>
        <w:spacing w:after="0" w:line="240" w:lineRule="auto"/>
        <w:ind w:firstLine="709"/>
        <w:jc w:val="both"/>
        <w:rPr>
          <w:rFonts w:eastAsia="Times New Roman"/>
          <w:sz w:val="20"/>
          <w:szCs w:val="20"/>
          <w:lang w:eastAsia="ru-RU"/>
        </w:rPr>
      </w:pPr>
    </w:p>
    <w:p w:rsidR="00DE0AD6" w:rsidRPr="00DE0AD6" w:rsidRDefault="00DE0AD6" w:rsidP="00191CFA">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sz w:val="24"/>
          <w:szCs w:val="24"/>
          <w:lang w:eastAsia="ru-RU"/>
        </w:rPr>
        <w:t>Примерное содержание предмета</w:t>
      </w:r>
    </w:p>
    <w:p w:rsidR="00DE0AD6" w:rsidRPr="00DE0AD6" w:rsidRDefault="00DE0AD6" w:rsidP="00191CFA">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Лепка</w:t>
      </w:r>
    </w:p>
    <w:p w:rsidR="00DE0AD6" w:rsidRPr="00DE0AD6"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w:t>
      </w:r>
      <w:r w:rsidRPr="00DE0AD6">
        <w:rPr>
          <w:rFonts w:ascii="Times New Roman" w:eastAsia="Times New Roman" w:hAnsi="Times New Roman"/>
          <w:color w:val="00000A"/>
          <w:sz w:val="24"/>
          <w:szCs w:val="24"/>
          <w:lang w:eastAsia="ru-RU"/>
        </w:rPr>
        <w:lastRenderedPageBreak/>
        <w:t>шарика на доске (в руках). 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DE0AD6" w:rsidRPr="00DE0AD6" w:rsidRDefault="00DE0AD6" w:rsidP="00DE0AD6">
      <w:pPr>
        <w:spacing w:line="237" w:lineRule="auto"/>
        <w:ind w:left="7" w:firstLine="566"/>
        <w:jc w:val="both"/>
        <w:rPr>
          <w:rFonts w:eastAsia="Times New Roman"/>
          <w:sz w:val="20"/>
          <w:szCs w:val="20"/>
          <w:lang w:eastAsia="ru-RU"/>
        </w:rPr>
      </w:pPr>
      <w:r w:rsidRPr="00DE0AD6">
        <w:rPr>
          <w:rFonts w:ascii="Times New Roman" w:eastAsia="Times New Roman" w:hAnsi="Times New Roman"/>
          <w:sz w:val="24"/>
          <w:szCs w:val="24"/>
          <w:lang w:eastAsia="ru-RU"/>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w:t>
      </w:r>
      <w:r w:rsidR="00191CFA">
        <w:rPr>
          <w:rFonts w:ascii="Times New Roman" w:eastAsia="Times New Roman" w:hAnsi="Times New Roman"/>
          <w:sz w:val="24"/>
          <w:szCs w:val="24"/>
          <w:lang w:eastAsia="ru-RU"/>
        </w:rPr>
        <w:t>ё</w:t>
      </w:r>
      <w:r w:rsidRPr="00DE0AD6">
        <w:rPr>
          <w:rFonts w:ascii="Times New Roman" w:eastAsia="Times New Roman" w:hAnsi="Times New Roman"/>
          <w:sz w:val="24"/>
          <w:szCs w:val="24"/>
          <w:lang w:eastAsia="ru-RU"/>
        </w:rPr>
        <w:t>нных сюжетом.</w:t>
      </w:r>
    </w:p>
    <w:p w:rsidR="00DE0AD6" w:rsidRPr="00DE0AD6" w:rsidRDefault="00DE0AD6" w:rsidP="00191CFA">
      <w:pPr>
        <w:spacing w:after="0" w:line="240" w:lineRule="auto"/>
        <w:rPr>
          <w:rFonts w:eastAsia="Times New Roman"/>
          <w:sz w:val="20"/>
          <w:szCs w:val="20"/>
          <w:lang w:eastAsia="ru-RU"/>
        </w:rPr>
      </w:pPr>
    </w:p>
    <w:p w:rsidR="00DE0AD6" w:rsidRPr="00DE0AD6" w:rsidRDefault="00DE0AD6" w:rsidP="00191CFA">
      <w:pPr>
        <w:spacing w:after="0" w:line="240" w:lineRule="auto"/>
        <w:jc w:val="center"/>
        <w:rPr>
          <w:rFonts w:eastAsia="Times New Roman"/>
          <w:sz w:val="20"/>
          <w:szCs w:val="20"/>
          <w:lang w:eastAsia="ru-RU"/>
        </w:rPr>
      </w:pPr>
      <w:r w:rsidRPr="00DE0AD6">
        <w:rPr>
          <w:rFonts w:ascii="Times New Roman" w:eastAsia="Times New Roman" w:hAnsi="Times New Roman"/>
          <w:b/>
          <w:bCs/>
          <w:i/>
          <w:iCs/>
          <w:sz w:val="24"/>
          <w:szCs w:val="24"/>
          <w:lang w:eastAsia="ru-RU"/>
        </w:rPr>
        <w:t>Аппликация</w:t>
      </w:r>
    </w:p>
    <w:p w:rsidR="00DE0AD6" w:rsidRPr="00DE0AD6" w:rsidRDefault="00DE0AD6" w:rsidP="00191CFA">
      <w:pPr>
        <w:spacing w:after="0" w:line="240" w:lineRule="auto"/>
        <w:ind w:firstLine="566"/>
        <w:jc w:val="both"/>
        <w:rPr>
          <w:rFonts w:eastAsia="Times New Roman"/>
          <w:sz w:val="20"/>
          <w:szCs w:val="20"/>
          <w:lang w:eastAsia="ru-RU"/>
        </w:rPr>
      </w:pPr>
      <w:r w:rsidRPr="00DE0AD6">
        <w:rPr>
          <w:rFonts w:ascii="Times New Roman" w:eastAsia="Times New Roman" w:hAnsi="Times New Roman"/>
          <w:color w:val="00000A"/>
          <w:sz w:val="24"/>
          <w:szCs w:val="24"/>
          <w:lang w:eastAsia="ru-RU"/>
        </w:rPr>
        <w:t>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w:t>
      </w:r>
    </w:p>
    <w:p w:rsidR="00DE0AD6" w:rsidRPr="00DE0AD6" w:rsidRDefault="00DE0AD6" w:rsidP="00DE0AD6">
      <w:pPr>
        <w:spacing w:line="238" w:lineRule="auto"/>
        <w:ind w:left="7" w:firstLine="566"/>
        <w:jc w:val="both"/>
        <w:rPr>
          <w:rFonts w:eastAsia="Times New Roman"/>
          <w:sz w:val="20"/>
          <w:szCs w:val="20"/>
          <w:lang w:eastAsia="ru-RU"/>
        </w:rPr>
      </w:pPr>
      <w:r w:rsidRPr="00DE0AD6">
        <w:rPr>
          <w:rFonts w:ascii="Times New Roman" w:eastAsia="Times New Roman" w:hAnsi="Times New Roman"/>
          <w:color w:val="00000A"/>
          <w:sz w:val="24"/>
          <w:szCs w:val="24"/>
          <w:lang w:eastAsia="ru-RU"/>
        </w:rPr>
        <w:t>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DE0AD6" w:rsidRPr="00DE0AD6" w:rsidRDefault="00DE0AD6" w:rsidP="00DE0AD6">
      <w:pPr>
        <w:spacing w:line="14" w:lineRule="exact"/>
        <w:rPr>
          <w:rFonts w:eastAsia="Times New Roman"/>
          <w:sz w:val="20"/>
          <w:szCs w:val="20"/>
          <w:lang w:eastAsia="ru-RU"/>
        </w:rPr>
      </w:pPr>
    </w:p>
    <w:p w:rsidR="00DE0AD6" w:rsidRPr="00DE0AD6" w:rsidRDefault="00DE0AD6" w:rsidP="00191CFA">
      <w:pPr>
        <w:spacing w:after="0" w:line="240" w:lineRule="auto"/>
        <w:jc w:val="center"/>
        <w:rPr>
          <w:rFonts w:eastAsia="Times New Roman"/>
          <w:sz w:val="20"/>
          <w:szCs w:val="20"/>
          <w:lang w:eastAsia="ru-RU"/>
        </w:rPr>
      </w:pPr>
      <w:r w:rsidRPr="00DE0AD6">
        <w:rPr>
          <w:rFonts w:ascii="Times New Roman" w:eastAsia="Times New Roman" w:hAnsi="Times New Roman"/>
          <w:b/>
          <w:bCs/>
          <w:i/>
          <w:iCs/>
          <w:sz w:val="24"/>
          <w:szCs w:val="24"/>
          <w:lang w:eastAsia="ru-RU"/>
        </w:rPr>
        <w:t>Рисование</w:t>
      </w:r>
    </w:p>
    <w:p w:rsidR="00DE0AD6" w:rsidRPr="00DE0AD6" w:rsidRDefault="00DE0AD6" w:rsidP="00191CFA">
      <w:pPr>
        <w:spacing w:after="0" w:line="240" w:lineRule="auto"/>
        <w:ind w:firstLine="566"/>
        <w:jc w:val="both"/>
        <w:rPr>
          <w:rFonts w:eastAsia="Times New Roman"/>
          <w:sz w:val="20"/>
          <w:szCs w:val="20"/>
          <w:lang w:eastAsia="ru-RU"/>
        </w:rPr>
      </w:pPr>
      <w:r w:rsidRPr="00DE0AD6">
        <w:rPr>
          <w:rFonts w:ascii="Times New Roman" w:eastAsia="Times New Roman" w:hAnsi="Times New Roman"/>
          <w:sz w:val="24"/>
          <w:szCs w:val="24"/>
          <w:lang w:eastAsia="ru-RU"/>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DE0AD6" w:rsidRPr="00DE0AD6" w:rsidRDefault="00DE0AD6" w:rsidP="00191CFA">
      <w:pPr>
        <w:spacing w:after="0" w:line="240" w:lineRule="auto"/>
        <w:ind w:firstLine="566"/>
        <w:jc w:val="both"/>
        <w:rPr>
          <w:rFonts w:eastAsia="Times New Roman"/>
          <w:sz w:val="20"/>
          <w:szCs w:val="20"/>
          <w:lang w:eastAsia="ru-RU"/>
        </w:rPr>
      </w:pPr>
      <w:r w:rsidRPr="00DE0AD6">
        <w:rPr>
          <w:rFonts w:ascii="Times New Roman" w:eastAsia="Times New Roman" w:hAnsi="Times New Roman"/>
          <w:color w:val="00000A"/>
          <w:sz w:val="23"/>
          <w:szCs w:val="23"/>
          <w:lang w:eastAsia="ru-RU"/>
        </w:rP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w:t>
      </w:r>
    </w:p>
    <w:p w:rsidR="00DE0AD6" w:rsidRPr="00DE0AD6" w:rsidRDefault="00DE0AD6" w:rsidP="00191CFA">
      <w:pPr>
        <w:spacing w:after="0" w:line="240" w:lineRule="auto"/>
        <w:rPr>
          <w:rFonts w:eastAsia="Times New Roman"/>
          <w:sz w:val="20"/>
          <w:szCs w:val="20"/>
          <w:lang w:eastAsia="ru-RU"/>
        </w:rPr>
      </w:pPr>
      <w:r w:rsidRPr="00DE0AD6">
        <w:rPr>
          <w:rFonts w:ascii="Times New Roman" w:eastAsia="Times New Roman" w:hAnsi="Times New Roman"/>
          <w:color w:val="00000A"/>
          <w:sz w:val="24"/>
          <w:szCs w:val="24"/>
          <w:lang w:eastAsia="ru-RU"/>
        </w:rPr>
        <w:t>Рисование предмета (объекта) с натуры.</w:t>
      </w:r>
      <w:r w:rsidR="00191CFA">
        <w:rPr>
          <w:rFonts w:eastAsia="Times New Roman"/>
          <w:sz w:val="20"/>
          <w:szCs w:val="20"/>
          <w:lang w:eastAsia="ru-RU"/>
        </w:rPr>
        <w:t xml:space="preserve"> </w:t>
      </w:r>
      <w:r w:rsidRPr="00DE0AD6">
        <w:rPr>
          <w:rFonts w:ascii="Times New Roman" w:eastAsia="Times New Roman" w:hAnsi="Times New Roman"/>
          <w:color w:val="00000A"/>
          <w:sz w:val="24"/>
          <w:szCs w:val="24"/>
          <w:lang w:eastAsia="ru-RU"/>
        </w:rPr>
        <w:t>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w:t>
      </w:r>
      <w:r>
        <w:rPr>
          <w:rFonts w:eastAsia="Times New Roman"/>
          <w:sz w:val="20"/>
          <w:szCs w:val="20"/>
          <w:lang w:eastAsia="ru-RU"/>
        </w:rPr>
        <w:t xml:space="preserve"> </w:t>
      </w:r>
      <w:r w:rsidRPr="00DE0AD6">
        <w:rPr>
          <w:rFonts w:ascii="Times New Roman" w:eastAsia="Times New Roman" w:hAnsi="Times New Roman"/>
          <w:color w:val="00000A"/>
          <w:sz w:val="24"/>
          <w:szCs w:val="24"/>
          <w:lang w:eastAsia="ru-RU"/>
        </w:rPr>
        <w:t xml:space="preserve">геометрических форм в полосе (в </w:t>
      </w:r>
      <w:r w:rsidRPr="00DE0AD6">
        <w:rPr>
          <w:rFonts w:ascii="Times New Roman" w:eastAsia="Times New Roman" w:hAnsi="Times New Roman"/>
          <w:color w:val="00000A"/>
          <w:sz w:val="24"/>
          <w:szCs w:val="24"/>
          <w:lang w:eastAsia="ru-RU"/>
        </w:rPr>
        <w:lastRenderedPageBreak/>
        <w:t>круге, в квадрате).</w:t>
      </w:r>
      <w:r w:rsidR="00191CFA">
        <w:rPr>
          <w:rFonts w:eastAsia="Times New Roman"/>
          <w:sz w:val="20"/>
          <w:szCs w:val="20"/>
          <w:lang w:eastAsia="ru-RU"/>
        </w:rPr>
        <w:t xml:space="preserve"> </w:t>
      </w:r>
      <w:r w:rsidRPr="00DE0AD6">
        <w:rPr>
          <w:rFonts w:ascii="Times New Roman" w:eastAsia="Times New Roman" w:hAnsi="Times New Roman"/>
          <w:color w:val="00000A"/>
          <w:sz w:val="24"/>
          <w:szCs w:val="24"/>
          <w:lang w:eastAsia="ru-RU"/>
        </w:rPr>
        <w:t>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w:t>
      </w:r>
      <w:r w:rsidR="00191CFA">
        <w:rPr>
          <w:rFonts w:eastAsia="Times New Roman"/>
          <w:sz w:val="20"/>
          <w:szCs w:val="20"/>
          <w:lang w:eastAsia="ru-RU"/>
        </w:rPr>
        <w:t xml:space="preserve"> </w:t>
      </w:r>
      <w:r w:rsidRPr="00DE0AD6">
        <w:rPr>
          <w:rFonts w:ascii="Times New Roman" w:eastAsia="Times New Roman" w:hAnsi="Times New Roman"/>
          <w:color w:val="00000A"/>
          <w:sz w:val="24"/>
          <w:szCs w:val="24"/>
          <w:lang w:eastAsia="ru-RU"/>
        </w:rPr>
        <w:t>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w:t>
      </w:r>
      <w:r w:rsidR="00191CFA">
        <w:rPr>
          <w:rFonts w:eastAsia="Times New Roman"/>
          <w:sz w:val="20"/>
          <w:szCs w:val="20"/>
          <w:lang w:eastAsia="ru-RU"/>
        </w:rPr>
        <w:t xml:space="preserve"> </w:t>
      </w:r>
      <w:r w:rsidRPr="00DE0AD6">
        <w:rPr>
          <w:rFonts w:ascii="Times New Roman" w:eastAsia="Times New Roman" w:hAnsi="Times New Roman"/>
          <w:color w:val="00000A"/>
          <w:sz w:val="24"/>
          <w:szCs w:val="24"/>
          <w:lang w:eastAsia="ru-RU"/>
        </w:rPr>
        <w:t>Рисование с использованием нетрадиционных техник: монотипии, «по - сырому», рисования с солью, рисования шариками, граттаж, «под батик».</w:t>
      </w:r>
    </w:p>
    <w:p w:rsidR="00DE0AD6" w:rsidRPr="00DE0AD6" w:rsidRDefault="00DE0AD6" w:rsidP="00DE0AD6">
      <w:pPr>
        <w:spacing w:line="126" w:lineRule="exact"/>
        <w:rPr>
          <w:rFonts w:eastAsia="Times New Roman"/>
          <w:sz w:val="20"/>
          <w:szCs w:val="20"/>
          <w:lang w:eastAsia="ru-RU"/>
        </w:rPr>
      </w:pPr>
    </w:p>
    <w:p w:rsidR="00DE0AD6" w:rsidRPr="00DE0AD6" w:rsidRDefault="00DE0AD6" w:rsidP="00191CFA">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sz w:val="24"/>
          <w:szCs w:val="24"/>
          <w:lang w:eastAsia="ru-RU"/>
        </w:rPr>
        <w:t>2.2.9. Адаптивная физкультура</w:t>
      </w:r>
    </w:p>
    <w:p w:rsidR="00DE0AD6" w:rsidRPr="00DE0AD6" w:rsidRDefault="00DE0AD6" w:rsidP="00191CFA">
      <w:pPr>
        <w:spacing w:after="0" w:line="240" w:lineRule="auto"/>
        <w:ind w:firstLine="709"/>
        <w:jc w:val="center"/>
        <w:rPr>
          <w:rFonts w:eastAsia="Times New Roman"/>
          <w:sz w:val="20"/>
          <w:szCs w:val="20"/>
          <w:lang w:eastAsia="ru-RU"/>
        </w:rPr>
      </w:pPr>
    </w:p>
    <w:p w:rsidR="00DE0AD6" w:rsidRPr="00DE0AD6" w:rsidRDefault="00DE0AD6" w:rsidP="00191CFA">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Пояснительная записка</w:t>
      </w:r>
    </w:p>
    <w:p w:rsidR="00DE0AD6" w:rsidRPr="00DE0AD6"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играть в спортивные игры; укрепление и сохранение здоровья детей, профилактика болезней и возникновения вторичных заболеваний.</w:t>
      </w:r>
    </w:p>
    <w:p w:rsidR="00DE0AD6" w:rsidRPr="00DE0AD6"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 xml:space="preserve">Программа по адаптивной физической культуре включает </w:t>
      </w:r>
      <w:r w:rsidR="00191CFA">
        <w:rPr>
          <w:rFonts w:ascii="Times New Roman" w:eastAsia="Times New Roman" w:hAnsi="Times New Roman"/>
          <w:sz w:val="24"/>
          <w:szCs w:val="24"/>
          <w:lang w:eastAsia="ru-RU"/>
        </w:rPr>
        <w:t>4</w:t>
      </w:r>
      <w:r w:rsidRPr="00DE0AD6">
        <w:rPr>
          <w:rFonts w:ascii="Times New Roman" w:eastAsia="Times New Roman" w:hAnsi="Times New Roman"/>
          <w:sz w:val="24"/>
          <w:szCs w:val="24"/>
          <w:lang w:eastAsia="ru-RU"/>
        </w:rPr>
        <w:t xml:space="preserve"> раздел</w:t>
      </w:r>
      <w:r w:rsidR="00191CFA">
        <w:rPr>
          <w:rFonts w:ascii="Times New Roman" w:eastAsia="Times New Roman" w:hAnsi="Times New Roman"/>
          <w:sz w:val="24"/>
          <w:szCs w:val="24"/>
          <w:lang w:eastAsia="ru-RU"/>
        </w:rPr>
        <w:t>а</w:t>
      </w:r>
      <w:r w:rsidRPr="00DE0AD6">
        <w:rPr>
          <w:rFonts w:ascii="Times New Roman" w:eastAsia="Times New Roman" w:hAnsi="Times New Roman"/>
          <w:sz w:val="24"/>
          <w:szCs w:val="24"/>
          <w:lang w:eastAsia="ru-RU"/>
        </w:rPr>
        <w:t>: «Коррекционные подвижные игры», «Велосипедная подготовка», «Физическая подготовка», «Туризм».</w:t>
      </w:r>
    </w:p>
    <w:p w:rsidR="00DE0AD6" w:rsidRPr="00DE0AD6" w:rsidRDefault="00DE0AD6" w:rsidP="00191CFA">
      <w:pPr>
        <w:spacing w:after="0" w:line="240" w:lineRule="auto"/>
        <w:ind w:firstLine="709"/>
        <w:jc w:val="both"/>
        <w:rPr>
          <w:rFonts w:eastAsia="Times New Roman"/>
          <w:sz w:val="20"/>
          <w:szCs w:val="20"/>
          <w:lang w:eastAsia="ru-RU"/>
        </w:rPr>
      </w:pPr>
    </w:p>
    <w:p w:rsidR="00DE0AD6" w:rsidRPr="00DE0AD6"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w:t>
      </w:r>
    </w:p>
    <w:p w:rsidR="00DE0AD6" w:rsidRPr="00DE0AD6"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На занятиях по велосипедной подготовке обучающиеся осваивают езду на трехколесном и двухколесном велосипеде.</w:t>
      </w:r>
    </w:p>
    <w:p w:rsidR="00DE0AD6" w:rsidRPr="00DE0AD6"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DE0AD6" w:rsidRPr="00191CFA" w:rsidRDefault="00DE0AD6" w:rsidP="00E676EA">
      <w:pPr>
        <w:numPr>
          <w:ilvl w:val="0"/>
          <w:numId w:val="58"/>
        </w:numPr>
        <w:tabs>
          <w:tab w:val="left" w:pos="839"/>
        </w:tabs>
        <w:spacing w:after="0" w:line="240" w:lineRule="auto"/>
        <w:ind w:firstLine="709"/>
        <w:jc w:val="both"/>
        <w:rPr>
          <w:rFonts w:eastAsia="Times New Roman"/>
          <w:sz w:val="24"/>
          <w:szCs w:val="24"/>
          <w:lang w:eastAsia="ru-RU"/>
        </w:rPr>
      </w:pPr>
      <w:r w:rsidRPr="00DE0AD6">
        <w:rPr>
          <w:rFonts w:ascii="Times New Roman" w:eastAsia="Times New Roman" w:hAnsi="Times New Roman"/>
          <w:sz w:val="24"/>
          <w:szCs w:val="24"/>
          <w:lang w:eastAsia="ru-RU"/>
        </w:rPr>
        <w:t>учебном плане предмет представлен с 1 по 12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инвентарь для подвижных и спортивных игр и др.</w:t>
      </w:r>
    </w:p>
    <w:p w:rsidR="00DE0AD6" w:rsidRPr="00DE0AD6" w:rsidRDefault="00DE0AD6" w:rsidP="00191CFA">
      <w:pPr>
        <w:spacing w:after="0" w:line="240" w:lineRule="auto"/>
        <w:ind w:firstLine="709"/>
        <w:jc w:val="both"/>
        <w:rPr>
          <w:rFonts w:eastAsia="Times New Roman"/>
          <w:sz w:val="24"/>
          <w:szCs w:val="24"/>
          <w:lang w:eastAsia="ru-RU"/>
        </w:rPr>
      </w:pPr>
      <w:r w:rsidRPr="00DE0AD6">
        <w:rPr>
          <w:rFonts w:ascii="Times New Roman" w:eastAsia="Times New Roman" w:hAnsi="Times New Roman"/>
          <w:sz w:val="24"/>
          <w:szCs w:val="24"/>
          <w:lang w:eastAsia="ru-RU"/>
        </w:rPr>
        <w:t>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велосипеды, самокаты, рюкзаки, туристические коврики, палатки, наборы походной посуды, кольца; мебель: шкафы для хранения спортивного инвентаря, для переодевания, стулья, стол.</w:t>
      </w:r>
    </w:p>
    <w:p w:rsidR="00DE0AD6" w:rsidRPr="00DE0AD6" w:rsidRDefault="00DE0AD6" w:rsidP="00191CFA">
      <w:pPr>
        <w:spacing w:after="0" w:line="240" w:lineRule="auto"/>
        <w:ind w:firstLine="709"/>
        <w:jc w:val="both"/>
        <w:rPr>
          <w:rFonts w:eastAsia="Times New Roman"/>
          <w:sz w:val="20"/>
          <w:szCs w:val="20"/>
          <w:lang w:eastAsia="ru-RU"/>
        </w:rPr>
      </w:pPr>
    </w:p>
    <w:p w:rsidR="00DE0AD6" w:rsidRPr="00DE0AD6" w:rsidRDefault="00DE0AD6" w:rsidP="00191CFA">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sz w:val="24"/>
          <w:szCs w:val="24"/>
          <w:lang w:eastAsia="ru-RU"/>
        </w:rPr>
        <w:t>Примерное содержание предмета</w:t>
      </w:r>
    </w:p>
    <w:p w:rsidR="00DE0AD6" w:rsidRPr="00DE0AD6" w:rsidRDefault="00DE0AD6" w:rsidP="00191CFA">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Коррекционные подвижные игры</w:t>
      </w:r>
    </w:p>
    <w:p w:rsidR="00DE0AD6" w:rsidRPr="00DE0AD6" w:rsidRDefault="00DE0AD6" w:rsidP="00191CFA">
      <w:pPr>
        <w:spacing w:after="0" w:line="240" w:lineRule="auto"/>
        <w:ind w:firstLine="709"/>
        <w:jc w:val="both"/>
        <w:rPr>
          <w:rFonts w:eastAsia="Times New Roman"/>
          <w:sz w:val="20"/>
          <w:szCs w:val="20"/>
          <w:lang w:eastAsia="ru-RU"/>
        </w:rPr>
      </w:pPr>
    </w:p>
    <w:p w:rsidR="00DE0AD6" w:rsidRPr="00191CFA"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i/>
          <w:iCs/>
          <w:color w:val="00000A"/>
          <w:sz w:val="23"/>
          <w:szCs w:val="23"/>
          <w:lang w:eastAsia="ru-RU"/>
        </w:rPr>
        <w:t>Элементы спортивных игр и спортивных упражнений</w:t>
      </w:r>
      <w:r w:rsidRPr="00DE0AD6">
        <w:rPr>
          <w:rFonts w:ascii="Times New Roman" w:eastAsia="Times New Roman" w:hAnsi="Times New Roman"/>
          <w:color w:val="00000A"/>
          <w:sz w:val="23"/>
          <w:szCs w:val="23"/>
          <w:lang w:eastAsia="ru-RU"/>
        </w:rPr>
        <w:t>.</w:t>
      </w:r>
      <w:r w:rsidRPr="00DE0AD6">
        <w:rPr>
          <w:rFonts w:ascii="Times New Roman" w:eastAsia="Times New Roman" w:hAnsi="Times New Roman"/>
          <w:i/>
          <w:iCs/>
          <w:color w:val="00000A"/>
          <w:sz w:val="23"/>
          <w:szCs w:val="23"/>
          <w:lang w:eastAsia="ru-RU"/>
        </w:rPr>
        <w:t xml:space="preserve"> </w:t>
      </w:r>
      <w:r w:rsidRPr="00DE0AD6">
        <w:rPr>
          <w:rFonts w:ascii="Times New Roman" w:eastAsia="Times New Roman" w:hAnsi="Times New Roman"/>
          <w:color w:val="00000A"/>
          <w:sz w:val="23"/>
          <w:szCs w:val="23"/>
          <w:lang w:eastAsia="ru-RU"/>
        </w:rPr>
        <w:t>Баскетбол.</w:t>
      </w:r>
      <w:r w:rsidRPr="00DE0AD6">
        <w:rPr>
          <w:rFonts w:ascii="Times New Roman" w:eastAsia="Times New Roman" w:hAnsi="Times New Roman"/>
          <w:i/>
          <w:iCs/>
          <w:color w:val="00000A"/>
          <w:sz w:val="23"/>
          <w:szCs w:val="23"/>
          <w:lang w:eastAsia="ru-RU"/>
        </w:rPr>
        <w:t xml:space="preserve"> </w:t>
      </w:r>
      <w:r w:rsidRPr="00DE0AD6">
        <w:rPr>
          <w:rFonts w:ascii="Times New Roman" w:eastAsia="Times New Roman" w:hAnsi="Times New Roman"/>
          <w:color w:val="00000A"/>
          <w:sz w:val="23"/>
          <w:szCs w:val="23"/>
          <w:lang w:eastAsia="ru-RU"/>
        </w:rPr>
        <w:t>Узнавание баскетбольного</w:t>
      </w:r>
      <w:r w:rsidRPr="00DE0AD6">
        <w:rPr>
          <w:rFonts w:ascii="Times New Roman" w:eastAsia="Times New Roman" w:hAnsi="Times New Roman"/>
          <w:i/>
          <w:iCs/>
          <w:color w:val="00000A"/>
          <w:sz w:val="23"/>
          <w:szCs w:val="23"/>
          <w:lang w:eastAsia="ru-RU"/>
        </w:rPr>
        <w:t xml:space="preserve"> </w:t>
      </w:r>
      <w:r w:rsidRPr="00DE0AD6">
        <w:rPr>
          <w:rFonts w:ascii="Times New Roman" w:eastAsia="Times New Roman" w:hAnsi="Times New Roman"/>
          <w:color w:val="00000A"/>
          <w:sz w:val="23"/>
          <w:szCs w:val="23"/>
          <w:lang w:eastAsia="ru-RU"/>
        </w:rPr>
        <w:t xml:space="preserve">мяча. Передача баскетбольного мяча без отскока от пола (с отскоком от пола). </w:t>
      </w:r>
      <w:r w:rsidRPr="00DE0AD6">
        <w:rPr>
          <w:rFonts w:ascii="Times New Roman" w:eastAsia="Times New Roman" w:hAnsi="Times New Roman"/>
          <w:color w:val="00000A"/>
          <w:sz w:val="23"/>
          <w:szCs w:val="23"/>
          <w:lang w:eastAsia="ru-RU"/>
        </w:rPr>
        <w:lastRenderedPageBreak/>
        <w:t>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w:t>
      </w:r>
      <w:r w:rsidR="00191CFA">
        <w:rPr>
          <w:rFonts w:eastAsia="Times New Roman"/>
          <w:sz w:val="20"/>
          <w:szCs w:val="20"/>
          <w:lang w:eastAsia="ru-RU"/>
        </w:rPr>
        <w:t xml:space="preserve"> </w:t>
      </w:r>
      <w:r w:rsidR="00191CFA" w:rsidRPr="00191CFA">
        <w:rPr>
          <w:rFonts w:ascii="Times New Roman" w:eastAsia="Times New Roman" w:hAnsi="Times New Roman"/>
          <w:sz w:val="24"/>
          <w:szCs w:val="24"/>
          <w:lang w:eastAsia="ru-RU"/>
        </w:rPr>
        <w:t>в</w:t>
      </w:r>
      <w:r w:rsidR="00191CFA">
        <w:rPr>
          <w:rFonts w:eastAsia="Times New Roman"/>
          <w:sz w:val="20"/>
          <w:szCs w:val="20"/>
          <w:lang w:eastAsia="ru-RU"/>
        </w:rPr>
        <w:t xml:space="preserve"> </w:t>
      </w:r>
      <w:r w:rsidRPr="00DE0AD6">
        <w:rPr>
          <w:rFonts w:ascii="Times New Roman" w:eastAsia="Times New Roman" w:hAnsi="Times New Roman"/>
          <w:color w:val="00000A"/>
          <w:sz w:val="24"/>
          <w:szCs w:val="24"/>
          <w:lang w:eastAsia="ru-RU"/>
        </w:rPr>
        <w:t>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w:t>
      </w:r>
    </w:p>
    <w:p w:rsidR="00DE0AD6" w:rsidRPr="00DE0AD6"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w:t>
      </w:r>
    </w:p>
    <w:p w:rsidR="00DE0AD6" w:rsidRPr="00DE0AD6"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i/>
          <w:iCs/>
          <w:color w:val="00000A"/>
          <w:sz w:val="24"/>
          <w:szCs w:val="24"/>
          <w:lang w:eastAsia="ru-RU"/>
        </w:rPr>
        <w:t xml:space="preserve">Подвижные игры. </w:t>
      </w:r>
      <w:r w:rsidRPr="00DE0AD6">
        <w:rPr>
          <w:rFonts w:ascii="Times New Roman" w:eastAsia="Times New Roman" w:hAnsi="Times New Roman"/>
          <w:color w:val="00000A"/>
          <w:sz w:val="24"/>
          <w:szCs w:val="24"/>
          <w:lang w:eastAsia="ru-RU"/>
        </w:rPr>
        <w:t>Соблюдение правил игры</w:t>
      </w:r>
      <w:r w:rsidRPr="00DE0AD6">
        <w:rPr>
          <w:rFonts w:ascii="Times New Roman" w:eastAsia="Times New Roman" w:hAnsi="Times New Roman"/>
          <w:i/>
          <w:iCs/>
          <w:color w:val="00000A"/>
          <w:sz w:val="24"/>
          <w:szCs w:val="24"/>
          <w:lang w:eastAsia="ru-RU"/>
        </w:rPr>
        <w:t xml:space="preserve"> </w:t>
      </w:r>
      <w:r w:rsidRPr="00DE0AD6">
        <w:rPr>
          <w:rFonts w:ascii="Times New Roman" w:eastAsia="Times New Roman" w:hAnsi="Times New Roman"/>
          <w:color w:val="00000A"/>
          <w:sz w:val="24"/>
          <w:szCs w:val="24"/>
          <w:lang w:eastAsia="ru-RU"/>
        </w:rPr>
        <w:t>«Стоп,</w:t>
      </w:r>
      <w:r w:rsidRPr="00DE0AD6">
        <w:rPr>
          <w:rFonts w:ascii="Times New Roman" w:eastAsia="Times New Roman" w:hAnsi="Times New Roman"/>
          <w:i/>
          <w:iCs/>
          <w:color w:val="00000A"/>
          <w:sz w:val="24"/>
          <w:szCs w:val="24"/>
          <w:lang w:eastAsia="ru-RU"/>
        </w:rPr>
        <w:t xml:space="preserve"> </w:t>
      </w:r>
      <w:r w:rsidRPr="00DE0AD6">
        <w:rPr>
          <w:rFonts w:ascii="Times New Roman" w:eastAsia="Times New Roman" w:hAnsi="Times New Roman"/>
          <w:color w:val="00000A"/>
          <w:sz w:val="24"/>
          <w:szCs w:val="24"/>
          <w:lang w:eastAsia="ru-RU"/>
        </w:rPr>
        <w:t>хоп,</w:t>
      </w:r>
      <w:r w:rsidRPr="00DE0AD6">
        <w:rPr>
          <w:rFonts w:ascii="Times New Roman" w:eastAsia="Times New Roman" w:hAnsi="Times New Roman"/>
          <w:i/>
          <w:iCs/>
          <w:color w:val="00000A"/>
          <w:sz w:val="24"/>
          <w:szCs w:val="24"/>
          <w:lang w:eastAsia="ru-RU"/>
        </w:rPr>
        <w:t xml:space="preserve"> </w:t>
      </w:r>
      <w:r w:rsidRPr="00DE0AD6">
        <w:rPr>
          <w:rFonts w:ascii="Times New Roman" w:eastAsia="Times New Roman" w:hAnsi="Times New Roman"/>
          <w:color w:val="00000A"/>
          <w:sz w:val="24"/>
          <w:szCs w:val="24"/>
          <w:lang w:eastAsia="ru-RU"/>
        </w:rPr>
        <w:t>раз».</w:t>
      </w:r>
      <w:r w:rsidRPr="00DE0AD6">
        <w:rPr>
          <w:rFonts w:ascii="Times New Roman" w:eastAsia="Times New Roman" w:hAnsi="Times New Roman"/>
          <w:i/>
          <w:iCs/>
          <w:color w:val="00000A"/>
          <w:sz w:val="24"/>
          <w:szCs w:val="24"/>
          <w:lang w:eastAsia="ru-RU"/>
        </w:rPr>
        <w:t xml:space="preserve"> </w:t>
      </w:r>
      <w:r w:rsidRPr="00DE0AD6">
        <w:rPr>
          <w:rFonts w:ascii="Times New Roman" w:eastAsia="Times New Roman" w:hAnsi="Times New Roman"/>
          <w:color w:val="00000A"/>
          <w:sz w:val="24"/>
          <w:szCs w:val="24"/>
          <w:lang w:eastAsia="ru-RU"/>
        </w:rPr>
        <w:t>Соблюдение правил игры</w:t>
      </w:r>
      <w:r w:rsidRPr="00DE0AD6">
        <w:rPr>
          <w:rFonts w:ascii="Times New Roman" w:eastAsia="Times New Roman" w:hAnsi="Times New Roman"/>
          <w:i/>
          <w:iCs/>
          <w:color w:val="00000A"/>
          <w:sz w:val="24"/>
          <w:szCs w:val="24"/>
          <w:lang w:eastAsia="ru-RU"/>
        </w:rPr>
        <w:t xml:space="preserve"> </w:t>
      </w:r>
      <w:r w:rsidRPr="00DE0AD6">
        <w:rPr>
          <w:rFonts w:ascii="Times New Roman" w:eastAsia="Times New Roman" w:hAnsi="Times New Roman"/>
          <w:color w:val="00000A"/>
          <w:sz w:val="24"/>
          <w:szCs w:val="24"/>
          <w:lang w:eastAsia="ru-RU"/>
        </w:rPr>
        <w:t>«Болото».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DE0AD6">
        <w:rPr>
          <w:rFonts w:ascii="Times New Roman" w:eastAsia="Times New Roman" w:hAnsi="Times New Roman"/>
          <w:b/>
          <w:bCs/>
          <w:color w:val="00000A"/>
          <w:sz w:val="24"/>
          <w:szCs w:val="24"/>
          <w:lang w:eastAsia="ru-RU"/>
        </w:rPr>
        <w:t>.</w:t>
      </w:r>
      <w:r w:rsidRPr="00DE0AD6">
        <w:rPr>
          <w:rFonts w:ascii="Times New Roman" w:eastAsia="Times New Roman" w:hAnsi="Times New Roman"/>
          <w:color w:val="00000A"/>
          <w:sz w:val="24"/>
          <w:szCs w:val="24"/>
          <w:lang w:eastAsia="ru-RU"/>
        </w:rPr>
        <w:t xml:space="preserve"> Соблюдение последовательности действий в игре-эстафете «Собери пирамидку»: бег к пирамидке, надевание кольца</w:t>
      </w:r>
      <w:r w:rsidRPr="00DE0AD6">
        <w:rPr>
          <w:rFonts w:ascii="Times New Roman" w:eastAsia="Times New Roman" w:hAnsi="Times New Roman"/>
          <w:b/>
          <w:bCs/>
          <w:color w:val="00000A"/>
          <w:sz w:val="24"/>
          <w:szCs w:val="24"/>
          <w:lang w:eastAsia="ru-RU"/>
        </w:rPr>
        <w:t>,</w:t>
      </w:r>
      <w:r w:rsidRPr="00DE0AD6">
        <w:rPr>
          <w:rFonts w:ascii="Times New Roman" w:eastAsia="Times New Roman" w:hAnsi="Times New Roman"/>
          <w:color w:val="00000A"/>
          <w:sz w:val="24"/>
          <w:szCs w:val="24"/>
          <w:lang w:eastAsia="ru-RU"/>
        </w:rPr>
        <w:t xml:space="preserve"> бег в обратную сторону, передача эстафеты.</w:t>
      </w:r>
      <w:r w:rsidR="00191CFA">
        <w:rPr>
          <w:rFonts w:ascii="Times New Roman" w:eastAsia="Times New Roman" w:hAnsi="Times New Roman"/>
          <w:color w:val="00000A"/>
          <w:sz w:val="24"/>
          <w:szCs w:val="24"/>
          <w:lang w:eastAsia="ru-RU"/>
        </w:rPr>
        <w:t xml:space="preserve"> Соблюдение правил игры «Бросай-</w:t>
      </w:r>
      <w:r w:rsidRPr="00DE0AD6">
        <w:rPr>
          <w:rFonts w:ascii="Times New Roman" w:eastAsia="Times New Roman" w:hAnsi="Times New Roman"/>
          <w:color w:val="00000A"/>
          <w:sz w:val="24"/>
          <w:szCs w:val="24"/>
          <w:lang w:eastAsia="ru-RU"/>
        </w:rPr>
        <w:t>ка». Соблюдение правил игры «Быстрые санки»</w:t>
      </w:r>
      <w:r w:rsidRPr="00DE0AD6">
        <w:rPr>
          <w:rFonts w:ascii="Times New Roman" w:eastAsia="Times New Roman" w:hAnsi="Times New Roman"/>
          <w:b/>
          <w:bCs/>
          <w:color w:val="00000A"/>
          <w:sz w:val="24"/>
          <w:szCs w:val="24"/>
          <w:lang w:eastAsia="ru-RU"/>
        </w:rPr>
        <w:t>.</w:t>
      </w:r>
      <w:r w:rsidRPr="00DE0AD6">
        <w:rPr>
          <w:rFonts w:ascii="Times New Roman" w:eastAsia="Times New Roman" w:hAnsi="Times New Roman"/>
          <w:color w:val="00000A"/>
          <w:sz w:val="24"/>
          <w:szCs w:val="24"/>
          <w:lang w:eastAsia="ru-RU"/>
        </w:rPr>
        <w:t xml:space="preserve"> Соблюдение последовательности действий в игре-эстафете «Строим дом».</w:t>
      </w:r>
    </w:p>
    <w:p w:rsidR="00DE0AD6" w:rsidRPr="00DE0AD6" w:rsidRDefault="00DE0AD6" w:rsidP="00191CFA">
      <w:pPr>
        <w:spacing w:after="0" w:line="240" w:lineRule="auto"/>
        <w:ind w:firstLine="709"/>
        <w:jc w:val="both"/>
        <w:rPr>
          <w:rFonts w:eastAsia="Times New Roman"/>
          <w:sz w:val="20"/>
          <w:szCs w:val="20"/>
          <w:lang w:eastAsia="ru-RU"/>
        </w:rPr>
      </w:pPr>
    </w:p>
    <w:p w:rsidR="00DE0AD6" w:rsidRPr="00DE0AD6" w:rsidRDefault="00DE0AD6" w:rsidP="00191CFA">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Велосипедная подготовка</w:t>
      </w:r>
    </w:p>
    <w:p w:rsidR="00DE0AD6" w:rsidRPr="00DE0AD6"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DE0AD6" w:rsidRPr="00DE0AD6" w:rsidRDefault="00DE0AD6" w:rsidP="00191CFA">
      <w:pPr>
        <w:spacing w:after="0" w:line="240" w:lineRule="auto"/>
        <w:ind w:firstLine="709"/>
        <w:jc w:val="both"/>
        <w:rPr>
          <w:rFonts w:eastAsia="Times New Roman"/>
          <w:sz w:val="20"/>
          <w:szCs w:val="20"/>
          <w:lang w:eastAsia="ru-RU"/>
        </w:rPr>
      </w:pPr>
    </w:p>
    <w:p w:rsidR="00DE0AD6" w:rsidRPr="00DE0AD6" w:rsidRDefault="00DE0AD6" w:rsidP="00191CFA">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Туризм</w:t>
      </w:r>
    </w:p>
    <w:p w:rsidR="00DE0AD6" w:rsidRPr="00DE0AD6"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w:t>
      </w:r>
    </w:p>
    <w:p w:rsidR="00DE0AD6" w:rsidRPr="00DE0AD6"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3"/>
          <w:szCs w:val="23"/>
          <w:lang w:eastAsia="ru-RU"/>
        </w:rPr>
        <w:t>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w:t>
      </w:r>
      <w:r w:rsidRPr="00DE0AD6">
        <w:rPr>
          <w:rFonts w:ascii="Times New Roman" w:eastAsia="Times New Roman" w:hAnsi="Times New Roman"/>
          <w:sz w:val="24"/>
          <w:szCs w:val="24"/>
          <w:lang w:eastAsia="ru-RU"/>
        </w:rPr>
        <w:t xml:space="preserve"> в</w:t>
      </w:r>
      <w:r>
        <w:rPr>
          <w:rFonts w:eastAsia="Times New Roman"/>
          <w:sz w:val="20"/>
          <w:szCs w:val="20"/>
          <w:lang w:eastAsia="ru-RU"/>
        </w:rPr>
        <w:t xml:space="preserve"> </w:t>
      </w:r>
      <w:r w:rsidRPr="00DE0AD6">
        <w:rPr>
          <w:rFonts w:ascii="Times New Roman" w:eastAsia="Times New Roman" w:hAnsi="Times New Roman"/>
          <w:color w:val="00000A"/>
          <w:sz w:val="24"/>
          <w:szCs w:val="24"/>
          <w:lang w:eastAsia="ru-RU"/>
        </w:rPr>
        <w:t xml:space="preserve">частях палатки. Вставление плоских (круглых) колышков при </w:t>
      </w:r>
      <w:r w:rsidRPr="00DE0AD6">
        <w:rPr>
          <w:rFonts w:ascii="Times New Roman" w:eastAsia="Times New Roman" w:hAnsi="Times New Roman"/>
          <w:color w:val="00000A"/>
          <w:sz w:val="24"/>
          <w:szCs w:val="24"/>
          <w:lang w:eastAsia="ru-RU"/>
        </w:rPr>
        <w:lastRenderedPageBreak/>
        <w:t>закреплении палатки на земле. Установление стоек. Установление растяжек палатки. Соблюдение последовательности действий</w:t>
      </w:r>
      <w:r w:rsidR="00191CFA">
        <w:rPr>
          <w:rFonts w:ascii="Times New Roman" w:eastAsia="Times New Roman" w:hAnsi="Times New Roman"/>
          <w:color w:val="00000A"/>
          <w:sz w:val="24"/>
          <w:szCs w:val="24"/>
          <w:lang w:eastAsia="ru-RU"/>
        </w:rPr>
        <w:t xml:space="preserve"> </w:t>
      </w:r>
      <w:r w:rsidRPr="00DE0AD6">
        <w:rPr>
          <w:rFonts w:ascii="Times New Roman" w:eastAsia="Times New Roman" w:hAnsi="Times New Roman"/>
          <w:color w:val="00000A"/>
          <w:sz w:val="24"/>
          <w:szCs w:val="24"/>
          <w:lang w:eastAsia="ru-RU"/>
        </w:rPr>
        <w:t>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w:t>
      </w:r>
    </w:p>
    <w:p w:rsidR="00DE0AD6" w:rsidRPr="00DE0AD6"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color w:val="00000A"/>
          <w:sz w:val="24"/>
          <w:szCs w:val="24"/>
          <w:lang w:eastAsia="ru-RU"/>
        </w:rPr>
        <w:t>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w:t>
      </w:r>
    </w:p>
    <w:p w:rsidR="00DE0AD6" w:rsidRPr="00DE0AD6" w:rsidRDefault="00DE0AD6" w:rsidP="00191CFA">
      <w:pPr>
        <w:spacing w:after="0" w:line="240" w:lineRule="auto"/>
        <w:ind w:firstLine="709"/>
        <w:jc w:val="both"/>
        <w:rPr>
          <w:rFonts w:eastAsia="Times New Roman"/>
          <w:sz w:val="20"/>
          <w:szCs w:val="20"/>
          <w:lang w:eastAsia="ru-RU"/>
        </w:rPr>
      </w:pPr>
    </w:p>
    <w:p w:rsidR="00DE0AD6" w:rsidRPr="00DE0AD6" w:rsidRDefault="00DE0AD6" w:rsidP="00191CFA">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Физическая подготовка</w:t>
      </w:r>
    </w:p>
    <w:p w:rsidR="00DE0AD6" w:rsidRPr="00DE0AD6"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i/>
          <w:iCs/>
          <w:sz w:val="24"/>
          <w:szCs w:val="24"/>
          <w:lang w:eastAsia="ru-RU"/>
        </w:rPr>
        <w:t xml:space="preserve">Построения и перестроения. </w:t>
      </w:r>
      <w:r w:rsidRPr="00DE0AD6">
        <w:rPr>
          <w:rFonts w:ascii="Times New Roman" w:eastAsia="Times New Roman" w:hAnsi="Times New Roman"/>
          <w:sz w:val="24"/>
          <w:szCs w:val="24"/>
          <w:lang w:eastAsia="ru-RU"/>
        </w:rPr>
        <w:t>Принятие исходного положения для построения и</w:t>
      </w:r>
      <w:r w:rsidRPr="00DE0AD6">
        <w:rPr>
          <w:rFonts w:ascii="Times New Roman" w:eastAsia="Times New Roman" w:hAnsi="Times New Roman"/>
          <w:i/>
          <w:iCs/>
          <w:sz w:val="24"/>
          <w:szCs w:val="24"/>
          <w:lang w:eastAsia="ru-RU"/>
        </w:rPr>
        <w:t xml:space="preserve"> </w:t>
      </w:r>
      <w:r w:rsidRPr="00DE0AD6">
        <w:rPr>
          <w:rFonts w:ascii="Times New Roman" w:eastAsia="Times New Roman" w:hAnsi="Times New Roman"/>
          <w:sz w:val="24"/>
          <w:szCs w:val="24"/>
          <w:lang w:eastAsia="ru-RU"/>
        </w:rPr>
        <w:t>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DE0AD6" w:rsidRPr="00DE0AD6"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i/>
          <w:iCs/>
          <w:sz w:val="23"/>
          <w:szCs w:val="23"/>
          <w:lang w:eastAsia="ru-RU"/>
        </w:rPr>
        <w:t xml:space="preserve">Общеразвивающие и корригирующие упражнения. </w:t>
      </w:r>
      <w:r w:rsidRPr="00DE0AD6">
        <w:rPr>
          <w:rFonts w:ascii="Times New Roman" w:eastAsia="Times New Roman" w:hAnsi="Times New Roman"/>
          <w:sz w:val="23"/>
          <w:szCs w:val="23"/>
          <w:lang w:eastAsia="ru-RU"/>
        </w:rPr>
        <w:t>Дыхательные упражнения:</w:t>
      </w:r>
      <w:r w:rsidRPr="00DE0AD6">
        <w:rPr>
          <w:rFonts w:ascii="Times New Roman" w:eastAsia="Times New Roman" w:hAnsi="Times New Roman"/>
          <w:i/>
          <w:iCs/>
          <w:sz w:val="23"/>
          <w:szCs w:val="23"/>
          <w:lang w:eastAsia="ru-RU"/>
        </w:rPr>
        <w:t xml:space="preserve"> </w:t>
      </w:r>
      <w:r w:rsidRPr="00DE0AD6">
        <w:rPr>
          <w:rFonts w:ascii="Times New Roman" w:eastAsia="Times New Roman" w:hAnsi="Times New Roman"/>
          <w:sz w:val="23"/>
          <w:szCs w:val="23"/>
          <w:lang w:eastAsia="ru-RU"/>
        </w:rPr>
        <w:t>произвольный</w:t>
      </w:r>
      <w:r w:rsidRPr="00DE0AD6">
        <w:rPr>
          <w:rFonts w:ascii="Times New Roman" w:eastAsia="Times New Roman" w:hAnsi="Times New Roman"/>
          <w:i/>
          <w:iCs/>
          <w:sz w:val="23"/>
          <w:szCs w:val="23"/>
          <w:lang w:eastAsia="ru-RU"/>
        </w:rPr>
        <w:t xml:space="preserve"> </w:t>
      </w:r>
      <w:r w:rsidRPr="00DE0AD6">
        <w:rPr>
          <w:rFonts w:ascii="Times New Roman" w:eastAsia="Times New Roman" w:hAnsi="Times New Roman"/>
          <w:sz w:val="23"/>
          <w:szCs w:val="23"/>
          <w:lang w:eastAsia="ru-RU"/>
        </w:rPr>
        <w:t>вдох (выдох) через рот (нос), произвольный вдох через нос (рот), выдох через рот(нос).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DE0AD6" w:rsidRPr="00DE0AD6"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DE0AD6" w:rsidRPr="00DE0AD6"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DE0AD6" w:rsidRPr="00DE0AD6"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i/>
          <w:iCs/>
          <w:sz w:val="24"/>
          <w:szCs w:val="24"/>
          <w:lang w:eastAsia="ru-RU"/>
        </w:rPr>
        <w:t>Ходьба и бег</w:t>
      </w:r>
      <w:r w:rsidRPr="00DE0AD6">
        <w:rPr>
          <w:rFonts w:ascii="Times New Roman" w:eastAsia="Times New Roman" w:hAnsi="Times New Roman"/>
          <w:sz w:val="24"/>
          <w:szCs w:val="24"/>
          <w:lang w:eastAsia="ru-RU"/>
        </w:rPr>
        <w:t>.</w:t>
      </w:r>
      <w:r w:rsidRPr="00DE0AD6">
        <w:rPr>
          <w:rFonts w:ascii="Times New Roman" w:eastAsia="Times New Roman" w:hAnsi="Times New Roman"/>
          <w:i/>
          <w:iCs/>
          <w:sz w:val="24"/>
          <w:szCs w:val="24"/>
          <w:lang w:eastAsia="ru-RU"/>
        </w:rPr>
        <w:t xml:space="preserve"> </w:t>
      </w:r>
      <w:r w:rsidRPr="00DE0AD6">
        <w:rPr>
          <w:rFonts w:ascii="Times New Roman" w:eastAsia="Times New Roman" w:hAnsi="Times New Roman"/>
          <w:sz w:val="24"/>
          <w:szCs w:val="24"/>
          <w:lang w:eastAsia="ru-RU"/>
        </w:rPr>
        <w:t>Ходьба с удержанием рук за спиной</w:t>
      </w:r>
      <w:r w:rsidRPr="00DE0AD6">
        <w:rPr>
          <w:rFonts w:ascii="Times New Roman" w:eastAsia="Times New Roman" w:hAnsi="Times New Roman"/>
          <w:i/>
          <w:iCs/>
          <w:sz w:val="24"/>
          <w:szCs w:val="24"/>
          <w:lang w:eastAsia="ru-RU"/>
        </w:rPr>
        <w:t xml:space="preserve"> </w:t>
      </w:r>
      <w:r w:rsidRPr="00DE0AD6">
        <w:rPr>
          <w:rFonts w:ascii="Times New Roman" w:eastAsia="Times New Roman" w:hAnsi="Times New Roman"/>
          <w:sz w:val="24"/>
          <w:szCs w:val="24"/>
          <w:lang w:eastAsia="ru-RU"/>
        </w:rPr>
        <w:t>(на поясе,</w:t>
      </w:r>
      <w:r w:rsidRPr="00DE0AD6">
        <w:rPr>
          <w:rFonts w:ascii="Times New Roman" w:eastAsia="Times New Roman" w:hAnsi="Times New Roman"/>
          <w:i/>
          <w:iCs/>
          <w:sz w:val="24"/>
          <w:szCs w:val="24"/>
          <w:lang w:eastAsia="ru-RU"/>
        </w:rPr>
        <w:t xml:space="preserve"> </w:t>
      </w:r>
      <w:r w:rsidRPr="00DE0AD6">
        <w:rPr>
          <w:rFonts w:ascii="Times New Roman" w:eastAsia="Times New Roman" w:hAnsi="Times New Roman"/>
          <w:sz w:val="24"/>
          <w:szCs w:val="24"/>
          <w:lang w:eastAsia="ru-RU"/>
        </w:rPr>
        <w:t>на голове,</w:t>
      </w:r>
      <w:r w:rsidRPr="00DE0AD6">
        <w:rPr>
          <w:rFonts w:ascii="Times New Roman" w:eastAsia="Times New Roman" w:hAnsi="Times New Roman"/>
          <w:i/>
          <w:iCs/>
          <w:sz w:val="24"/>
          <w:szCs w:val="24"/>
          <w:lang w:eastAsia="ru-RU"/>
        </w:rPr>
        <w:t xml:space="preserve"> </w:t>
      </w:r>
      <w:r w:rsidRPr="00DE0AD6">
        <w:rPr>
          <w:rFonts w:ascii="Times New Roman" w:eastAsia="Times New Roman" w:hAnsi="Times New Roman"/>
          <w:sz w:val="24"/>
          <w:szCs w:val="24"/>
          <w:lang w:eastAsia="ru-RU"/>
        </w:rPr>
        <w:t>в стороны).</w:t>
      </w:r>
      <w:r w:rsidRPr="00DE0AD6">
        <w:rPr>
          <w:rFonts w:ascii="Times New Roman" w:eastAsia="Times New Roman" w:hAnsi="Times New Roman"/>
          <w:i/>
          <w:iCs/>
          <w:sz w:val="24"/>
          <w:szCs w:val="24"/>
          <w:lang w:eastAsia="ru-RU"/>
        </w:rPr>
        <w:t xml:space="preserve"> </w:t>
      </w:r>
      <w:r w:rsidRPr="00DE0AD6">
        <w:rPr>
          <w:rFonts w:ascii="Times New Roman" w:eastAsia="Times New Roman" w:hAnsi="Times New Roman"/>
          <w:sz w:val="24"/>
          <w:szCs w:val="24"/>
          <w:lang w:eastAsia="ru-RU"/>
        </w:rPr>
        <w:t>Движения</w:t>
      </w:r>
      <w:r w:rsidRPr="00DE0AD6">
        <w:rPr>
          <w:rFonts w:ascii="Times New Roman" w:eastAsia="Times New Roman" w:hAnsi="Times New Roman"/>
          <w:i/>
          <w:iCs/>
          <w:sz w:val="24"/>
          <w:szCs w:val="24"/>
          <w:lang w:eastAsia="ru-RU"/>
        </w:rPr>
        <w:t xml:space="preserve"> </w:t>
      </w:r>
      <w:r w:rsidRPr="00DE0AD6">
        <w:rPr>
          <w:rFonts w:ascii="Times New Roman" w:eastAsia="Times New Roman" w:hAnsi="Times New Roman"/>
          <w:sz w:val="24"/>
          <w:szCs w:val="24"/>
          <w:lang w:eastAsia="ru-RU"/>
        </w:rPr>
        <w:t>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DE0AD6" w:rsidRPr="00DE0AD6"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i/>
          <w:iCs/>
          <w:sz w:val="24"/>
          <w:szCs w:val="24"/>
          <w:lang w:eastAsia="ru-RU"/>
        </w:rPr>
        <w:lastRenderedPageBreak/>
        <w:t xml:space="preserve">Прыжки. </w:t>
      </w:r>
      <w:r w:rsidRPr="00DE0AD6">
        <w:rPr>
          <w:rFonts w:ascii="Times New Roman" w:eastAsia="Times New Roman" w:hAnsi="Times New Roman"/>
          <w:sz w:val="24"/>
          <w:szCs w:val="24"/>
          <w:lang w:eastAsia="ru-RU"/>
        </w:rPr>
        <w:t>Прыжки на двух ногах на месте</w:t>
      </w:r>
      <w:r w:rsidRPr="00DE0AD6">
        <w:rPr>
          <w:rFonts w:ascii="Times New Roman" w:eastAsia="Times New Roman" w:hAnsi="Times New Roman"/>
          <w:i/>
          <w:iCs/>
          <w:sz w:val="24"/>
          <w:szCs w:val="24"/>
          <w:lang w:eastAsia="ru-RU"/>
        </w:rPr>
        <w:t xml:space="preserve"> </w:t>
      </w:r>
      <w:r w:rsidRPr="00DE0AD6">
        <w:rPr>
          <w:rFonts w:ascii="Times New Roman" w:eastAsia="Times New Roman" w:hAnsi="Times New Roman"/>
          <w:sz w:val="24"/>
          <w:szCs w:val="24"/>
          <w:lang w:eastAsia="ru-RU"/>
        </w:rPr>
        <w:t>(с поворотами,</w:t>
      </w:r>
      <w:r w:rsidRPr="00DE0AD6">
        <w:rPr>
          <w:rFonts w:ascii="Times New Roman" w:eastAsia="Times New Roman" w:hAnsi="Times New Roman"/>
          <w:i/>
          <w:iCs/>
          <w:sz w:val="24"/>
          <w:szCs w:val="24"/>
          <w:lang w:eastAsia="ru-RU"/>
        </w:rPr>
        <w:t xml:space="preserve"> </w:t>
      </w:r>
      <w:r w:rsidRPr="00DE0AD6">
        <w:rPr>
          <w:rFonts w:ascii="Times New Roman" w:eastAsia="Times New Roman" w:hAnsi="Times New Roman"/>
          <w:sz w:val="24"/>
          <w:szCs w:val="24"/>
          <w:lang w:eastAsia="ru-RU"/>
        </w:rPr>
        <w:t>с движениями рук),</w:t>
      </w:r>
      <w:r w:rsidRPr="00DE0AD6">
        <w:rPr>
          <w:rFonts w:ascii="Times New Roman" w:eastAsia="Times New Roman" w:hAnsi="Times New Roman"/>
          <w:i/>
          <w:iCs/>
          <w:sz w:val="24"/>
          <w:szCs w:val="24"/>
          <w:lang w:eastAsia="ru-RU"/>
        </w:rPr>
        <w:t xml:space="preserve"> </w:t>
      </w:r>
      <w:r w:rsidRPr="00DE0AD6">
        <w:rPr>
          <w:rFonts w:ascii="Times New Roman" w:eastAsia="Times New Roman" w:hAnsi="Times New Roman"/>
          <w:sz w:val="24"/>
          <w:szCs w:val="24"/>
          <w:lang w:eastAsia="ru-RU"/>
        </w:rPr>
        <w:t>с</w:t>
      </w:r>
      <w:r w:rsidRPr="00DE0AD6">
        <w:rPr>
          <w:rFonts w:ascii="Times New Roman" w:eastAsia="Times New Roman" w:hAnsi="Times New Roman"/>
          <w:i/>
          <w:iCs/>
          <w:sz w:val="24"/>
          <w:szCs w:val="24"/>
          <w:lang w:eastAsia="ru-RU"/>
        </w:rPr>
        <w:t xml:space="preserve"> </w:t>
      </w:r>
      <w:r w:rsidRPr="00DE0AD6">
        <w:rPr>
          <w:rFonts w:ascii="Times New Roman" w:eastAsia="Times New Roman" w:hAnsi="Times New Roman"/>
          <w:sz w:val="24"/>
          <w:szCs w:val="24"/>
          <w:lang w:eastAsia="ru-RU"/>
        </w:rPr>
        <w:t>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DE0AD6" w:rsidRPr="00DE0AD6"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i/>
          <w:iCs/>
          <w:sz w:val="23"/>
          <w:szCs w:val="23"/>
          <w:lang w:eastAsia="ru-RU"/>
        </w:rPr>
        <w:t xml:space="preserve">Ползание, подлезание, лазание, перелезание. </w:t>
      </w:r>
      <w:r w:rsidRPr="00DE0AD6">
        <w:rPr>
          <w:rFonts w:ascii="Times New Roman" w:eastAsia="Times New Roman" w:hAnsi="Times New Roman"/>
          <w:sz w:val="23"/>
          <w:szCs w:val="23"/>
          <w:lang w:eastAsia="ru-RU"/>
        </w:rPr>
        <w:t>Ползание на животе,</w:t>
      </w:r>
      <w:r w:rsidRPr="00DE0AD6">
        <w:rPr>
          <w:rFonts w:ascii="Times New Roman" w:eastAsia="Times New Roman" w:hAnsi="Times New Roman"/>
          <w:i/>
          <w:iCs/>
          <w:sz w:val="23"/>
          <w:szCs w:val="23"/>
          <w:lang w:eastAsia="ru-RU"/>
        </w:rPr>
        <w:t xml:space="preserve"> </w:t>
      </w:r>
      <w:r w:rsidRPr="00DE0AD6">
        <w:rPr>
          <w:rFonts w:ascii="Times New Roman" w:eastAsia="Times New Roman" w:hAnsi="Times New Roman"/>
          <w:sz w:val="23"/>
          <w:szCs w:val="23"/>
          <w:lang w:eastAsia="ru-RU"/>
        </w:rPr>
        <w:t>на четвереньках.</w:t>
      </w:r>
      <w:r w:rsidRPr="00DE0AD6">
        <w:rPr>
          <w:rFonts w:ascii="Times New Roman" w:eastAsia="Times New Roman" w:hAnsi="Times New Roman"/>
          <w:i/>
          <w:iCs/>
          <w:sz w:val="23"/>
          <w:szCs w:val="23"/>
          <w:lang w:eastAsia="ru-RU"/>
        </w:rPr>
        <w:t xml:space="preserve"> </w:t>
      </w:r>
      <w:r w:rsidRPr="00DE0AD6">
        <w:rPr>
          <w:rFonts w:ascii="Times New Roman" w:eastAsia="Times New Roman" w:hAnsi="Times New Roman"/>
          <w:sz w:val="23"/>
          <w:szCs w:val="23"/>
          <w:lang w:eastAsia="ru-RU"/>
        </w:rPr>
        <w:t>Подлезание</w:t>
      </w:r>
      <w:r w:rsidRPr="00DE0AD6">
        <w:rPr>
          <w:rFonts w:ascii="Times New Roman" w:eastAsia="Times New Roman" w:hAnsi="Times New Roman"/>
          <w:i/>
          <w:iCs/>
          <w:sz w:val="23"/>
          <w:szCs w:val="23"/>
          <w:lang w:eastAsia="ru-RU"/>
        </w:rPr>
        <w:t xml:space="preserve"> </w:t>
      </w:r>
      <w:r w:rsidRPr="00DE0AD6">
        <w:rPr>
          <w:rFonts w:ascii="Times New Roman" w:eastAsia="Times New Roman" w:hAnsi="Times New Roman"/>
          <w:sz w:val="23"/>
          <w:szCs w:val="23"/>
          <w:lang w:eastAsia="ru-RU"/>
        </w:rPr>
        <w:t>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p>
    <w:p w:rsidR="00DE0AD6" w:rsidRPr="00DE0AD6"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i/>
          <w:iCs/>
          <w:sz w:val="23"/>
          <w:szCs w:val="23"/>
          <w:lang w:eastAsia="ru-RU"/>
        </w:rPr>
        <w:t xml:space="preserve">Броски, ловля, метание, передача предметов и перенос груза. </w:t>
      </w:r>
      <w:r w:rsidRPr="00DE0AD6">
        <w:rPr>
          <w:rFonts w:ascii="Times New Roman" w:eastAsia="Times New Roman" w:hAnsi="Times New Roman"/>
          <w:sz w:val="23"/>
          <w:szCs w:val="23"/>
          <w:lang w:eastAsia="ru-RU"/>
        </w:rPr>
        <w:t>Передача предметов в шеренге</w:t>
      </w:r>
      <w:r w:rsidRPr="00DE0AD6">
        <w:rPr>
          <w:rFonts w:ascii="Times New Roman" w:eastAsia="Times New Roman" w:hAnsi="Times New Roman"/>
          <w:i/>
          <w:iCs/>
          <w:sz w:val="23"/>
          <w:szCs w:val="23"/>
          <w:lang w:eastAsia="ru-RU"/>
        </w:rPr>
        <w:t xml:space="preserve"> </w:t>
      </w:r>
      <w:r w:rsidRPr="00DE0AD6">
        <w:rPr>
          <w:rFonts w:ascii="Times New Roman" w:eastAsia="Times New Roman" w:hAnsi="Times New Roman"/>
          <w:sz w:val="23"/>
          <w:szCs w:val="23"/>
          <w:lang w:eastAsia="ru-RU"/>
        </w:rPr>
        <w:t>(по кругу, в колонне). Броски среднего (маленького) мяча двумя руками вверх (о пол, о стенку). Ловля</w:t>
      </w:r>
      <w:r w:rsidRPr="00DE0AD6">
        <w:rPr>
          <w:rFonts w:ascii="Times New Roman" w:eastAsia="Times New Roman" w:hAnsi="Times New Roman"/>
          <w:sz w:val="24"/>
          <w:szCs w:val="24"/>
          <w:lang w:eastAsia="ru-RU"/>
        </w:rPr>
        <w:t>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DE0AD6" w:rsidRPr="00DE0AD6" w:rsidRDefault="00DE0AD6" w:rsidP="00191CFA">
      <w:pPr>
        <w:spacing w:after="0" w:line="240" w:lineRule="auto"/>
        <w:ind w:firstLine="709"/>
        <w:jc w:val="both"/>
        <w:rPr>
          <w:rFonts w:eastAsia="Times New Roman"/>
          <w:sz w:val="20"/>
          <w:szCs w:val="20"/>
          <w:lang w:eastAsia="ru-RU"/>
        </w:rPr>
      </w:pPr>
    </w:p>
    <w:p w:rsidR="00DE0AD6" w:rsidRPr="00DE0AD6" w:rsidRDefault="00DE0AD6" w:rsidP="00191CFA">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sz w:val="24"/>
          <w:szCs w:val="24"/>
          <w:lang w:eastAsia="ru-RU"/>
        </w:rPr>
        <w:t>2.2.10. Профильный труд</w:t>
      </w:r>
    </w:p>
    <w:p w:rsidR="00DE0AD6" w:rsidRPr="00DE0AD6" w:rsidRDefault="00DE0AD6" w:rsidP="00191CFA">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Пояснительная записка</w:t>
      </w:r>
    </w:p>
    <w:p w:rsidR="00DE0AD6" w:rsidRPr="00DE0AD6"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 и т.д.</w:t>
      </w:r>
    </w:p>
    <w:p w:rsidR="00DE0AD6" w:rsidRPr="00DE0AD6"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DE0AD6" w:rsidRPr="00DE0AD6"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DE0AD6" w:rsidRPr="00DE0AD6"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Программа по профильному труду представлена следующими разделами: «Полиграфия», «Шитье», «Деревообработка», «Растениеводство». Этот перечень может быть дополнен или заменен другими профилями труда по усмотрению учреждения, с учетом изменения материально-технической базы, условий и возможностей для будущей трудовой занятости обучающегося, а также кадрового обеспечения. В учебном плане предмет представлен с 7 по 13 год обучения.</w:t>
      </w:r>
    </w:p>
    <w:p w:rsidR="00DE0AD6" w:rsidRPr="00191CFA"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 xml:space="preserve">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w:t>
      </w:r>
      <w:r w:rsidRPr="00DE0AD6">
        <w:rPr>
          <w:rFonts w:ascii="Times New Roman" w:eastAsia="Times New Roman" w:hAnsi="Times New Roman"/>
          <w:sz w:val="24"/>
          <w:szCs w:val="24"/>
          <w:lang w:eastAsia="ru-RU"/>
        </w:rPr>
        <w:lastRenderedPageBreak/>
        <w:t>материалов, таблицы по разделам и темам профильного труда, рабочие тетради; фото, картинки, пиктограммы</w:t>
      </w:r>
      <w:r w:rsidR="00191CFA" w:rsidRPr="00191CFA">
        <w:rPr>
          <w:rFonts w:ascii="Times New Roman" w:eastAsia="Times New Roman" w:hAnsi="Times New Roman"/>
          <w:sz w:val="24"/>
          <w:szCs w:val="24"/>
          <w:lang w:eastAsia="ru-RU"/>
        </w:rPr>
        <w:t xml:space="preserve"> с</w:t>
      </w:r>
      <w:r w:rsidR="00191CFA">
        <w:rPr>
          <w:rFonts w:eastAsia="Times New Roman"/>
          <w:sz w:val="20"/>
          <w:szCs w:val="20"/>
          <w:lang w:eastAsia="ru-RU"/>
        </w:rPr>
        <w:t xml:space="preserve"> </w:t>
      </w:r>
      <w:r w:rsidRPr="00DE0AD6">
        <w:rPr>
          <w:rFonts w:ascii="Times New Roman" w:eastAsia="Times New Roman" w:hAnsi="Times New Roman"/>
          <w:sz w:val="24"/>
          <w:szCs w:val="24"/>
          <w:lang w:eastAsia="ru-RU"/>
        </w:rPr>
        <w:t>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и др. требуют наборов инструментов для обработки различных материалов; швейные машины; наборы инструментов для садоводства (грабли, ведра, лейки, лопаты и др.); оборудование для полиграфии: сканер, принтер, проектор, экран, компьютер, копировальный аппарат, носители электронной информации, цифровые фото и видеокамеры; расходные материалы для труда: клей, бумага, карандаши (простые, цветные), мелки (пастель, восковые и др.), фломастеры, маркеры, линейки и различные мерки, бумага разных размеров, плотности, формата, фактуры; ножницы, фигурные дыроколы, нитки, иголки, ткань, шерсть (натуральная, искусственная) и др.</w:t>
      </w:r>
    </w:p>
    <w:p w:rsidR="00DE0AD6" w:rsidRPr="00DE0AD6" w:rsidRDefault="00DE0AD6" w:rsidP="00191CFA">
      <w:pPr>
        <w:spacing w:after="0" w:line="240" w:lineRule="auto"/>
        <w:ind w:firstLine="709"/>
        <w:jc w:val="both"/>
        <w:rPr>
          <w:rFonts w:eastAsia="Times New Roman"/>
          <w:sz w:val="20"/>
          <w:szCs w:val="20"/>
          <w:lang w:eastAsia="ru-RU"/>
        </w:rPr>
      </w:pPr>
    </w:p>
    <w:p w:rsidR="00DE0AD6" w:rsidRPr="00DE0AD6" w:rsidRDefault="00DE0AD6" w:rsidP="00191CFA">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sz w:val="24"/>
          <w:szCs w:val="24"/>
          <w:lang w:eastAsia="ru-RU"/>
        </w:rPr>
        <w:t>Примерное содержание предмета</w:t>
      </w:r>
    </w:p>
    <w:p w:rsidR="00DE0AD6" w:rsidRPr="00DE0AD6" w:rsidRDefault="00DE0AD6" w:rsidP="00191CFA">
      <w:pPr>
        <w:spacing w:after="0" w:line="240" w:lineRule="auto"/>
        <w:ind w:firstLine="709"/>
        <w:jc w:val="center"/>
        <w:rPr>
          <w:rFonts w:eastAsia="Times New Roman"/>
          <w:sz w:val="20"/>
          <w:szCs w:val="20"/>
          <w:lang w:eastAsia="ru-RU"/>
        </w:rPr>
      </w:pPr>
      <w:r w:rsidRPr="00DE0AD6">
        <w:rPr>
          <w:rFonts w:ascii="Times New Roman" w:eastAsia="Times New Roman" w:hAnsi="Times New Roman"/>
          <w:b/>
          <w:bCs/>
          <w:i/>
          <w:iCs/>
          <w:sz w:val="24"/>
          <w:szCs w:val="24"/>
          <w:lang w:eastAsia="ru-RU"/>
        </w:rPr>
        <w:t>Деревообработка</w:t>
      </w:r>
    </w:p>
    <w:p w:rsidR="00DE0AD6" w:rsidRPr="00DE0AD6" w:rsidRDefault="00DE0AD6" w:rsidP="00191CFA">
      <w:pPr>
        <w:spacing w:after="0" w:line="240" w:lineRule="auto"/>
        <w:ind w:firstLine="709"/>
        <w:jc w:val="both"/>
        <w:rPr>
          <w:rFonts w:eastAsia="Times New Roman"/>
          <w:sz w:val="20"/>
          <w:szCs w:val="20"/>
          <w:lang w:eastAsia="ru-RU"/>
        </w:rPr>
      </w:pPr>
    </w:p>
    <w:p w:rsidR="00C9642C" w:rsidRPr="00C9642C" w:rsidRDefault="00DE0AD6" w:rsidP="00191CFA">
      <w:pPr>
        <w:spacing w:after="0" w:line="240" w:lineRule="auto"/>
        <w:ind w:firstLine="709"/>
        <w:jc w:val="both"/>
        <w:rPr>
          <w:rFonts w:eastAsia="Times New Roman"/>
          <w:sz w:val="20"/>
          <w:szCs w:val="20"/>
          <w:lang w:eastAsia="ru-RU"/>
        </w:rPr>
      </w:pPr>
      <w:r w:rsidRPr="00DE0AD6">
        <w:rPr>
          <w:rFonts w:ascii="Times New Roman" w:eastAsia="Times New Roman" w:hAnsi="Times New Roman"/>
          <w:sz w:val="24"/>
          <w:szCs w:val="24"/>
          <w:lang w:eastAsia="ru-RU"/>
        </w:rPr>
        <w:t>Узнавание (различение) материалов (древесный (сырье), крепѐжный,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w:t>
      </w:r>
      <w:r w:rsidR="00C9642C" w:rsidRPr="00C9642C">
        <w:rPr>
          <w:rFonts w:ascii="Times New Roman" w:eastAsia="Times New Roman" w:hAnsi="Times New Roman"/>
          <w:sz w:val="24"/>
          <w:szCs w:val="24"/>
          <w:lang w:eastAsia="ru-RU"/>
        </w:rPr>
        <w:t xml:space="preserve">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C9642C" w:rsidRPr="00C9642C" w:rsidRDefault="00C9642C" w:rsidP="00191CFA">
      <w:pPr>
        <w:spacing w:after="0" w:line="240" w:lineRule="auto"/>
        <w:ind w:firstLine="709"/>
        <w:jc w:val="both"/>
        <w:rPr>
          <w:rFonts w:eastAsia="Times New Roman"/>
          <w:sz w:val="20"/>
          <w:szCs w:val="20"/>
          <w:lang w:eastAsia="ru-RU"/>
        </w:rPr>
      </w:pPr>
    </w:p>
    <w:p w:rsidR="00C9642C" w:rsidRPr="00C9642C" w:rsidRDefault="00C9642C" w:rsidP="00191CFA">
      <w:pPr>
        <w:spacing w:after="0" w:line="240" w:lineRule="auto"/>
        <w:ind w:firstLine="709"/>
        <w:jc w:val="center"/>
        <w:rPr>
          <w:rFonts w:eastAsia="Times New Roman"/>
          <w:sz w:val="20"/>
          <w:szCs w:val="20"/>
          <w:lang w:eastAsia="ru-RU"/>
        </w:rPr>
      </w:pPr>
      <w:r w:rsidRPr="00C9642C">
        <w:rPr>
          <w:rFonts w:ascii="Times New Roman" w:eastAsia="Times New Roman" w:hAnsi="Times New Roman"/>
          <w:b/>
          <w:bCs/>
          <w:i/>
          <w:iCs/>
          <w:sz w:val="24"/>
          <w:szCs w:val="24"/>
          <w:lang w:eastAsia="ru-RU"/>
        </w:rPr>
        <w:t>Полиграфия</w:t>
      </w:r>
    </w:p>
    <w:p w:rsidR="00C9642C" w:rsidRPr="00C9642C" w:rsidRDefault="00C9642C" w:rsidP="00191CFA">
      <w:pPr>
        <w:spacing w:after="0" w:line="240" w:lineRule="auto"/>
        <w:ind w:firstLine="709"/>
        <w:jc w:val="both"/>
        <w:rPr>
          <w:rFonts w:eastAsia="Times New Roman"/>
          <w:sz w:val="20"/>
          <w:szCs w:val="20"/>
          <w:lang w:eastAsia="ru-RU"/>
        </w:rPr>
      </w:pPr>
    </w:p>
    <w:p w:rsidR="00C9642C" w:rsidRPr="00C9642C" w:rsidRDefault="00C9642C" w:rsidP="00191CFA">
      <w:pPr>
        <w:spacing w:after="0" w:line="240" w:lineRule="auto"/>
        <w:ind w:firstLine="709"/>
        <w:jc w:val="both"/>
        <w:rPr>
          <w:rFonts w:eastAsia="Times New Roman"/>
          <w:sz w:val="20"/>
          <w:szCs w:val="20"/>
          <w:lang w:eastAsia="ru-RU"/>
        </w:rPr>
      </w:pPr>
      <w:r w:rsidRPr="00C9642C">
        <w:rPr>
          <w:rFonts w:ascii="Times New Roman" w:eastAsia="Times New Roman" w:hAnsi="Times New Roman"/>
          <w:i/>
          <w:iCs/>
          <w:sz w:val="24"/>
          <w:szCs w:val="24"/>
          <w:lang w:eastAsia="ru-RU"/>
        </w:rPr>
        <w:t>Фотографирование</w:t>
      </w:r>
      <w:r w:rsidRPr="00C9642C">
        <w:rPr>
          <w:rFonts w:ascii="Times New Roman" w:eastAsia="Times New Roman" w:hAnsi="Times New Roman"/>
          <w:sz w:val="24"/>
          <w:szCs w:val="24"/>
          <w:lang w:eastAsia="ru-RU"/>
        </w:rPr>
        <w:t>.</w:t>
      </w:r>
      <w:r w:rsidRPr="00C9642C">
        <w:rPr>
          <w:rFonts w:ascii="Times New Roman" w:eastAsia="Times New Roman" w:hAnsi="Times New Roman"/>
          <w:i/>
          <w:iCs/>
          <w:sz w:val="24"/>
          <w:szCs w:val="24"/>
          <w:lang w:eastAsia="ru-RU"/>
        </w:rPr>
        <w:t xml:space="preserve"> </w:t>
      </w:r>
      <w:r w:rsidRPr="00C9642C">
        <w:rPr>
          <w:rFonts w:ascii="Times New Roman" w:eastAsia="Times New Roman" w:hAnsi="Times New Roman"/>
          <w:sz w:val="24"/>
          <w:szCs w:val="24"/>
          <w:lang w:eastAsia="ru-RU"/>
        </w:rPr>
        <w:t>Различение составных частей цифрового фотоаппарата.</w:t>
      </w:r>
      <w:r w:rsidRPr="00C9642C">
        <w:rPr>
          <w:rFonts w:ascii="Times New Roman" w:eastAsia="Times New Roman" w:hAnsi="Times New Roman"/>
          <w:i/>
          <w:iCs/>
          <w:sz w:val="24"/>
          <w:szCs w:val="24"/>
          <w:lang w:eastAsia="ru-RU"/>
        </w:rPr>
        <w:t xml:space="preserve"> </w:t>
      </w:r>
      <w:r w:rsidRPr="00C9642C">
        <w:rPr>
          <w:rFonts w:ascii="Times New Roman" w:eastAsia="Times New Roman" w:hAnsi="Times New Roman"/>
          <w:sz w:val="24"/>
          <w:szCs w:val="24"/>
          <w:lang w:eastAsia="ru-RU"/>
        </w:rPr>
        <w:t>Пользование</w:t>
      </w:r>
      <w:r w:rsidRPr="00C9642C">
        <w:rPr>
          <w:rFonts w:ascii="Times New Roman" w:eastAsia="Times New Roman" w:hAnsi="Times New Roman"/>
          <w:i/>
          <w:iCs/>
          <w:sz w:val="24"/>
          <w:szCs w:val="24"/>
          <w:lang w:eastAsia="ru-RU"/>
        </w:rPr>
        <w:t xml:space="preserve"> </w:t>
      </w:r>
      <w:r w:rsidRPr="00C9642C">
        <w:rPr>
          <w:rFonts w:ascii="Times New Roman" w:eastAsia="Times New Roman" w:hAnsi="Times New Roman"/>
          <w:sz w:val="24"/>
          <w:szCs w:val="24"/>
          <w:lang w:eastAsia="ru-RU"/>
        </w:rPr>
        <w:t>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C9642C" w:rsidRPr="00C9642C" w:rsidRDefault="00C9642C" w:rsidP="00191CFA">
      <w:pPr>
        <w:spacing w:after="0" w:line="240" w:lineRule="auto"/>
        <w:ind w:firstLine="709"/>
        <w:jc w:val="both"/>
        <w:rPr>
          <w:rFonts w:eastAsia="Times New Roman"/>
          <w:sz w:val="20"/>
          <w:szCs w:val="20"/>
          <w:lang w:eastAsia="ru-RU"/>
        </w:rPr>
      </w:pPr>
      <w:r w:rsidRPr="00C9642C">
        <w:rPr>
          <w:rFonts w:ascii="Times New Roman" w:eastAsia="Times New Roman" w:hAnsi="Times New Roman"/>
          <w:i/>
          <w:iCs/>
          <w:sz w:val="24"/>
          <w:szCs w:val="24"/>
          <w:lang w:eastAsia="ru-RU"/>
        </w:rPr>
        <w:t xml:space="preserve">Выполнение копировальных работ. </w:t>
      </w:r>
      <w:r w:rsidRPr="00C9642C">
        <w:rPr>
          <w:rFonts w:ascii="Times New Roman" w:eastAsia="Times New Roman" w:hAnsi="Times New Roman"/>
          <w:sz w:val="24"/>
          <w:szCs w:val="24"/>
          <w:lang w:eastAsia="ru-RU"/>
        </w:rPr>
        <w:t>Различение составных частей копировального аппарата.</w:t>
      </w:r>
      <w:r w:rsidRPr="00C9642C">
        <w:rPr>
          <w:rFonts w:ascii="Times New Roman" w:eastAsia="Times New Roman" w:hAnsi="Times New Roman"/>
          <w:i/>
          <w:iCs/>
          <w:sz w:val="24"/>
          <w:szCs w:val="24"/>
          <w:lang w:eastAsia="ru-RU"/>
        </w:rPr>
        <w:t xml:space="preserve"> </w:t>
      </w:r>
      <w:r w:rsidRPr="00C9642C">
        <w:rPr>
          <w:rFonts w:ascii="Times New Roman" w:eastAsia="Times New Roman" w:hAnsi="Times New Roman"/>
          <w:sz w:val="24"/>
          <w:szCs w:val="24"/>
          <w:lang w:eastAsia="ru-RU"/>
        </w:rPr>
        <w:t>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C9642C" w:rsidRPr="00C9642C" w:rsidRDefault="00C9642C" w:rsidP="00191CFA">
      <w:pPr>
        <w:spacing w:after="0" w:line="240" w:lineRule="auto"/>
        <w:ind w:firstLine="709"/>
        <w:jc w:val="both"/>
        <w:rPr>
          <w:rFonts w:eastAsia="Times New Roman"/>
          <w:sz w:val="20"/>
          <w:szCs w:val="20"/>
          <w:lang w:eastAsia="ru-RU"/>
        </w:rPr>
      </w:pPr>
      <w:r w:rsidRPr="00C9642C">
        <w:rPr>
          <w:rFonts w:ascii="Times New Roman" w:eastAsia="Times New Roman" w:hAnsi="Times New Roman"/>
          <w:i/>
          <w:iCs/>
          <w:sz w:val="24"/>
          <w:szCs w:val="24"/>
          <w:lang w:eastAsia="ru-RU"/>
        </w:rPr>
        <w:t xml:space="preserve">Выполнение операций на компьютере. </w:t>
      </w:r>
      <w:r w:rsidRPr="00C9642C">
        <w:rPr>
          <w:rFonts w:ascii="Times New Roman" w:eastAsia="Times New Roman" w:hAnsi="Times New Roman"/>
          <w:sz w:val="24"/>
          <w:szCs w:val="24"/>
          <w:lang w:eastAsia="ru-RU"/>
        </w:rPr>
        <w:t>Различение составных частей компьютера.</w:t>
      </w:r>
      <w:r w:rsidRPr="00C9642C">
        <w:rPr>
          <w:rFonts w:ascii="Times New Roman" w:eastAsia="Times New Roman" w:hAnsi="Times New Roman"/>
          <w:i/>
          <w:iCs/>
          <w:sz w:val="24"/>
          <w:szCs w:val="24"/>
          <w:lang w:eastAsia="ru-RU"/>
        </w:rPr>
        <w:t xml:space="preserve"> </w:t>
      </w:r>
      <w:r w:rsidRPr="00C9642C">
        <w:rPr>
          <w:rFonts w:ascii="Times New Roman" w:eastAsia="Times New Roman" w:hAnsi="Times New Roman"/>
          <w:sz w:val="24"/>
          <w:szCs w:val="24"/>
          <w:lang w:eastAsia="ru-RU"/>
        </w:rPr>
        <w:t xml:space="preserve">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w:t>
      </w:r>
      <w:r w:rsidRPr="00C9642C">
        <w:rPr>
          <w:rFonts w:ascii="Times New Roman" w:eastAsia="Times New Roman" w:hAnsi="Times New Roman"/>
          <w:sz w:val="24"/>
          <w:szCs w:val="24"/>
          <w:lang w:eastAsia="ru-RU"/>
        </w:rPr>
        <w:lastRenderedPageBreak/>
        <w:t>работе в программе: выбор программы, вход в программу, выполнение заданий программы, выход из программы.</w:t>
      </w:r>
    </w:p>
    <w:p w:rsidR="00C9642C" w:rsidRPr="00C9642C" w:rsidRDefault="00C9642C" w:rsidP="00191CFA">
      <w:pPr>
        <w:spacing w:after="0" w:line="240" w:lineRule="auto"/>
        <w:ind w:firstLine="709"/>
        <w:jc w:val="both"/>
        <w:rPr>
          <w:rFonts w:eastAsia="Times New Roman"/>
          <w:sz w:val="20"/>
          <w:szCs w:val="20"/>
          <w:lang w:eastAsia="ru-RU"/>
        </w:rPr>
      </w:pPr>
      <w:r w:rsidRPr="00C9642C">
        <w:rPr>
          <w:rFonts w:ascii="Times New Roman" w:eastAsia="Times New Roman" w:hAnsi="Times New Roman"/>
          <w:i/>
          <w:iCs/>
          <w:sz w:val="24"/>
          <w:szCs w:val="24"/>
          <w:lang w:eastAsia="ru-RU"/>
        </w:rPr>
        <w:t>Печать на принтере</w:t>
      </w:r>
      <w:r w:rsidRPr="00C9642C">
        <w:rPr>
          <w:rFonts w:ascii="Times New Roman" w:eastAsia="Times New Roman" w:hAnsi="Times New Roman"/>
          <w:sz w:val="24"/>
          <w:szCs w:val="24"/>
          <w:lang w:eastAsia="ru-RU"/>
        </w:rPr>
        <w:t>.</w:t>
      </w:r>
      <w:r w:rsidRPr="00C9642C">
        <w:rPr>
          <w:rFonts w:ascii="Times New Roman" w:eastAsia="Times New Roman" w:hAnsi="Times New Roman"/>
          <w:i/>
          <w:iCs/>
          <w:sz w:val="24"/>
          <w:szCs w:val="24"/>
          <w:lang w:eastAsia="ru-RU"/>
        </w:rPr>
        <w:t xml:space="preserve"> </w:t>
      </w:r>
      <w:r w:rsidRPr="00C9642C">
        <w:rPr>
          <w:rFonts w:ascii="Times New Roman" w:eastAsia="Times New Roman" w:hAnsi="Times New Roman"/>
          <w:sz w:val="24"/>
          <w:szCs w:val="24"/>
          <w:lang w:eastAsia="ru-RU"/>
        </w:rPr>
        <w:t>Различение составных частей принтера.</w:t>
      </w:r>
      <w:r w:rsidRPr="00C9642C">
        <w:rPr>
          <w:rFonts w:ascii="Times New Roman" w:eastAsia="Times New Roman" w:hAnsi="Times New Roman"/>
          <w:i/>
          <w:iCs/>
          <w:sz w:val="24"/>
          <w:szCs w:val="24"/>
          <w:lang w:eastAsia="ru-RU"/>
        </w:rPr>
        <w:t xml:space="preserve"> </w:t>
      </w:r>
      <w:r w:rsidRPr="00C9642C">
        <w:rPr>
          <w:rFonts w:ascii="Times New Roman" w:eastAsia="Times New Roman" w:hAnsi="Times New Roman"/>
          <w:sz w:val="24"/>
          <w:szCs w:val="24"/>
          <w:lang w:eastAsia="ru-RU"/>
        </w:rPr>
        <w:t>Соблюдение</w:t>
      </w:r>
      <w:r w:rsidRPr="00C9642C">
        <w:rPr>
          <w:rFonts w:ascii="Times New Roman" w:eastAsia="Times New Roman" w:hAnsi="Times New Roman"/>
          <w:i/>
          <w:iCs/>
          <w:sz w:val="24"/>
          <w:szCs w:val="24"/>
          <w:lang w:eastAsia="ru-RU"/>
        </w:rPr>
        <w:t xml:space="preserve"> </w:t>
      </w:r>
      <w:r w:rsidRPr="00C9642C">
        <w:rPr>
          <w:rFonts w:ascii="Times New Roman" w:eastAsia="Times New Roman" w:hAnsi="Times New Roman"/>
          <w:sz w:val="24"/>
          <w:szCs w:val="24"/>
          <w:lang w:eastAsia="ru-RU"/>
        </w:rPr>
        <w:t>последовательности действий при работе на принтере: включение принтера, заправка бумаги в лоток, запуск программы печать, вынимание распечатанных листов, выключение принтера.</w:t>
      </w:r>
    </w:p>
    <w:p w:rsidR="00C9642C" w:rsidRPr="00C9642C" w:rsidRDefault="00C9642C" w:rsidP="00191CFA">
      <w:pPr>
        <w:spacing w:after="0" w:line="240" w:lineRule="auto"/>
        <w:ind w:firstLine="709"/>
        <w:jc w:val="both"/>
        <w:rPr>
          <w:rFonts w:eastAsia="Times New Roman"/>
          <w:sz w:val="20"/>
          <w:szCs w:val="20"/>
          <w:lang w:eastAsia="ru-RU"/>
        </w:rPr>
      </w:pPr>
    </w:p>
    <w:p w:rsidR="00C9642C" w:rsidRPr="00C9642C" w:rsidRDefault="00C9642C" w:rsidP="00191CFA">
      <w:pPr>
        <w:spacing w:after="0" w:line="240" w:lineRule="auto"/>
        <w:ind w:firstLine="709"/>
        <w:jc w:val="center"/>
        <w:rPr>
          <w:rFonts w:eastAsia="Times New Roman"/>
          <w:sz w:val="20"/>
          <w:szCs w:val="20"/>
          <w:lang w:eastAsia="ru-RU"/>
        </w:rPr>
      </w:pPr>
      <w:r w:rsidRPr="00C9642C">
        <w:rPr>
          <w:rFonts w:ascii="Times New Roman" w:eastAsia="Times New Roman" w:hAnsi="Times New Roman"/>
          <w:b/>
          <w:bCs/>
          <w:i/>
          <w:iCs/>
          <w:sz w:val="24"/>
          <w:szCs w:val="24"/>
          <w:lang w:eastAsia="ru-RU"/>
        </w:rPr>
        <w:t>Растениеводство</w:t>
      </w:r>
    </w:p>
    <w:p w:rsidR="00C9642C" w:rsidRPr="00C9642C" w:rsidRDefault="00C9642C" w:rsidP="00191CFA">
      <w:pPr>
        <w:spacing w:after="0" w:line="240" w:lineRule="auto"/>
        <w:ind w:firstLine="709"/>
        <w:jc w:val="both"/>
        <w:rPr>
          <w:rFonts w:eastAsia="Times New Roman"/>
          <w:sz w:val="20"/>
          <w:szCs w:val="20"/>
          <w:lang w:eastAsia="ru-RU"/>
        </w:rPr>
      </w:pPr>
      <w:r w:rsidRPr="00C9642C">
        <w:rPr>
          <w:rFonts w:ascii="Times New Roman" w:eastAsia="Times New Roman" w:hAnsi="Times New Roman"/>
          <w:i/>
          <w:iCs/>
          <w:sz w:val="24"/>
          <w:szCs w:val="24"/>
          <w:lang w:eastAsia="ru-RU"/>
        </w:rPr>
        <w:t>Выращивание комнатных растений</w:t>
      </w:r>
      <w:r w:rsidRPr="00C9642C">
        <w:rPr>
          <w:rFonts w:ascii="Times New Roman" w:eastAsia="Times New Roman" w:hAnsi="Times New Roman"/>
          <w:sz w:val="24"/>
          <w:szCs w:val="24"/>
          <w:lang w:eastAsia="ru-RU"/>
        </w:rPr>
        <w:t>.</w:t>
      </w:r>
      <w:r w:rsidRPr="00C9642C">
        <w:rPr>
          <w:rFonts w:ascii="Times New Roman" w:eastAsia="Times New Roman" w:hAnsi="Times New Roman"/>
          <w:i/>
          <w:iCs/>
          <w:sz w:val="24"/>
          <w:szCs w:val="24"/>
          <w:lang w:eastAsia="ru-RU"/>
        </w:rPr>
        <w:t xml:space="preserve"> </w:t>
      </w:r>
      <w:r w:rsidRPr="00C9642C">
        <w:rPr>
          <w:rFonts w:ascii="Times New Roman" w:eastAsia="Times New Roman" w:hAnsi="Times New Roman"/>
          <w:sz w:val="24"/>
          <w:szCs w:val="24"/>
          <w:lang w:eastAsia="ru-RU"/>
        </w:rPr>
        <w:t>Определение необходимости полива растения.</w:t>
      </w:r>
      <w:r w:rsidRPr="00C9642C">
        <w:rPr>
          <w:rFonts w:ascii="Times New Roman" w:eastAsia="Times New Roman" w:hAnsi="Times New Roman"/>
          <w:i/>
          <w:iCs/>
          <w:sz w:val="24"/>
          <w:szCs w:val="24"/>
          <w:lang w:eastAsia="ru-RU"/>
        </w:rPr>
        <w:t xml:space="preserve"> </w:t>
      </w:r>
      <w:r w:rsidRPr="00C9642C">
        <w:rPr>
          <w:rFonts w:ascii="Times New Roman" w:eastAsia="Times New Roman" w:hAnsi="Times New Roman"/>
          <w:sz w:val="24"/>
          <w:szCs w:val="24"/>
          <w:lang w:eastAsia="ru-RU"/>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C9642C" w:rsidRPr="00C9642C" w:rsidRDefault="00C9642C" w:rsidP="00191CFA">
      <w:pPr>
        <w:spacing w:after="0" w:line="240" w:lineRule="auto"/>
        <w:ind w:firstLine="709"/>
        <w:jc w:val="both"/>
        <w:rPr>
          <w:rFonts w:eastAsia="Times New Roman"/>
          <w:sz w:val="20"/>
          <w:szCs w:val="20"/>
          <w:lang w:eastAsia="ru-RU"/>
        </w:rPr>
      </w:pPr>
      <w:r w:rsidRPr="00C9642C">
        <w:rPr>
          <w:rFonts w:ascii="Times New Roman" w:eastAsia="Times New Roman" w:hAnsi="Times New Roman"/>
          <w:i/>
          <w:iCs/>
          <w:sz w:val="24"/>
          <w:szCs w:val="24"/>
          <w:lang w:eastAsia="ru-RU"/>
        </w:rPr>
        <w:t>Выращивание растений в открытом грунте</w:t>
      </w:r>
      <w:r w:rsidRPr="00C9642C">
        <w:rPr>
          <w:rFonts w:ascii="Times New Roman" w:eastAsia="Times New Roman" w:hAnsi="Times New Roman"/>
          <w:sz w:val="24"/>
          <w:szCs w:val="24"/>
          <w:lang w:eastAsia="ru-RU"/>
        </w:rPr>
        <w:t>.</w:t>
      </w:r>
      <w:r w:rsidRPr="00C9642C">
        <w:rPr>
          <w:rFonts w:ascii="Times New Roman" w:eastAsia="Times New Roman" w:hAnsi="Times New Roman"/>
          <w:i/>
          <w:iCs/>
          <w:sz w:val="24"/>
          <w:szCs w:val="24"/>
          <w:lang w:eastAsia="ru-RU"/>
        </w:rPr>
        <w:t xml:space="preserve"> </w:t>
      </w:r>
      <w:r w:rsidRPr="00C9642C">
        <w:rPr>
          <w:rFonts w:ascii="Times New Roman" w:eastAsia="Times New Roman" w:hAnsi="Times New Roman"/>
          <w:sz w:val="24"/>
          <w:szCs w:val="24"/>
          <w:lang w:eastAsia="ru-RU"/>
        </w:rPr>
        <w:t>Перекапывание почвы.</w:t>
      </w:r>
      <w:r w:rsidRPr="00C9642C">
        <w:rPr>
          <w:rFonts w:ascii="Times New Roman" w:eastAsia="Times New Roman" w:hAnsi="Times New Roman"/>
          <w:i/>
          <w:iCs/>
          <w:sz w:val="24"/>
          <w:szCs w:val="24"/>
          <w:lang w:eastAsia="ru-RU"/>
        </w:rPr>
        <w:t xml:space="preserve"> </w:t>
      </w:r>
      <w:r w:rsidRPr="00C9642C">
        <w:rPr>
          <w:rFonts w:ascii="Times New Roman" w:eastAsia="Times New Roman" w:hAnsi="Times New Roman"/>
          <w:sz w:val="24"/>
          <w:szCs w:val="24"/>
          <w:lang w:eastAsia="ru-RU"/>
        </w:rPr>
        <w:t>Рыхление почвы.</w:t>
      </w:r>
      <w:r w:rsidRPr="00C9642C">
        <w:rPr>
          <w:rFonts w:ascii="Times New Roman" w:eastAsia="Times New Roman" w:hAnsi="Times New Roman"/>
          <w:i/>
          <w:iCs/>
          <w:sz w:val="24"/>
          <w:szCs w:val="24"/>
          <w:lang w:eastAsia="ru-RU"/>
        </w:rPr>
        <w:t xml:space="preserve"> </w:t>
      </w:r>
      <w:r w:rsidRPr="00C9642C">
        <w:rPr>
          <w:rFonts w:ascii="Times New Roman" w:eastAsia="Times New Roman" w:hAnsi="Times New Roman"/>
          <w:sz w:val="24"/>
          <w:szCs w:val="24"/>
          <w:lang w:eastAsia="ru-RU"/>
        </w:rPr>
        <w:t>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просушивание).Чистка и мытье садового инвентаря.</w:t>
      </w:r>
    </w:p>
    <w:p w:rsidR="00C9642C" w:rsidRPr="00C9642C" w:rsidRDefault="00C9642C" w:rsidP="00191CFA">
      <w:pPr>
        <w:spacing w:after="0" w:line="240" w:lineRule="auto"/>
        <w:ind w:firstLine="709"/>
        <w:jc w:val="both"/>
        <w:rPr>
          <w:rFonts w:eastAsia="Times New Roman"/>
          <w:sz w:val="20"/>
          <w:szCs w:val="20"/>
          <w:lang w:eastAsia="ru-RU"/>
        </w:rPr>
      </w:pPr>
    </w:p>
    <w:p w:rsidR="00C9642C" w:rsidRPr="00C9642C" w:rsidRDefault="00C9642C" w:rsidP="00191CFA">
      <w:pPr>
        <w:spacing w:after="0" w:line="240" w:lineRule="auto"/>
        <w:ind w:firstLine="709"/>
        <w:jc w:val="center"/>
        <w:rPr>
          <w:rFonts w:eastAsia="Times New Roman"/>
          <w:sz w:val="20"/>
          <w:szCs w:val="20"/>
          <w:lang w:eastAsia="ru-RU"/>
        </w:rPr>
      </w:pPr>
      <w:r w:rsidRPr="00C9642C">
        <w:rPr>
          <w:rFonts w:ascii="Times New Roman" w:eastAsia="Times New Roman" w:hAnsi="Times New Roman"/>
          <w:b/>
          <w:bCs/>
          <w:i/>
          <w:iCs/>
          <w:sz w:val="24"/>
          <w:szCs w:val="24"/>
          <w:lang w:eastAsia="ru-RU"/>
        </w:rPr>
        <w:t>Швейное дело</w:t>
      </w:r>
    </w:p>
    <w:p w:rsidR="00C9642C" w:rsidRPr="00C9642C" w:rsidRDefault="00C9642C" w:rsidP="00191CFA">
      <w:pPr>
        <w:spacing w:after="0" w:line="240" w:lineRule="auto"/>
        <w:ind w:firstLine="709"/>
        <w:jc w:val="both"/>
        <w:rPr>
          <w:rFonts w:eastAsia="Times New Roman"/>
          <w:sz w:val="20"/>
          <w:szCs w:val="20"/>
          <w:lang w:eastAsia="ru-RU"/>
        </w:rPr>
      </w:pPr>
      <w:r w:rsidRPr="00C9642C">
        <w:rPr>
          <w:rFonts w:ascii="Times New Roman" w:eastAsia="Times New Roman" w:hAnsi="Times New Roman"/>
          <w:i/>
          <w:iCs/>
          <w:sz w:val="24"/>
          <w:szCs w:val="24"/>
          <w:lang w:eastAsia="ru-RU"/>
        </w:rPr>
        <w:t>Ручное шитье</w:t>
      </w:r>
      <w:r w:rsidRPr="00C9642C">
        <w:rPr>
          <w:rFonts w:ascii="Times New Roman" w:eastAsia="Times New Roman" w:hAnsi="Times New Roman"/>
          <w:sz w:val="24"/>
          <w:szCs w:val="24"/>
          <w:lang w:eastAsia="ru-RU"/>
        </w:rPr>
        <w:t>.</w:t>
      </w:r>
      <w:r w:rsidRPr="00C9642C">
        <w:rPr>
          <w:rFonts w:ascii="Times New Roman" w:eastAsia="Times New Roman" w:hAnsi="Times New Roman"/>
          <w:i/>
          <w:iCs/>
          <w:sz w:val="24"/>
          <w:szCs w:val="24"/>
          <w:lang w:eastAsia="ru-RU"/>
        </w:rPr>
        <w:t xml:space="preserve"> </w:t>
      </w:r>
      <w:r w:rsidRPr="00C9642C">
        <w:rPr>
          <w:rFonts w:ascii="Times New Roman" w:eastAsia="Times New Roman" w:hAnsi="Times New Roman"/>
          <w:sz w:val="24"/>
          <w:szCs w:val="24"/>
          <w:lang w:eastAsia="ru-RU"/>
        </w:rPr>
        <w:t>Различение инструментов и материалов для ручного шитья.</w:t>
      </w:r>
      <w:r w:rsidRPr="00C9642C">
        <w:rPr>
          <w:rFonts w:ascii="Times New Roman" w:eastAsia="Times New Roman" w:hAnsi="Times New Roman"/>
          <w:i/>
          <w:iCs/>
          <w:sz w:val="24"/>
          <w:szCs w:val="24"/>
          <w:lang w:eastAsia="ru-RU"/>
        </w:rPr>
        <w:t xml:space="preserve"> </w:t>
      </w:r>
      <w:r w:rsidRPr="00C9642C">
        <w:rPr>
          <w:rFonts w:ascii="Times New Roman" w:eastAsia="Times New Roman" w:hAnsi="Times New Roman"/>
          <w:sz w:val="24"/>
          <w:szCs w:val="24"/>
          <w:lang w:eastAsia="ru-RU"/>
        </w:rPr>
        <w:t>Подготовка</w:t>
      </w:r>
      <w:r w:rsidRPr="00C9642C">
        <w:rPr>
          <w:rFonts w:ascii="Times New Roman" w:eastAsia="Times New Roman" w:hAnsi="Times New Roman"/>
          <w:i/>
          <w:iCs/>
          <w:sz w:val="24"/>
          <w:szCs w:val="24"/>
          <w:lang w:eastAsia="ru-RU"/>
        </w:rPr>
        <w:t xml:space="preserve"> </w:t>
      </w:r>
      <w:r w:rsidRPr="00C9642C">
        <w:rPr>
          <w:rFonts w:ascii="Times New Roman" w:eastAsia="Times New Roman" w:hAnsi="Times New Roman"/>
          <w:sz w:val="24"/>
          <w:szCs w:val="24"/>
          <w:lang w:eastAsia="ru-RU"/>
        </w:rPr>
        <w:t>рабочего места. Отрезание нити определенной длины. Вдевание нити в иголку. Завязывание узелка. Пришивание пуговицы с двумя отверстиями(с четырьмя отверстиями, на ножке). Выполнение шва «вперед иголкой». Закрепление нити на ткани. Выполнение шва «через край».</w:t>
      </w:r>
    </w:p>
    <w:p w:rsidR="00C9642C" w:rsidRPr="00C9642C" w:rsidRDefault="00C9642C" w:rsidP="00191CFA">
      <w:pPr>
        <w:spacing w:after="0" w:line="240" w:lineRule="auto"/>
        <w:ind w:firstLine="709"/>
        <w:jc w:val="both"/>
        <w:rPr>
          <w:rFonts w:eastAsia="Times New Roman"/>
          <w:sz w:val="20"/>
          <w:szCs w:val="20"/>
          <w:lang w:eastAsia="ru-RU"/>
        </w:rPr>
      </w:pPr>
      <w:r w:rsidRPr="00C9642C">
        <w:rPr>
          <w:rFonts w:ascii="Times New Roman" w:eastAsia="Times New Roman" w:hAnsi="Times New Roman"/>
          <w:i/>
          <w:iCs/>
          <w:sz w:val="24"/>
          <w:szCs w:val="24"/>
          <w:lang w:eastAsia="ru-RU"/>
        </w:rPr>
        <w:t xml:space="preserve">Шитье на электрической машинке. </w:t>
      </w:r>
      <w:r w:rsidRPr="00C9642C">
        <w:rPr>
          <w:rFonts w:ascii="Times New Roman" w:eastAsia="Times New Roman" w:hAnsi="Times New Roman"/>
          <w:sz w:val="24"/>
          <w:szCs w:val="24"/>
          <w:lang w:eastAsia="ru-RU"/>
        </w:rPr>
        <w:t>Различение основных частей электрической швейной</w:t>
      </w:r>
      <w:r w:rsidRPr="00C9642C">
        <w:rPr>
          <w:rFonts w:ascii="Times New Roman" w:eastAsia="Times New Roman" w:hAnsi="Times New Roman"/>
          <w:i/>
          <w:iCs/>
          <w:sz w:val="24"/>
          <w:szCs w:val="24"/>
          <w:lang w:eastAsia="ru-RU"/>
        </w:rPr>
        <w:t xml:space="preserve"> </w:t>
      </w:r>
      <w:r w:rsidRPr="00C9642C">
        <w:rPr>
          <w:rFonts w:ascii="Times New Roman" w:eastAsia="Times New Roman" w:hAnsi="Times New Roman"/>
          <w:sz w:val="24"/>
          <w:szCs w:val="24"/>
          <w:lang w:eastAsia="ru-RU"/>
        </w:rPr>
        <w:t>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C9642C" w:rsidRPr="00C9642C" w:rsidRDefault="00C9642C" w:rsidP="00191CFA">
      <w:pPr>
        <w:spacing w:after="0" w:line="240" w:lineRule="auto"/>
        <w:ind w:firstLine="709"/>
        <w:jc w:val="both"/>
        <w:rPr>
          <w:rFonts w:eastAsia="Times New Roman"/>
          <w:sz w:val="20"/>
          <w:szCs w:val="20"/>
          <w:lang w:eastAsia="ru-RU"/>
        </w:rPr>
      </w:pPr>
      <w:r w:rsidRPr="00C9642C">
        <w:rPr>
          <w:rFonts w:ascii="Times New Roman" w:eastAsia="Times New Roman" w:hAnsi="Times New Roman"/>
          <w:i/>
          <w:iCs/>
          <w:sz w:val="24"/>
          <w:szCs w:val="24"/>
          <w:lang w:eastAsia="ru-RU"/>
        </w:rPr>
        <w:t xml:space="preserve">Кройка и сборка изделия. </w:t>
      </w:r>
      <w:r w:rsidRPr="00C9642C">
        <w:rPr>
          <w:rFonts w:ascii="Times New Roman" w:eastAsia="Times New Roman" w:hAnsi="Times New Roman"/>
          <w:sz w:val="24"/>
          <w:szCs w:val="24"/>
          <w:lang w:eastAsia="ru-RU"/>
        </w:rPr>
        <w:t>Соблюдение последовательности кройки деталей изделия:</w:t>
      </w:r>
      <w:r w:rsidRPr="00C9642C">
        <w:rPr>
          <w:rFonts w:ascii="Times New Roman" w:eastAsia="Times New Roman" w:hAnsi="Times New Roman"/>
          <w:i/>
          <w:iCs/>
          <w:sz w:val="24"/>
          <w:szCs w:val="24"/>
          <w:lang w:eastAsia="ru-RU"/>
        </w:rPr>
        <w:t xml:space="preserve"> </w:t>
      </w:r>
      <w:r w:rsidRPr="00C9642C">
        <w:rPr>
          <w:rFonts w:ascii="Times New Roman" w:eastAsia="Times New Roman" w:hAnsi="Times New Roman"/>
          <w:sz w:val="24"/>
          <w:szCs w:val="24"/>
          <w:lang w:eastAsia="ru-RU"/>
        </w:rPr>
        <w:t>раскладывание ткани, накладывание выкройки на ткани, закрепление выкройки на ткани, обведение выкройки мелом</w:t>
      </w:r>
      <w:r w:rsidRPr="00C9642C">
        <w:rPr>
          <w:rFonts w:ascii="Times New Roman" w:eastAsia="Times New Roman" w:hAnsi="Times New Roman"/>
          <w:i/>
          <w:iCs/>
          <w:sz w:val="24"/>
          <w:szCs w:val="24"/>
          <w:lang w:eastAsia="ru-RU"/>
        </w:rPr>
        <w:t>,</w:t>
      </w:r>
      <w:r w:rsidRPr="00C9642C">
        <w:rPr>
          <w:rFonts w:ascii="Times New Roman" w:eastAsia="Times New Roman" w:hAnsi="Times New Roman"/>
          <w:sz w:val="24"/>
          <w:szCs w:val="24"/>
          <w:lang w:eastAsia="ru-RU"/>
        </w:rPr>
        <w:t xml:space="preserve"> выполнение припуска на шов</w:t>
      </w:r>
      <w:r w:rsidRPr="00C9642C">
        <w:rPr>
          <w:rFonts w:ascii="Times New Roman" w:eastAsia="Times New Roman" w:hAnsi="Times New Roman"/>
          <w:i/>
          <w:iCs/>
          <w:sz w:val="24"/>
          <w:szCs w:val="24"/>
          <w:lang w:eastAsia="ru-RU"/>
        </w:rPr>
        <w:t>,</w:t>
      </w:r>
      <w:r w:rsidRPr="00C9642C">
        <w:rPr>
          <w:rFonts w:ascii="Times New Roman" w:eastAsia="Times New Roman" w:hAnsi="Times New Roman"/>
          <w:sz w:val="24"/>
          <w:szCs w:val="24"/>
          <w:lang w:eastAsia="ru-RU"/>
        </w:rPr>
        <w:t xml:space="preserve"> снятие выкройки с ткани</w:t>
      </w:r>
      <w:r w:rsidRPr="00C9642C">
        <w:rPr>
          <w:rFonts w:ascii="Times New Roman" w:eastAsia="Times New Roman" w:hAnsi="Times New Roman"/>
          <w:i/>
          <w:iCs/>
          <w:sz w:val="24"/>
          <w:szCs w:val="24"/>
          <w:lang w:eastAsia="ru-RU"/>
        </w:rPr>
        <w:t>,</w:t>
      </w:r>
      <w:r w:rsidRPr="00C9642C">
        <w:rPr>
          <w:rFonts w:ascii="Times New Roman" w:eastAsia="Times New Roman" w:hAnsi="Times New Roman"/>
          <w:sz w:val="24"/>
          <w:szCs w:val="24"/>
          <w:lang w:eastAsia="ru-RU"/>
        </w:rPr>
        <w:t xml:space="preserve"> вырезание детали изделия. Соединение деталей изделия.</w:t>
      </w:r>
    </w:p>
    <w:p w:rsidR="00C9642C" w:rsidRPr="00C9642C" w:rsidRDefault="00C9642C" w:rsidP="00191CFA">
      <w:pPr>
        <w:spacing w:after="0" w:line="240" w:lineRule="auto"/>
        <w:ind w:firstLine="709"/>
        <w:jc w:val="both"/>
        <w:rPr>
          <w:rFonts w:eastAsia="Times New Roman"/>
          <w:sz w:val="20"/>
          <w:szCs w:val="20"/>
          <w:lang w:eastAsia="ru-RU"/>
        </w:rPr>
      </w:pPr>
      <w:r w:rsidRPr="00C9642C">
        <w:rPr>
          <w:rFonts w:ascii="Times New Roman" w:eastAsia="Times New Roman" w:hAnsi="Times New Roman"/>
          <w:sz w:val="24"/>
          <w:szCs w:val="24"/>
          <w:lang w:eastAsia="ru-RU"/>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w:t>
      </w:r>
      <w:r w:rsidRPr="00C9642C">
        <w:rPr>
          <w:rFonts w:ascii="Times New Roman" w:eastAsia="Times New Roman" w:hAnsi="Times New Roman"/>
          <w:sz w:val="24"/>
          <w:szCs w:val="24"/>
          <w:lang w:eastAsia="ru-RU"/>
        </w:rPr>
        <w:lastRenderedPageBreak/>
        <w:t>веток и листьев на основу, удаление наметочного шва, пришивание пуговиц (ягод) к основе, обработка краев изделия.</w:t>
      </w:r>
    </w:p>
    <w:p w:rsidR="00C9642C" w:rsidRPr="00C9642C" w:rsidRDefault="00C9642C" w:rsidP="00191CFA">
      <w:pPr>
        <w:spacing w:after="0" w:line="240" w:lineRule="auto"/>
        <w:ind w:firstLine="709"/>
        <w:jc w:val="both"/>
        <w:rPr>
          <w:rFonts w:eastAsia="Times New Roman"/>
          <w:sz w:val="20"/>
          <w:szCs w:val="20"/>
          <w:lang w:eastAsia="ru-RU"/>
        </w:rPr>
      </w:pPr>
    </w:p>
    <w:p w:rsidR="00C9642C" w:rsidRPr="00C9642C" w:rsidRDefault="00C9642C" w:rsidP="00191CFA">
      <w:pPr>
        <w:spacing w:after="0" w:line="240" w:lineRule="auto"/>
        <w:ind w:firstLine="709"/>
        <w:jc w:val="center"/>
        <w:rPr>
          <w:rFonts w:eastAsia="Times New Roman"/>
          <w:sz w:val="20"/>
          <w:szCs w:val="20"/>
          <w:lang w:eastAsia="ru-RU"/>
        </w:rPr>
      </w:pPr>
      <w:r w:rsidRPr="00C9642C">
        <w:rPr>
          <w:rFonts w:ascii="Times New Roman" w:eastAsia="Times New Roman" w:hAnsi="Times New Roman"/>
          <w:b/>
          <w:bCs/>
          <w:sz w:val="24"/>
          <w:szCs w:val="24"/>
          <w:lang w:eastAsia="ru-RU"/>
        </w:rPr>
        <w:t>2.2.11. Программы коррекционных курсов</w:t>
      </w:r>
    </w:p>
    <w:p w:rsidR="00C9642C" w:rsidRPr="00C9642C" w:rsidRDefault="00C9642C" w:rsidP="00191CFA">
      <w:pPr>
        <w:spacing w:after="0" w:line="240" w:lineRule="auto"/>
        <w:ind w:firstLine="709"/>
        <w:jc w:val="center"/>
        <w:rPr>
          <w:rFonts w:eastAsia="Times New Roman"/>
          <w:sz w:val="20"/>
          <w:szCs w:val="20"/>
          <w:lang w:eastAsia="ru-RU"/>
        </w:rPr>
      </w:pPr>
    </w:p>
    <w:p w:rsidR="00C9642C" w:rsidRPr="00C9642C" w:rsidRDefault="00C9642C" w:rsidP="00191CFA">
      <w:pPr>
        <w:spacing w:after="0" w:line="240" w:lineRule="auto"/>
        <w:ind w:firstLine="709"/>
        <w:jc w:val="center"/>
        <w:rPr>
          <w:rFonts w:eastAsia="Times New Roman"/>
          <w:sz w:val="20"/>
          <w:szCs w:val="20"/>
          <w:lang w:eastAsia="ru-RU"/>
        </w:rPr>
      </w:pPr>
      <w:r w:rsidRPr="00C9642C">
        <w:rPr>
          <w:rFonts w:ascii="Times New Roman" w:eastAsia="Times New Roman" w:hAnsi="Times New Roman"/>
          <w:b/>
          <w:bCs/>
          <w:sz w:val="24"/>
          <w:szCs w:val="24"/>
          <w:u w:val="single"/>
          <w:lang w:eastAsia="ru-RU"/>
        </w:rPr>
        <w:t>Сенсорное развитие</w:t>
      </w:r>
    </w:p>
    <w:p w:rsidR="00C9642C" w:rsidRPr="00191CFA" w:rsidRDefault="00C9642C" w:rsidP="00191CFA">
      <w:pPr>
        <w:spacing w:after="0" w:line="240" w:lineRule="auto"/>
        <w:ind w:firstLine="709"/>
        <w:jc w:val="center"/>
        <w:rPr>
          <w:rFonts w:eastAsia="Times New Roman"/>
          <w:b/>
          <w:sz w:val="20"/>
          <w:szCs w:val="20"/>
          <w:lang w:eastAsia="ru-RU"/>
        </w:rPr>
      </w:pPr>
      <w:r w:rsidRPr="00191CFA">
        <w:rPr>
          <w:rFonts w:ascii="Times New Roman" w:eastAsia="Times New Roman" w:hAnsi="Times New Roman"/>
          <w:b/>
          <w:sz w:val="24"/>
          <w:szCs w:val="24"/>
          <w:lang w:eastAsia="ru-RU"/>
        </w:rPr>
        <w:t>Пояснительная записка</w:t>
      </w:r>
    </w:p>
    <w:p w:rsidR="00C9642C" w:rsidRPr="00C9642C" w:rsidRDefault="00C9642C" w:rsidP="00191CFA">
      <w:pPr>
        <w:spacing w:after="0" w:line="240" w:lineRule="auto"/>
        <w:ind w:firstLine="709"/>
        <w:jc w:val="both"/>
        <w:rPr>
          <w:rFonts w:eastAsia="Times New Roman"/>
          <w:sz w:val="20"/>
          <w:szCs w:val="20"/>
          <w:lang w:eastAsia="ru-RU"/>
        </w:rPr>
      </w:pPr>
    </w:p>
    <w:p w:rsidR="00C9642C" w:rsidRPr="00C9642C" w:rsidRDefault="00C9642C" w:rsidP="00660EE6">
      <w:pPr>
        <w:spacing w:after="0" w:line="240" w:lineRule="auto"/>
        <w:ind w:firstLine="709"/>
        <w:jc w:val="both"/>
        <w:rPr>
          <w:rFonts w:eastAsia="Times New Roman"/>
          <w:sz w:val="20"/>
          <w:szCs w:val="20"/>
          <w:lang w:eastAsia="ru-RU"/>
        </w:rPr>
      </w:pPr>
      <w:r w:rsidRPr="00C9642C">
        <w:rPr>
          <w:rFonts w:ascii="Times New Roman" w:eastAsia="Times New Roman" w:hAnsi="Times New Roman"/>
          <w:sz w:val="24"/>
          <w:szCs w:val="24"/>
          <w:lang w:eastAsia="ru-RU"/>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C9642C" w:rsidRPr="00C9642C" w:rsidRDefault="00C9642C" w:rsidP="00660EE6">
      <w:pPr>
        <w:spacing w:after="0" w:line="240" w:lineRule="auto"/>
        <w:ind w:firstLine="709"/>
        <w:jc w:val="both"/>
        <w:rPr>
          <w:rFonts w:eastAsia="Times New Roman"/>
          <w:sz w:val="20"/>
          <w:szCs w:val="20"/>
          <w:lang w:eastAsia="ru-RU"/>
        </w:rPr>
      </w:pPr>
      <w:r w:rsidRPr="00C9642C">
        <w:rPr>
          <w:rFonts w:ascii="Times New Roman" w:eastAsia="Times New Roman" w:hAnsi="Times New Roman"/>
          <w:sz w:val="24"/>
          <w:szCs w:val="24"/>
          <w:lang w:eastAsia="ru-RU"/>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C9642C" w:rsidRPr="00C9642C" w:rsidRDefault="00C9642C" w:rsidP="00660EE6">
      <w:pPr>
        <w:spacing w:after="0" w:line="240" w:lineRule="auto"/>
        <w:ind w:firstLine="709"/>
        <w:jc w:val="both"/>
        <w:rPr>
          <w:rFonts w:eastAsia="Times New Roman"/>
          <w:sz w:val="20"/>
          <w:szCs w:val="20"/>
          <w:lang w:eastAsia="ru-RU"/>
        </w:rPr>
      </w:pPr>
      <w:r w:rsidRPr="00C9642C">
        <w:rPr>
          <w:rFonts w:ascii="Times New Roman" w:eastAsia="Times New Roman" w:hAnsi="Times New Roman"/>
          <w:sz w:val="24"/>
          <w:szCs w:val="24"/>
          <w:lang w:eastAsia="ru-RU"/>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C9642C" w:rsidRPr="00C9642C" w:rsidRDefault="00C9642C" w:rsidP="00191CFA">
      <w:pPr>
        <w:spacing w:after="0" w:line="240" w:lineRule="auto"/>
        <w:ind w:firstLine="709"/>
        <w:jc w:val="both"/>
        <w:rPr>
          <w:rFonts w:eastAsia="Times New Roman"/>
          <w:sz w:val="20"/>
          <w:szCs w:val="20"/>
          <w:lang w:eastAsia="ru-RU"/>
        </w:rPr>
      </w:pPr>
      <w:r w:rsidRPr="00C9642C">
        <w:rPr>
          <w:rFonts w:ascii="Times New Roman" w:eastAsia="Times New Roman" w:hAnsi="Times New Roman"/>
          <w:sz w:val="24"/>
          <w:szCs w:val="24"/>
          <w:lang w:eastAsia="ru-RU"/>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C9642C" w:rsidRPr="00C9642C" w:rsidRDefault="00C9642C" w:rsidP="00191CFA">
      <w:pPr>
        <w:spacing w:after="0" w:line="240" w:lineRule="auto"/>
        <w:ind w:firstLine="709"/>
        <w:jc w:val="both"/>
        <w:rPr>
          <w:rFonts w:eastAsia="Times New Roman"/>
          <w:sz w:val="20"/>
          <w:szCs w:val="20"/>
          <w:lang w:eastAsia="ru-RU"/>
        </w:rPr>
      </w:pPr>
    </w:p>
    <w:p w:rsidR="00C9642C" w:rsidRPr="00C9642C" w:rsidRDefault="00C9642C" w:rsidP="00191CFA">
      <w:pPr>
        <w:spacing w:after="0" w:line="240" w:lineRule="auto"/>
        <w:ind w:firstLine="709"/>
        <w:jc w:val="both"/>
        <w:rPr>
          <w:rFonts w:eastAsia="Times New Roman"/>
          <w:sz w:val="20"/>
          <w:szCs w:val="20"/>
          <w:lang w:eastAsia="ru-RU"/>
        </w:rPr>
      </w:pPr>
      <w:r w:rsidRPr="00C9642C">
        <w:rPr>
          <w:rFonts w:ascii="Times New Roman" w:eastAsia="Times New Roman" w:hAnsi="Times New Roman"/>
          <w:sz w:val="24"/>
          <w:szCs w:val="24"/>
          <w:lang w:eastAsia="ru-RU"/>
        </w:rPr>
        <w:t>Для реализации курса необходимо специальное материально-техническое оснащение, включающее: оборудованный класс с коррекционно-развивающим оборудованием, сухой (шариковый) бассейн,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C9642C" w:rsidRPr="00C9642C" w:rsidRDefault="00C9642C" w:rsidP="00191CFA">
      <w:pPr>
        <w:spacing w:after="0" w:line="240" w:lineRule="auto"/>
        <w:ind w:firstLine="709"/>
        <w:jc w:val="both"/>
        <w:rPr>
          <w:rFonts w:eastAsia="Times New Roman"/>
          <w:sz w:val="20"/>
          <w:szCs w:val="20"/>
          <w:lang w:eastAsia="ru-RU"/>
        </w:rPr>
      </w:pPr>
    </w:p>
    <w:p w:rsidR="00C9642C" w:rsidRPr="00C9642C" w:rsidRDefault="00C9642C" w:rsidP="00660EE6">
      <w:pPr>
        <w:spacing w:after="0" w:line="240" w:lineRule="auto"/>
        <w:ind w:firstLine="709"/>
        <w:jc w:val="center"/>
        <w:rPr>
          <w:rFonts w:eastAsia="Times New Roman"/>
          <w:sz w:val="20"/>
          <w:szCs w:val="20"/>
          <w:lang w:eastAsia="ru-RU"/>
        </w:rPr>
      </w:pPr>
      <w:r w:rsidRPr="00C9642C">
        <w:rPr>
          <w:rFonts w:ascii="Times New Roman" w:eastAsia="Times New Roman" w:hAnsi="Times New Roman"/>
          <w:b/>
          <w:bCs/>
          <w:sz w:val="24"/>
          <w:szCs w:val="24"/>
          <w:lang w:eastAsia="ru-RU"/>
        </w:rPr>
        <w:t>Примерное содержание коррекционных занятий</w:t>
      </w:r>
    </w:p>
    <w:p w:rsidR="00C9642C" w:rsidRPr="00C9642C" w:rsidRDefault="00C9642C" w:rsidP="00660EE6">
      <w:pPr>
        <w:spacing w:after="0" w:line="240" w:lineRule="auto"/>
        <w:ind w:firstLine="709"/>
        <w:jc w:val="center"/>
        <w:rPr>
          <w:rFonts w:eastAsia="Times New Roman"/>
          <w:sz w:val="20"/>
          <w:szCs w:val="20"/>
          <w:lang w:eastAsia="ru-RU"/>
        </w:rPr>
      </w:pPr>
    </w:p>
    <w:p w:rsidR="00C9642C" w:rsidRPr="00C9642C" w:rsidRDefault="00C9642C" w:rsidP="00660EE6">
      <w:pPr>
        <w:spacing w:after="0" w:line="240" w:lineRule="auto"/>
        <w:ind w:firstLine="709"/>
        <w:jc w:val="center"/>
        <w:rPr>
          <w:rFonts w:eastAsia="Times New Roman"/>
          <w:sz w:val="20"/>
          <w:szCs w:val="20"/>
          <w:lang w:eastAsia="ru-RU"/>
        </w:rPr>
      </w:pPr>
      <w:r w:rsidRPr="00C9642C">
        <w:rPr>
          <w:rFonts w:ascii="Times New Roman" w:eastAsia="Times New Roman" w:hAnsi="Times New Roman"/>
          <w:b/>
          <w:bCs/>
          <w:i/>
          <w:iCs/>
          <w:sz w:val="24"/>
          <w:szCs w:val="24"/>
          <w:lang w:eastAsia="ru-RU"/>
        </w:rPr>
        <w:t>Зрительное восприятие</w:t>
      </w:r>
    </w:p>
    <w:p w:rsidR="00C9642C" w:rsidRPr="00C9642C" w:rsidRDefault="00C9642C" w:rsidP="00191CFA">
      <w:pPr>
        <w:spacing w:after="0" w:line="240" w:lineRule="auto"/>
        <w:ind w:firstLine="709"/>
        <w:jc w:val="both"/>
        <w:rPr>
          <w:rFonts w:eastAsia="Times New Roman"/>
          <w:sz w:val="20"/>
          <w:szCs w:val="20"/>
          <w:lang w:eastAsia="ru-RU"/>
        </w:rPr>
      </w:pPr>
      <w:r w:rsidRPr="00C9642C">
        <w:rPr>
          <w:rFonts w:ascii="Times New Roman" w:eastAsia="Times New Roman" w:hAnsi="Times New Roman"/>
          <w:color w:val="00000A"/>
          <w:sz w:val="24"/>
          <w:szCs w:val="24"/>
          <w:lang w:eastAsia="ru-RU"/>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C9642C" w:rsidRPr="00C9642C" w:rsidRDefault="00C9642C" w:rsidP="00191CFA">
      <w:pPr>
        <w:spacing w:after="0" w:line="240" w:lineRule="auto"/>
        <w:ind w:firstLine="709"/>
        <w:jc w:val="both"/>
        <w:rPr>
          <w:rFonts w:eastAsia="Times New Roman"/>
          <w:sz w:val="20"/>
          <w:szCs w:val="20"/>
          <w:lang w:eastAsia="ru-RU"/>
        </w:rPr>
      </w:pPr>
    </w:p>
    <w:p w:rsidR="00C9642C" w:rsidRPr="00C9642C" w:rsidRDefault="00C9642C" w:rsidP="00660EE6">
      <w:pPr>
        <w:spacing w:after="0" w:line="240" w:lineRule="auto"/>
        <w:ind w:firstLine="709"/>
        <w:jc w:val="center"/>
        <w:rPr>
          <w:rFonts w:eastAsia="Times New Roman"/>
          <w:sz w:val="20"/>
          <w:szCs w:val="20"/>
          <w:lang w:eastAsia="ru-RU"/>
        </w:rPr>
      </w:pPr>
      <w:r w:rsidRPr="00C9642C">
        <w:rPr>
          <w:rFonts w:ascii="Times New Roman" w:eastAsia="Times New Roman" w:hAnsi="Times New Roman"/>
          <w:b/>
          <w:bCs/>
          <w:i/>
          <w:iCs/>
          <w:color w:val="00000A"/>
          <w:sz w:val="24"/>
          <w:szCs w:val="24"/>
          <w:lang w:eastAsia="ru-RU"/>
        </w:rPr>
        <w:t>Слуховое восприятие</w:t>
      </w:r>
    </w:p>
    <w:p w:rsidR="00C9642C" w:rsidRPr="00C9642C" w:rsidRDefault="00C9642C" w:rsidP="00191CFA">
      <w:pPr>
        <w:spacing w:after="0" w:line="240" w:lineRule="auto"/>
        <w:ind w:firstLine="709"/>
        <w:jc w:val="both"/>
        <w:rPr>
          <w:rFonts w:eastAsia="Times New Roman"/>
          <w:sz w:val="20"/>
          <w:szCs w:val="20"/>
          <w:lang w:eastAsia="ru-RU"/>
        </w:rPr>
      </w:pPr>
      <w:r w:rsidRPr="00C9642C">
        <w:rPr>
          <w:rFonts w:ascii="Times New Roman" w:eastAsia="Times New Roman" w:hAnsi="Times New Roman"/>
          <w:color w:val="00000A"/>
          <w:sz w:val="24"/>
          <w:szCs w:val="24"/>
          <w:lang w:eastAsia="ru-RU"/>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w:t>
      </w:r>
      <w:r w:rsidRPr="00C9642C">
        <w:rPr>
          <w:rFonts w:ascii="Times New Roman" w:eastAsia="Times New Roman" w:hAnsi="Times New Roman"/>
          <w:color w:val="00000A"/>
          <w:sz w:val="24"/>
          <w:szCs w:val="24"/>
          <w:lang w:eastAsia="ru-RU"/>
        </w:rPr>
        <w:lastRenderedPageBreak/>
        <w:t>звука. Локализация неподвижного удаленного источника звука. Соотнесение звука с его источником. Нахождение одинаковых по звучанию объектов.</w:t>
      </w:r>
    </w:p>
    <w:p w:rsidR="00C9642C" w:rsidRPr="00C9642C" w:rsidRDefault="00C9642C" w:rsidP="00191CFA">
      <w:pPr>
        <w:spacing w:after="0" w:line="240" w:lineRule="auto"/>
        <w:ind w:firstLine="709"/>
        <w:jc w:val="both"/>
        <w:rPr>
          <w:rFonts w:eastAsia="Times New Roman"/>
          <w:sz w:val="20"/>
          <w:szCs w:val="20"/>
          <w:lang w:eastAsia="ru-RU"/>
        </w:rPr>
      </w:pPr>
    </w:p>
    <w:p w:rsidR="00C9642C" w:rsidRPr="00C9642C" w:rsidRDefault="00C9642C" w:rsidP="00660EE6">
      <w:pPr>
        <w:spacing w:after="0" w:line="240" w:lineRule="auto"/>
        <w:ind w:firstLine="709"/>
        <w:jc w:val="center"/>
        <w:rPr>
          <w:rFonts w:eastAsia="Times New Roman"/>
          <w:sz w:val="20"/>
          <w:szCs w:val="20"/>
          <w:lang w:eastAsia="ru-RU"/>
        </w:rPr>
      </w:pPr>
      <w:r w:rsidRPr="00C9642C">
        <w:rPr>
          <w:rFonts w:ascii="Times New Roman" w:eastAsia="Times New Roman" w:hAnsi="Times New Roman"/>
          <w:b/>
          <w:bCs/>
          <w:i/>
          <w:iCs/>
          <w:color w:val="00000A"/>
          <w:sz w:val="24"/>
          <w:szCs w:val="24"/>
          <w:lang w:eastAsia="ru-RU"/>
        </w:rPr>
        <w:t>Кинестетическое восприятие</w:t>
      </w:r>
    </w:p>
    <w:p w:rsidR="00C9642C" w:rsidRPr="00C9642C" w:rsidRDefault="00C9642C" w:rsidP="00191CFA">
      <w:pPr>
        <w:spacing w:after="0" w:line="240" w:lineRule="auto"/>
        <w:ind w:firstLine="709"/>
        <w:jc w:val="both"/>
        <w:rPr>
          <w:rFonts w:eastAsia="Times New Roman"/>
          <w:sz w:val="20"/>
          <w:szCs w:val="20"/>
          <w:lang w:eastAsia="ru-RU"/>
        </w:rPr>
      </w:pPr>
      <w:r w:rsidRPr="00C9642C">
        <w:rPr>
          <w:rFonts w:ascii="Times New Roman" w:eastAsia="Times New Roman" w:hAnsi="Times New Roman"/>
          <w:color w:val="00000A"/>
          <w:sz w:val="23"/>
          <w:szCs w:val="23"/>
          <w:lang w:eastAsia="ru-RU"/>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и др.) по температуре (холодный, горячий)</w:t>
      </w:r>
      <w:r w:rsidRPr="00C9642C">
        <w:rPr>
          <w:rFonts w:ascii="Times New Roman" w:eastAsia="Times New Roman" w:hAnsi="Times New Roman"/>
          <w:b/>
          <w:bCs/>
          <w:color w:val="00000A"/>
          <w:sz w:val="23"/>
          <w:szCs w:val="23"/>
          <w:lang w:eastAsia="ru-RU"/>
        </w:rPr>
        <w:t>,</w:t>
      </w:r>
      <w:r w:rsidRPr="00C9642C">
        <w:rPr>
          <w:rFonts w:ascii="Times New Roman" w:eastAsia="Times New Roman" w:hAnsi="Times New Roman"/>
          <w:color w:val="00000A"/>
          <w:sz w:val="23"/>
          <w:szCs w:val="23"/>
          <w:lang w:eastAsia="ru-RU"/>
        </w:rPr>
        <w:t xml:space="preserve"> фактуре (гладкий, шероховатый)</w:t>
      </w:r>
      <w:r w:rsidRPr="00C9642C">
        <w:rPr>
          <w:rFonts w:ascii="Times New Roman" w:eastAsia="Times New Roman" w:hAnsi="Times New Roman"/>
          <w:b/>
          <w:bCs/>
          <w:color w:val="00000A"/>
          <w:sz w:val="23"/>
          <w:szCs w:val="23"/>
          <w:lang w:eastAsia="ru-RU"/>
        </w:rPr>
        <w:t>,</w:t>
      </w:r>
      <w:r w:rsidRPr="00C9642C">
        <w:rPr>
          <w:rFonts w:ascii="Times New Roman" w:eastAsia="Times New Roman" w:hAnsi="Times New Roman"/>
          <w:color w:val="00000A"/>
          <w:sz w:val="23"/>
          <w:szCs w:val="23"/>
          <w:lang w:eastAsia="ru-RU"/>
        </w:rPr>
        <w:t xml:space="preserve"> влажности (мокрый, сухой)</w:t>
      </w:r>
      <w:r w:rsidRPr="00C9642C">
        <w:rPr>
          <w:rFonts w:ascii="Times New Roman" w:eastAsia="Times New Roman" w:hAnsi="Times New Roman"/>
          <w:b/>
          <w:bCs/>
          <w:color w:val="00000A"/>
          <w:sz w:val="23"/>
          <w:szCs w:val="23"/>
          <w:lang w:eastAsia="ru-RU"/>
        </w:rPr>
        <w:t>,</w:t>
      </w:r>
      <w:r w:rsidRPr="00C9642C">
        <w:rPr>
          <w:rFonts w:ascii="Times New Roman" w:eastAsia="Times New Roman" w:hAnsi="Times New Roman"/>
          <w:color w:val="00000A"/>
          <w:sz w:val="23"/>
          <w:szCs w:val="23"/>
          <w:lang w:eastAsia="ru-RU"/>
        </w:rPr>
        <w:t xml:space="preserve"> вязкости (жидкий, густой).</w:t>
      </w:r>
    </w:p>
    <w:p w:rsidR="00C9642C" w:rsidRPr="00C9642C" w:rsidRDefault="00C9642C" w:rsidP="00191CFA">
      <w:pPr>
        <w:spacing w:after="0" w:line="240" w:lineRule="auto"/>
        <w:ind w:firstLine="709"/>
        <w:jc w:val="both"/>
        <w:rPr>
          <w:rFonts w:eastAsia="Times New Roman"/>
          <w:sz w:val="20"/>
          <w:szCs w:val="20"/>
          <w:lang w:eastAsia="ru-RU"/>
        </w:rPr>
      </w:pPr>
    </w:p>
    <w:p w:rsidR="00C9642C" w:rsidRPr="00C9642C" w:rsidRDefault="00C9642C" w:rsidP="00660EE6">
      <w:pPr>
        <w:spacing w:after="0" w:line="240" w:lineRule="auto"/>
        <w:ind w:firstLine="709"/>
        <w:jc w:val="center"/>
        <w:rPr>
          <w:rFonts w:eastAsia="Times New Roman"/>
          <w:sz w:val="20"/>
          <w:szCs w:val="20"/>
          <w:lang w:eastAsia="ru-RU"/>
        </w:rPr>
      </w:pPr>
      <w:r w:rsidRPr="00C9642C">
        <w:rPr>
          <w:rFonts w:ascii="Times New Roman" w:eastAsia="Times New Roman" w:hAnsi="Times New Roman"/>
          <w:b/>
          <w:bCs/>
          <w:i/>
          <w:iCs/>
          <w:color w:val="00000A"/>
          <w:sz w:val="24"/>
          <w:szCs w:val="24"/>
          <w:lang w:eastAsia="ru-RU"/>
        </w:rPr>
        <w:t>Восприятие запаха</w:t>
      </w:r>
    </w:p>
    <w:p w:rsidR="00C9642C" w:rsidRPr="00C9642C" w:rsidRDefault="00C9642C" w:rsidP="00660EE6">
      <w:pPr>
        <w:spacing w:after="0" w:line="240" w:lineRule="auto"/>
        <w:ind w:firstLine="709"/>
        <w:jc w:val="both"/>
        <w:rPr>
          <w:rFonts w:eastAsia="Times New Roman"/>
          <w:sz w:val="20"/>
          <w:szCs w:val="20"/>
          <w:lang w:eastAsia="ru-RU"/>
        </w:rPr>
      </w:pPr>
      <w:r w:rsidRPr="00C9642C">
        <w:rPr>
          <w:rFonts w:ascii="Times New Roman" w:eastAsia="Times New Roman" w:hAnsi="Times New Roman"/>
          <w:color w:val="00000A"/>
          <w:sz w:val="24"/>
          <w:szCs w:val="24"/>
          <w:lang w:eastAsia="ru-RU"/>
        </w:rPr>
        <w:t>Реакция на запахи. Узнавание (различение) объектов по запаху (лимон, банан, хвоя, кофе и</w:t>
      </w:r>
      <w:r w:rsidR="00660EE6">
        <w:rPr>
          <w:rFonts w:eastAsia="Times New Roman"/>
          <w:sz w:val="20"/>
          <w:szCs w:val="20"/>
          <w:lang w:eastAsia="ru-RU"/>
        </w:rPr>
        <w:t xml:space="preserve"> </w:t>
      </w:r>
      <w:r w:rsidRPr="00C9642C">
        <w:rPr>
          <w:rFonts w:ascii="Times New Roman" w:eastAsia="Times New Roman" w:hAnsi="Times New Roman"/>
          <w:color w:val="00000A"/>
          <w:sz w:val="24"/>
          <w:szCs w:val="24"/>
          <w:lang w:eastAsia="ru-RU"/>
        </w:rPr>
        <w:t>др.)</w:t>
      </w:r>
    </w:p>
    <w:p w:rsidR="00C9642C" w:rsidRPr="00C9642C" w:rsidRDefault="00C9642C" w:rsidP="00191CFA">
      <w:pPr>
        <w:spacing w:after="0" w:line="240" w:lineRule="auto"/>
        <w:ind w:firstLine="709"/>
        <w:jc w:val="both"/>
        <w:rPr>
          <w:rFonts w:eastAsia="Times New Roman"/>
          <w:sz w:val="20"/>
          <w:szCs w:val="20"/>
          <w:lang w:eastAsia="ru-RU"/>
        </w:rPr>
      </w:pPr>
    </w:p>
    <w:p w:rsidR="00C9642C" w:rsidRPr="00C9642C" w:rsidRDefault="00C9642C" w:rsidP="00660EE6">
      <w:pPr>
        <w:spacing w:after="0" w:line="240" w:lineRule="auto"/>
        <w:ind w:firstLine="709"/>
        <w:jc w:val="center"/>
        <w:rPr>
          <w:rFonts w:eastAsia="Times New Roman"/>
          <w:sz w:val="20"/>
          <w:szCs w:val="20"/>
          <w:lang w:eastAsia="ru-RU"/>
        </w:rPr>
      </w:pPr>
      <w:r w:rsidRPr="00C9642C">
        <w:rPr>
          <w:rFonts w:ascii="Times New Roman" w:eastAsia="Times New Roman" w:hAnsi="Times New Roman"/>
          <w:b/>
          <w:bCs/>
          <w:i/>
          <w:iCs/>
          <w:color w:val="00000A"/>
          <w:sz w:val="24"/>
          <w:szCs w:val="24"/>
          <w:lang w:eastAsia="ru-RU"/>
        </w:rPr>
        <w:t>Восприятие вкуса</w:t>
      </w:r>
    </w:p>
    <w:p w:rsidR="00C9642C" w:rsidRPr="00C9642C" w:rsidRDefault="00C9642C" w:rsidP="00191CFA">
      <w:pPr>
        <w:spacing w:after="0" w:line="240" w:lineRule="auto"/>
        <w:ind w:firstLine="709"/>
        <w:jc w:val="both"/>
        <w:rPr>
          <w:rFonts w:eastAsia="Times New Roman"/>
          <w:sz w:val="20"/>
          <w:szCs w:val="20"/>
          <w:lang w:eastAsia="ru-RU"/>
        </w:rPr>
      </w:pPr>
      <w:r w:rsidRPr="00C9642C">
        <w:rPr>
          <w:rFonts w:ascii="Times New Roman" w:eastAsia="Times New Roman" w:hAnsi="Times New Roman"/>
          <w:color w:val="00000A"/>
          <w:sz w:val="24"/>
          <w:szCs w:val="24"/>
          <w:lang w:eastAsia="ru-RU"/>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w:t>
      </w:r>
    </w:p>
    <w:p w:rsidR="00C9642C" w:rsidRPr="00C9642C" w:rsidRDefault="00C9642C" w:rsidP="00191CFA">
      <w:pPr>
        <w:spacing w:after="0" w:line="240" w:lineRule="auto"/>
        <w:ind w:firstLine="709"/>
        <w:jc w:val="both"/>
        <w:rPr>
          <w:rFonts w:eastAsia="Times New Roman"/>
          <w:sz w:val="20"/>
          <w:szCs w:val="20"/>
          <w:lang w:eastAsia="ru-RU"/>
        </w:rPr>
      </w:pPr>
    </w:p>
    <w:p w:rsidR="00C9642C" w:rsidRPr="00C9642C" w:rsidRDefault="00C9642C" w:rsidP="00660EE6">
      <w:pPr>
        <w:spacing w:after="0" w:line="240" w:lineRule="auto"/>
        <w:ind w:firstLine="709"/>
        <w:jc w:val="center"/>
        <w:rPr>
          <w:rFonts w:eastAsia="Times New Roman"/>
          <w:sz w:val="20"/>
          <w:szCs w:val="20"/>
          <w:lang w:eastAsia="ru-RU"/>
        </w:rPr>
      </w:pPr>
      <w:r w:rsidRPr="00C9642C">
        <w:rPr>
          <w:rFonts w:ascii="Times New Roman" w:eastAsia="Times New Roman" w:hAnsi="Times New Roman"/>
          <w:b/>
          <w:bCs/>
          <w:sz w:val="24"/>
          <w:szCs w:val="24"/>
          <w:u w:val="single"/>
          <w:lang w:eastAsia="ru-RU"/>
        </w:rPr>
        <w:t>Предметно-практические действия</w:t>
      </w:r>
    </w:p>
    <w:p w:rsidR="00C9642C" w:rsidRPr="00660EE6" w:rsidRDefault="00C9642C" w:rsidP="00660EE6">
      <w:pPr>
        <w:spacing w:after="0" w:line="240" w:lineRule="auto"/>
        <w:ind w:firstLine="709"/>
        <w:jc w:val="center"/>
        <w:rPr>
          <w:rFonts w:eastAsia="Times New Roman"/>
          <w:b/>
          <w:sz w:val="20"/>
          <w:szCs w:val="20"/>
          <w:lang w:eastAsia="ru-RU"/>
        </w:rPr>
      </w:pPr>
      <w:r w:rsidRPr="00660EE6">
        <w:rPr>
          <w:rFonts w:ascii="Times New Roman" w:eastAsia="Times New Roman" w:hAnsi="Times New Roman"/>
          <w:b/>
          <w:sz w:val="24"/>
          <w:szCs w:val="24"/>
          <w:lang w:eastAsia="ru-RU"/>
        </w:rPr>
        <w:t>Пояснительная записка</w:t>
      </w:r>
    </w:p>
    <w:p w:rsidR="00C9642C" w:rsidRPr="00C9642C" w:rsidRDefault="00C9642C" w:rsidP="00660EE6">
      <w:pPr>
        <w:spacing w:after="0" w:line="240" w:lineRule="auto"/>
        <w:ind w:firstLine="709"/>
        <w:jc w:val="both"/>
        <w:rPr>
          <w:rFonts w:eastAsia="Times New Roman"/>
          <w:sz w:val="20"/>
          <w:szCs w:val="20"/>
          <w:lang w:eastAsia="ru-RU"/>
        </w:rPr>
      </w:pPr>
      <w:r w:rsidRPr="00C9642C">
        <w:rPr>
          <w:rFonts w:ascii="Times New Roman" w:eastAsia="Times New Roman" w:hAnsi="Times New Roman"/>
          <w:sz w:val="24"/>
          <w:szCs w:val="24"/>
          <w:lang w:eastAsia="ru-RU"/>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C9642C" w:rsidRPr="00C9642C" w:rsidRDefault="00C9642C" w:rsidP="00660EE6">
      <w:pPr>
        <w:spacing w:after="0" w:line="240" w:lineRule="auto"/>
        <w:ind w:firstLine="709"/>
        <w:jc w:val="both"/>
        <w:rPr>
          <w:rFonts w:eastAsia="Times New Roman"/>
          <w:sz w:val="20"/>
          <w:szCs w:val="20"/>
          <w:lang w:eastAsia="ru-RU"/>
        </w:rPr>
      </w:pPr>
      <w:r w:rsidRPr="00C9642C">
        <w:rPr>
          <w:rFonts w:ascii="Times New Roman" w:eastAsia="Times New Roman" w:hAnsi="Times New Roman"/>
          <w:sz w:val="24"/>
          <w:szCs w:val="24"/>
          <w:lang w:eastAsia="ru-RU"/>
        </w:rPr>
        <w:t>Целью обучения является формирование целенаправленных произвольных действий с различными предметами и материалами.</w:t>
      </w:r>
    </w:p>
    <w:p w:rsidR="00C9642C" w:rsidRPr="00C9642C" w:rsidRDefault="00C9642C" w:rsidP="00660EE6">
      <w:pPr>
        <w:spacing w:after="0" w:line="240" w:lineRule="auto"/>
        <w:ind w:firstLine="709"/>
        <w:jc w:val="both"/>
        <w:rPr>
          <w:rFonts w:eastAsia="Times New Roman"/>
          <w:sz w:val="20"/>
          <w:szCs w:val="20"/>
          <w:lang w:eastAsia="ru-RU"/>
        </w:rPr>
      </w:pPr>
      <w:r w:rsidRPr="00C9642C">
        <w:rPr>
          <w:rFonts w:ascii="Times New Roman" w:eastAsia="Times New Roman" w:hAnsi="Times New Roman"/>
          <w:sz w:val="24"/>
          <w:szCs w:val="24"/>
          <w:lang w:eastAsia="ru-RU"/>
        </w:rPr>
        <w:t>Программно-методический материал включает 2 раздела: «Действия с материалами», «Действия с предметами».</w:t>
      </w:r>
    </w:p>
    <w:p w:rsidR="00C9642C" w:rsidRPr="00660EE6" w:rsidRDefault="00C9642C" w:rsidP="00E676EA">
      <w:pPr>
        <w:numPr>
          <w:ilvl w:val="0"/>
          <w:numId w:val="59"/>
        </w:numPr>
        <w:tabs>
          <w:tab w:val="left" w:pos="789"/>
        </w:tabs>
        <w:spacing w:after="0" w:line="240" w:lineRule="auto"/>
        <w:ind w:firstLine="709"/>
        <w:jc w:val="both"/>
        <w:rPr>
          <w:rFonts w:eastAsia="Times New Roman"/>
          <w:sz w:val="24"/>
          <w:szCs w:val="24"/>
          <w:lang w:eastAsia="ru-RU"/>
        </w:rPr>
      </w:pPr>
      <w:r w:rsidRPr="00C9642C">
        <w:rPr>
          <w:rFonts w:ascii="Times New Roman" w:eastAsia="Times New Roman" w:hAnsi="Times New Roman"/>
          <w:sz w:val="24"/>
          <w:szCs w:val="24"/>
          <w:lang w:eastAsia="ru-RU"/>
        </w:rPr>
        <w:t>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C9642C" w:rsidRPr="00C9642C" w:rsidRDefault="00C9642C" w:rsidP="00191CFA">
      <w:pPr>
        <w:spacing w:after="0" w:line="240" w:lineRule="auto"/>
        <w:ind w:firstLine="709"/>
        <w:jc w:val="both"/>
        <w:rPr>
          <w:rFonts w:eastAsia="Times New Roman"/>
          <w:sz w:val="24"/>
          <w:szCs w:val="24"/>
          <w:lang w:eastAsia="ru-RU"/>
        </w:rPr>
      </w:pPr>
      <w:r w:rsidRPr="00C9642C">
        <w:rPr>
          <w:rFonts w:ascii="Times New Roman" w:eastAsia="Times New Roman" w:hAnsi="Times New Roman"/>
          <w:sz w:val="24"/>
          <w:szCs w:val="24"/>
          <w:lang w:eastAsia="ru-RU"/>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C9642C" w:rsidRPr="00C9642C" w:rsidRDefault="00C9642C" w:rsidP="00191CFA">
      <w:pPr>
        <w:spacing w:after="0" w:line="240" w:lineRule="auto"/>
        <w:ind w:firstLine="709"/>
        <w:jc w:val="both"/>
        <w:rPr>
          <w:rFonts w:eastAsia="Times New Roman"/>
          <w:sz w:val="20"/>
          <w:szCs w:val="20"/>
          <w:lang w:eastAsia="ru-RU"/>
        </w:rPr>
      </w:pPr>
    </w:p>
    <w:p w:rsidR="00C9642C" w:rsidRPr="00C9642C" w:rsidRDefault="00C9642C" w:rsidP="00660EE6">
      <w:pPr>
        <w:spacing w:after="0" w:line="240" w:lineRule="auto"/>
        <w:ind w:firstLine="709"/>
        <w:jc w:val="center"/>
        <w:rPr>
          <w:rFonts w:eastAsia="Times New Roman"/>
          <w:sz w:val="20"/>
          <w:szCs w:val="20"/>
          <w:lang w:eastAsia="ru-RU"/>
        </w:rPr>
      </w:pPr>
      <w:r w:rsidRPr="00C9642C">
        <w:rPr>
          <w:rFonts w:ascii="Times New Roman" w:eastAsia="Times New Roman" w:hAnsi="Times New Roman"/>
          <w:b/>
          <w:bCs/>
          <w:sz w:val="24"/>
          <w:szCs w:val="24"/>
          <w:lang w:eastAsia="ru-RU"/>
        </w:rPr>
        <w:t>Примерное содержание коррекционных занятий</w:t>
      </w:r>
    </w:p>
    <w:p w:rsidR="00C9642C" w:rsidRPr="00C9642C" w:rsidRDefault="00C9642C" w:rsidP="00660EE6">
      <w:pPr>
        <w:spacing w:after="0" w:line="240" w:lineRule="auto"/>
        <w:ind w:firstLine="709"/>
        <w:jc w:val="center"/>
        <w:rPr>
          <w:rFonts w:eastAsia="Times New Roman"/>
          <w:sz w:val="20"/>
          <w:szCs w:val="20"/>
          <w:lang w:eastAsia="ru-RU"/>
        </w:rPr>
      </w:pPr>
      <w:r w:rsidRPr="00C9642C">
        <w:rPr>
          <w:rFonts w:ascii="Times New Roman" w:eastAsia="Times New Roman" w:hAnsi="Times New Roman"/>
          <w:b/>
          <w:bCs/>
          <w:i/>
          <w:iCs/>
          <w:color w:val="00000A"/>
          <w:sz w:val="24"/>
          <w:szCs w:val="24"/>
          <w:lang w:eastAsia="ru-RU"/>
        </w:rPr>
        <w:t>Действия с материалами</w:t>
      </w:r>
    </w:p>
    <w:p w:rsidR="00C9642C" w:rsidRPr="00C9642C" w:rsidRDefault="00C9642C" w:rsidP="00191CFA">
      <w:pPr>
        <w:spacing w:after="0" w:line="240" w:lineRule="auto"/>
        <w:ind w:firstLine="709"/>
        <w:jc w:val="both"/>
        <w:rPr>
          <w:rFonts w:eastAsia="Times New Roman"/>
          <w:sz w:val="20"/>
          <w:szCs w:val="20"/>
          <w:lang w:eastAsia="ru-RU"/>
        </w:rPr>
      </w:pPr>
      <w:r w:rsidRPr="00C9642C">
        <w:rPr>
          <w:rFonts w:ascii="Times New Roman" w:eastAsia="Times New Roman" w:hAnsi="Times New Roman"/>
          <w:color w:val="00000A"/>
          <w:sz w:val="24"/>
          <w:szCs w:val="24"/>
          <w:lang w:eastAsia="ru-RU"/>
        </w:rPr>
        <w:lastRenderedPageBreak/>
        <w:t>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w:t>
      </w:r>
    </w:p>
    <w:p w:rsidR="00C9642C" w:rsidRPr="00C9642C" w:rsidRDefault="00C9642C" w:rsidP="00191CFA">
      <w:pPr>
        <w:spacing w:after="0" w:line="240" w:lineRule="auto"/>
        <w:ind w:firstLine="709"/>
        <w:jc w:val="both"/>
        <w:rPr>
          <w:rFonts w:eastAsia="Times New Roman"/>
          <w:sz w:val="20"/>
          <w:szCs w:val="20"/>
          <w:lang w:eastAsia="ru-RU"/>
        </w:rPr>
      </w:pPr>
    </w:p>
    <w:p w:rsidR="00C9642C" w:rsidRPr="00C9642C" w:rsidRDefault="00C9642C" w:rsidP="00660EE6">
      <w:pPr>
        <w:spacing w:after="0" w:line="240" w:lineRule="auto"/>
        <w:ind w:firstLine="709"/>
        <w:jc w:val="center"/>
        <w:rPr>
          <w:rFonts w:eastAsia="Times New Roman"/>
          <w:sz w:val="20"/>
          <w:szCs w:val="20"/>
          <w:lang w:eastAsia="ru-RU"/>
        </w:rPr>
      </w:pPr>
      <w:r w:rsidRPr="00C9642C">
        <w:rPr>
          <w:rFonts w:ascii="Times New Roman" w:eastAsia="Times New Roman" w:hAnsi="Times New Roman"/>
          <w:b/>
          <w:bCs/>
          <w:i/>
          <w:iCs/>
          <w:color w:val="00000A"/>
          <w:sz w:val="24"/>
          <w:szCs w:val="24"/>
          <w:lang w:eastAsia="ru-RU"/>
        </w:rPr>
        <w:t>Действия с предметами</w:t>
      </w:r>
    </w:p>
    <w:p w:rsidR="00C9642C" w:rsidRPr="00C9642C" w:rsidRDefault="00C9642C" w:rsidP="00191CFA">
      <w:pPr>
        <w:spacing w:after="0" w:line="240" w:lineRule="auto"/>
        <w:ind w:firstLine="709"/>
        <w:jc w:val="both"/>
        <w:rPr>
          <w:rFonts w:eastAsia="Times New Roman"/>
          <w:sz w:val="20"/>
          <w:szCs w:val="20"/>
          <w:lang w:eastAsia="ru-RU"/>
        </w:rPr>
      </w:pPr>
      <w:r w:rsidRPr="00C9642C">
        <w:rPr>
          <w:rFonts w:ascii="Times New Roman" w:eastAsia="Times New Roman" w:hAnsi="Times New Roman"/>
          <w:color w:val="00000A"/>
          <w:sz w:val="23"/>
          <w:szCs w:val="23"/>
          <w:lang w:eastAsia="ru-RU"/>
        </w:rPr>
        <w:t>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C9642C" w:rsidRPr="00C9642C" w:rsidRDefault="00C9642C" w:rsidP="00191CFA">
      <w:pPr>
        <w:spacing w:after="0" w:line="240" w:lineRule="auto"/>
        <w:ind w:firstLine="709"/>
        <w:jc w:val="both"/>
        <w:rPr>
          <w:rFonts w:eastAsia="Times New Roman"/>
          <w:sz w:val="20"/>
          <w:szCs w:val="20"/>
          <w:lang w:eastAsia="ru-RU"/>
        </w:rPr>
      </w:pPr>
    </w:p>
    <w:p w:rsidR="00C9642C" w:rsidRPr="00C9642C" w:rsidRDefault="00C9642C" w:rsidP="00660EE6">
      <w:pPr>
        <w:spacing w:after="0" w:line="240" w:lineRule="auto"/>
        <w:ind w:firstLine="709"/>
        <w:jc w:val="center"/>
        <w:rPr>
          <w:rFonts w:eastAsia="Times New Roman"/>
          <w:sz w:val="20"/>
          <w:szCs w:val="20"/>
          <w:lang w:eastAsia="ru-RU"/>
        </w:rPr>
      </w:pPr>
      <w:r w:rsidRPr="00C9642C">
        <w:rPr>
          <w:rFonts w:ascii="Times New Roman" w:eastAsia="Times New Roman" w:hAnsi="Times New Roman"/>
          <w:b/>
          <w:bCs/>
          <w:sz w:val="24"/>
          <w:szCs w:val="24"/>
          <w:u w:val="single"/>
          <w:lang w:eastAsia="ru-RU"/>
        </w:rPr>
        <w:t>Двигательное развитие</w:t>
      </w:r>
    </w:p>
    <w:p w:rsidR="00C9642C" w:rsidRPr="00C9642C" w:rsidRDefault="00C9642C" w:rsidP="00660EE6">
      <w:pPr>
        <w:spacing w:after="0" w:line="240" w:lineRule="auto"/>
        <w:ind w:firstLine="709"/>
        <w:jc w:val="center"/>
        <w:rPr>
          <w:rFonts w:eastAsia="Times New Roman"/>
          <w:sz w:val="20"/>
          <w:szCs w:val="20"/>
          <w:lang w:eastAsia="ru-RU"/>
        </w:rPr>
      </w:pPr>
      <w:r w:rsidRPr="00C9642C">
        <w:rPr>
          <w:rFonts w:ascii="Times New Roman" w:eastAsia="Times New Roman" w:hAnsi="Times New Roman"/>
          <w:b/>
          <w:bCs/>
          <w:sz w:val="24"/>
          <w:szCs w:val="24"/>
          <w:lang w:eastAsia="ru-RU"/>
        </w:rPr>
        <w:t>Пояснительная записка.</w:t>
      </w:r>
    </w:p>
    <w:p w:rsidR="00C9642C" w:rsidRPr="00CA42B7" w:rsidRDefault="00C9642C" w:rsidP="00CA42B7">
      <w:pPr>
        <w:spacing w:after="0" w:line="240" w:lineRule="auto"/>
        <w:ind w:firstLine="709"/>
        <w:jc w:val="both"/>
        <w:rPr>
          <w:rFonts w:eastAsia="Times New Roman"/>
          <w:sz w:val="20"/>
          <w:szCs w:val="20"/>
          <w:lang w:eastAsia="ru-RU"/>
        </w:rPr>
      </w:pPr>
      <w:r w:rsidRPr="00C9642C">
        <w:rPr>
          <w:rFonts w:ascii="Times New Roman" w:eastAsia="Times New Roman" w:hAnsi="Times New Roman"/>
          <w:sz w:val="23"/>
          <w:szCs w:val="23"/>
          <w:lang w:eastAsia="ru-RU"/>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w:t>
      </w:r>
      <w:r w:rsidR="00CA42B7">
        <w:rPr>
          <w:rFonts w:eastAsia="Times New Roman"/>
          <w:sz w:val="20"/>
          <w:szCs w:val="20"/>
          <w:lang w:eastAsia="ru-RU"/>
        </w:rPr>
        <w:t xml:space="preserve"> </w:t>
      </w:r>
      <w:r w:rsidR="00CA42B7" w:rsidRPr="00CA42B7">
        <w:rPr>
          <w:rFonts w:ascii="Times New Roman" w:eastAsia="Times New Roman" w:hAnsi="Times New Roman"/>
          <w:sz w:val="24"/>
          <w:szCs w:val="24"/>
          <w:lang w:eastAsia="ru-RU"/>
        </w:rPr>
        <w:t>и</w:t>
      </w:r>
      <w:r w:rsidR="00CA42B7">
        <w:rPr>
          <w:rFonts w:eastAsia="Times New Roman"/>
          <w:sz w:val="20"/>
          <w:szCs w:val="20"/>
          <w:lang w:eastAsia="ru-RU"/>
        </w:rPr>
        <w:t xml:space="preserve"> </w:t>
      </w:r>
      <w:r w:rsidRPr="00C9642C">
        <w:rPr>
          <w:rFonts w:ascii="Times New Roman" w:eastAsia="Times New Roman" w:hAnsi="Times New Roman"/>
          <w:sz w:val="24"/>
          <w:szCs w:val="24"/>
          <w:lang w:eastAsia="ru-RU"/>
        </w:rPr>
        <w:t>развитию способности к движению и функциональному использованию двигательных навыков является целью занятий.</w:t>
      </w:r>
    </w:p>
    <w:p w:rsidR="00C9642C" w:rsidRPr="00C9642C" w:rsidRDefault="00C9642C" w:rsidP="00CA42B7">
      <w:pPr>
        <w:spacing w:after="0" w:line="240" w:lineRule="auto"/>
        <w:ind w:firstLine="709"/>
        <w:jc w:val="both"/>
        <w:rPr>
          <w:rFonts w:eastAsia="Times New Roman"/>
          <w:sz w:val="24"/>
          <w:szCs w:val="24"/>
          <w:lang w:eastAsia="ru-RU"/>
        </w:rPr>
      </w:pPr>
      <w:r w:rsidRPr="00C9642C">
        <w:rPr>
          <w:rFonts w:ascii="Times New Roman" w:eastAsia="Times New Roman" w:hAnsi="Times New Roman"/>
          <w:sz w:val="24"/>
          <w:szCs w:val="24"/>
          <w:lang w:eastAsia="ru-RU"/>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C9642C" w:rsidRPr="00C9642C" w:rsidRDefault="00C9642C" w:rsidP="00CA42B7">
      <w:pPr>
        <w:spacing w:after="0" w:line="240" w:lineRule="auto"/>
        <w:ind w:firstLine="709"/>
        <w:jc w:val="both"/>
        <w:rPr>
          <w:rFonts w:eastAsia="Times New Roman"/>
          <w:sz w:val="24"/>
          <w:szCs w:val="24"/>
          <w:lang w:eastAsia="ru-RU"/>
        </w:rPr>
      </w:pPr>
      <w:r w:rsidRPr="00C9642C">
        <w:rPr>
          <w:rFonts w:ascii="Times New Roman" w:eastAsia="Times New Roman" w:hAnsi="Times New Roman"/>
          <w:sz w:val="24"/>
          <w:szCs w:val="24"/>
          <w:lang w:eastAsia="ru-RU"/>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w:t>
      </w:r>
    </w:p>
    <w:p w:rsidR="00C9642C" w:rsidRPr="00C9642C" w:rsidRDefault="00C9642C" w:rsidP="00CA42B7">
      <w:pPr>
        <w:spacing w:after="0" w:line="240" w:lineRule="auto"/>
        <w:ind w:firstLine="709"/>
        <w:jc w:val="both"/>
        <w:rPr>
          <w:rFonts w:eastAsia="Times New Roman"/>
          <w:sz w:val="24"/>
          <w:szCs w:val="24"/>
          <w:lang w:eastAsia="ru-RU"/>
        </w:rPr>
      </w:pPr>
      <w:r w:rsidRPr="00C9642C">
        <w:rPr>
          <w:rFonts w:ascii="Times New Roman" w:eastAsia="Times New Roman" w:hAnsi="Times New Roman"/>
          <w:sz w:val="24"/>
          <w:szCs w:val="24"/>
          <w:lang w:eastAsia="ru-RU"/>
        </w:rPr>
        <w:t xml:space="preserve">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w:t>
      </w:r>
      <w:r w:rsidRPr="00C9642C">
        <w:rPr>
          <w:rFonts w:ascii="Times New Roman" w:eastAsia="Times New Roman" w:hAnsi="Times New Roman"/>
          <w:sz w:val="24"/>
          <w:szCs w:val="24"/>
          <w:lang w:eastAsia="ru-RU"/>
        </w:rPr>
        <w:lastRenderedPageBreak/>
        <w:t>действиям с предметами, элементарным операциям самообслуживания, способствует развитию познавательных процессов.</w:t>
      </w:r>
    </w:p>
    <w:p w:rsidR="00C9642C" w:rsidRPr="00C9642C" w:rsidRDefault="00C9642C" w:rsidP="00191CFA">
      <w:pPr>
        <w:spacing w:after="0" w:line="240" w:lineRule="auto"/>
        <w:ind w:firstLine="709"/>
        <w:jc w:val="both"/>
        <w:rPr>
          <w:rFonts w:eastAsia="Times New Roman"/>
          <w:sz w:val="24"/>
          <w:szCs w:val="24"/>
          <w:lang w:eastAsia="ru-RU"/>
        </w:rPr>
      </w:pPr>
      <w:r w:rsidRPr="00C9642C">
        <w:rPr>
          <w:rFonts w:ascii="Times New Roman" w:eastAsia="Times New Roman" w:hAnsi="Times New Roman"/>
          <w:sz w:val="24"/>
          <w:szCs w:val="24"/>
          <w:lang w:eastAsia="ru-RU"/>
        </w:rPr>
        <w:t>Техническое оснащение курса включает: мягкие формы и приспособления для придания положения лежа, сидя, стоя; гимнастические мячи различного диаметра, коврики, тренажеры и др.</w:t>
      </w:r>
    </w:p>
    <w:p w:rsidR="00C9642C" w:rsidRPr="00C9642C" w:rsidRDefault="00C9642C" w:rsidP="00191CFA">
      <w:pPr>
        <w:spacing w:after="0" w:line="240" w:lineRule="auto"/>
        <w:ind w:firstLine="709"/>
        <w:jc w:val="both"/>
        <w:rPr>
          <w:rFonts w:eastAsia="Times New Roman"/>
          <w:sz w:val="20"/>
          <w:szCs w:val="20"/>
          <w:lang w:eastAsia="ru-RU"/>
        </w:rPr>
      </w:pPr>
    </w:p>
    <w:p w:rsidR="00C9642C" w:rsidRPr="00C9642C" w:rsidRDefault="00C9642C" w:rsidP="00CA42B7">
      <w:pPr>
        <w:spacing w:after="0" w:line="240" w:lineRule="auto"/>
        <w:ind w:firstLine="709"/>
        <w:jc w:val="center"/>
        <w:rPr>
          <w:rFonts w:eastAsia="Times New Roman"/>
          <w:sz w:val="20"/>
          <w:szCs w:val="20"/>
          <w:lang w:eastAsia="ru-RU"/>
        </w:rPr>
      </w:pPr>
      <w:r w:rsidRPr="00C9642C">
        <w:rPr>
          <w:rFonts w:ascii="Times New Roman" w:eastAsia="Times New Roman" w:hAnsi="Times New Roman"/>
          <w:b/>
          <w:bCs/>
          <w:sz w:val="24"/>
          <w:szCs w:val="24"/>
          <w:lang w:eastAsia="ru-RU"/>
        </w:rPr>
        <w:t>Примерное содержание коррекционных занятий</w:t>
      </w:r>
    </w:p>
    <w:p w:rsidR="00C9642C" w:rsidRPr="00C9642C" w:rsidRDefault="00C9642C" w:rsidP="00CA42B7">
      <w:pPr>
        <w:spacing w:after="0" w:line="240" w:lineRule="auto"/>
        <w:ind w:firstLine="709"/>
        <w:jc w:val="both"/>
        <w:rPr>
          <w:rFonts w:eastAsia="Times New Roman"/>
          <w:sz w:val="20"/>
          <w:szCs w:val="20"/>
          <w:lang w:eastAsia="ru-RU"/>
        </w:rPr>
      </w:pPr>
      <w:r w:rsidRPr="00C9642C">
        <w:rPr>
          <w:rFonts w:ascii="Times New Roman" w:eastAsia="Times New Roman" w:hAnsi="Times New Roman"/>
          <w:sz w:val="24"/>
          <w:szCs w:val="24"/>
          <w:lang w:eastAsia="ru-RU"/>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C9642C">
        <w:rPr>
          <w:rFonts w:ascii="Times New Roman" w:eastAsia="Times New Roman" w:hAnsi="Times New Roman"/>
          <w:b/>
          <w:bCs/>
          <w:sz w:val="24"/>
          <w:szCs w:val="24"/>
          <w:lang w:eastAsia="ru-RU"/>
        </w:rPr>
        <w:t>,</w:t>
      </w:r>
      <w:r w:rsidRPr="00C9642C">
        <w:rPr>
          <w:rFonts w:ascii="Times New Roman" w:eastAsia="Times New Roman" w:hAnsi="Times New Roman"/>
          <w:sz w:val="24"/>
          <w:szCs w:val="24"/>
          <w:lang w:eastAsia="ru-RU"/>
        </w:rPr>
        <w:t xml:space="preserve"> «круговые».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C9642C" w:rsidRPr="00C9642C" w:rsidRDefault="00C9642C" w:rsidP="00CA42B7">
      <w:pPr>
        <w:spacing w:after="0" w:line="240" w:lineRule="auto"/>
        <w:ind w:firstLine="709"/>
        <w:jc w:val="both"/>
        <w:rPr>
          <w:rFonts w:eastAsia="Times New Roman"/>
          <w:sz w:val="20"/>
          <w:szCs w:val="20"/>
          <w:lang w:eastAsia="ru-RU"/>
        </w:rPr>
      </w:pPr>
      <w:r w:rsidRPr="00C9642C">
        <w:rPr>
          <w:rFonts w:ascii="Times New Roman" w:eastAsia="Times New Roman" w:hAnsi="Times New Roman"/>
          <w:sz w:val="24"/>
          <w:szCs w:val="24"/>
          <w:lang w:eastAsia="ru-RU"/>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w:t>
      </w:r>
    </w:p>
    <w:p w:rsidR="00C9642C" w:rsidRPr="00C9642C" w:rsidRDefault="00C9642C" w:rsidP="00191CFA">
      <w:pPr>
        <w:spacing w:after="0" w:line="240" w:lineRule="auto"/>
        <w:ind w:firstLine="709"/>
        <w:jc w:val="both"/>
        <w:rPr>
          <w:rFonts w:eastAsia="Times New Roman"/>
          <w:sz w:val="20"/>
          <w:szCs w:val="20"/>
          <w:lang w:eastAsia="ru-RU"/>
        </w:rPr>
      </w:pPr>
      <w:r w:rsidRPr="00C9642C">
        <w:rPr>
          <w:rFonts w:ascii="Times New Roman" w:eastAsia="Times New Roman" w:hAnsi="Times New Roman"/>
          <w:sz w:val="24"/>
          <w:szCs w:val="24"/>
          <w:lang w:eastAsia="ru-RU"/>
        </w:rPr>
        <w:t>Изменение позы в положении лежа: поворот со спины на живот, поворот с живота на спину.</w:t>
      </w:r>
    </w:p>
    <w:p w:rsidR="00C9642C" w:rsidRDefault="00C9642C" w:rsidP="00191CFA">
      <w:pPr>
        <w:spacing w:after="0" w:line="240" w:lineRule="auto"/>
        <w:ind w:firstLine="709"/>
        <w:jc w:val="both"/>
        <w:rPr>
          <w:rFonts w:ascii="Times New Roman" w:eastAsia="Times New Roman" w:hAnsi="Times New Roman"/>
          <w:sz w:val="24"/>
          <w:szCs w:val="24"/>
          <w:lang w:eastAsia="ru-RU"/>
        </w:rPr>
      </w:pPr>
      <w:r w:rsidRPr="00C9642C">
        <w:rPr>
          <w:rFonts w:ascii="Times New Roman" w:eastAsia="Times New Roman" w:hAnsi="Times New Roman"/>
          <w:sz w:val="24"/>
          <w:szCs w:val="24"/>
          <w:lang w:eastAsia="ru-RU"/>
        </w:rPr>
        <w:t>Изменение позы в положении сидя: поворот (вправо, влево), наклон (вперед, назад, вправо, влево).</w:t>
      </w:r>
    </w:p>
    <w:p w:rsidR="00C9642C" w:rsidRPr="00CA42B7" w:rsidRDefault="00C9642C" w:rsidP="00CA42B7">
      <w:pPr>
        <w:spacing w:after="0" w:line="240" w:lineRule="auto"/>
        <w:ind w:firstLine="709"/>
        <w:jc w:val="both"/>
        <w:rPr>
          <w:rFonts w:eastAsia="Times New Roman"/>
          <w:sz w:val="20"/>
          <w:szCs w:val="20"/>
          <w:lang w:eastAsia="ru-RU"/>
        </w:rPr>
      </w:pPr>
      <w:r w:rsidRPr="00C9642C">
        <w:rPr>
          <w:rFonts w:ascii="Times New Roman" w:eastAsia="Times New Roman" w:hAnsi="Times New Roman"/>
          <w:sz w:val="24"/>
          <w:szCs w:val="24"/>
          <w:lang w:eastAsia="ru-RU"/>
        </w:rPr>
        <w:t>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C9642C" w:rsidRPr="00CA42B7" w:rsidRDefault="00C9642C" w:rsidP="00CA42B7">
      <w:pPr>
        <w:spacing w:after="0" w:line="240" w:lineRule="auto"/>
        <w:ind w:firstLine="709"/>
        <w:jc w:val="both"/>
        <w:rPr>
          <w:rFonts w:eastAsia="Times New Roman"/>
          <w:sz w:val="20"/>
          <w:szCs w:val="20"/>
          <w:lang w:eastAsia="ru-RU"/>
        </w:rPr>
      </w:pPr>
      <w:r w:rsidRPr="00C9642C">
        <w:rPr>
          <w:rFonts w:ascii="Times New Roman" w:eastAsia="Times New Roman" w:hAnsi="Times New Roman"/>
          <w:color w:val="00000A"/>
          <w:sz w:val="24"/>
          <w:szCs w:val="24"/>
          <w:lang w:eastAsia="ru-RU"/>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w:t>
      </w:r>
    </w:p>
    <w:p w:rsidR="00C9642C" w:rsidRPr="00C9642C" w:rsidRDefault="00C9642C" w:rsidP="00191CFA">
      <w:pPr>
        <w:spacing w:after="0" w:line="240" w:lineRule="auto"/>
        <w:ind w:firstLine="709"/>
        <w:jc w:val="both"/>
        <w:rPr>
          <w:rFonts w:eastAsia="Times New Roman"/>
          <w:sz w:val="20"/>
          <w:szCs w:val="20"/>
          <w:lang w:eastAsia="ru-RU"/>
        </w:rPr>
      </w:pPr>
      <w:r w:rsidRPr="00C9642C">
        <w:rPr>
          <w:rFonts w:ascii="Times New Roman" w:eastAsia="Times New Roman" w:hAnsi="Times New Roman"/>
          <w:color w:val="00000A"/>
          <w:sz w:val="24"/>
          <w:szCs w:val="24"/>
          <w:lang w:eastAsia="ru-RU"/>
        </w:rPr>
        <w:t>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C9642C" w:rsidRPr="00C9642C" w:rsidRDefault="00C9642C" w:rsidP="00191CFA">
      <w:pPr>
        <w:spacing w:after="0" w:line="240" w:lineRule="auto"/>
        <w:ind w:firstLine="709"/>
        <w:jc w:val="both"/>
        <w:rPr>
          <w:rFonts w:eastAsia="Times New Roman"/>
          <w:sz w:val="24"/>
          <w:szCs w:val="24"/>
          <w:lang w:eastAsia="ru-RU"/>
        </w:rPr>
      </w:pPr>
    </w:p>
    <w:p w:rsidR="00C9642C" w:rsidRPr="00C9642C" w:rsidRDefault="00C9642C" w:rsidP="00CA42B7">
      <w:pPr>
        <w:spacing w:after="0" w:line="240" w:lineRule="auto"/>
        <w:ind w:firstLine="709"/>
        <w:jc w:val="center"/>
        <w:rPr>
          <w:rFonts w:eastAsia="Times New Roman"/>
          <w:sz w:val="20"/>
          <w:szCs w:val="20"/>
          <w:lang w:eastAsia="ru-RU"/>
        </w:rPr>
      </w:pPr>
      <w:r w:rsidRPr="00C9642C">
        <w:rPr>
          <w:rFonts w:ascii="Times New Roman" w:eastAsia="Times New Roman" w:hAnsi="Times New Roman"/>
          <w:b/>
          <w:bCs/>
          <w:sz w:val="24"/>
          <w:szCs w:val="24"/>
          <w:u w:val="single"/>
          <w:lang w:eastAsia="ru-RU"/>
        </w:rPr>
        <w:t>Альтернативная и дополнительная коммуникация</w:t>
      </w:r>
    </w:p>
    <w:p w:rsidR="00C9642C" w:rsidRPr="00CA42B7" w:rsidRDefault="00C9642C" w:rsidP="00CA42B7">
      <w:pPr>
        <w:spacing w:after="0" w:line="240" w:lineRule="auto"/>
        <w:ind w:firstLine="709"/>
        <w:jc w:val="center"/>
        <w:rPr>
          <w:rFonts w:eastAsia="Times New Roman"/>
          <w:sz w:val="20"/>
          <w:szCs w:val="20"/>
          <w:lang w:eastAsia="ru-RU"/>
        </w:rPr>
      </w:pPr>
      <w:r w:rsidRPr="00C9642C">
        <w:rPr>
          <w:rFonts w:ascii="Times New Roman" w:eastAsia="Times New Roman" w:hAnsi="Times New Roman"/>
          <w:sz w:val="24"/>
          <w:szCs w:val="24"/>
          <w:lang w:eastAsia="ru-RU"/>
        </w:rPr>
        <w:t>Пояснительная записка</w:t>
      </w:r>
    </w:p>
    <w:p w:rsidR="00C9642C" w:rsidRPr="00CA42B7" w:rsidRDefault="00C9642C" w:rsidP="00E676EA">
      <w:pPr>
        <w:numPr>
          <w:ilvl w:val="0"/>
          <w:numId w:val="60"/>
        </w:numPr>
        <w:tabs>
          <w:tab w:val="left" w:pos="926"/>
        </w:tabs>
        <w:spacing w:after="0" w:line="240" w:lineRule="auto"/>
        <w:ind w:firstLine="709"/>
        <w:jc w:val="both"/>
        <w:rPr>
          <w:rFonts w:eastAsia="Times New Roman"/>
          <w:sz w:val="24"/>
          <w:szCs w:val="24"/>
          <w:lang w:eastAsia="ru-RU"/>
        </w:rPr>
      </w:pPr>
      <w:r w:rsidRPr="00C9642C">
        <w:rPr>
          <w:rFonts w:ascii="Times New Roman" w:eastAsia="Times New Roman" w:hAnsi="Times New Roman"/>
          <w:sz w:val="24"/>
          <w:szCs w:val="24"/>
          <w:lang w:eastAsia="ru-RU"/>
        </w:rPr>
        <w:t>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C9642C" w:rsidRPr="00C9642C" w:rsidRDefault="00C9642C" w:rsidP="00191CFA">
      <w:pPr>
        <w:spacing w:after="0" w:line="240" w:lineRule="auto"/>
        <w:ind w:firstLine="709"/>
        <w:jc w:val="both"/>
        <w:rPr>
          <w:rFonts w:eastAsia="Times New Roman"/>
          <w:sz w:val="24"/>
          <w:szCs w:val="24"/>
          <w:lang w:eastAsia="ru-RU"/>
        </w:rPr>
      </w:pPr>
      <w:r w:rsidRPr="00C9642C">
        <w:rPr>
          <w:rFonts w:ascii="Times New Roman" w:eastAsia="Times New Roman" w:hAnsi="Times New Roman"/>
          <w:sz w:val="24"/>
          <w:szCs w:val="24"/>
          <w:lang w:eastAsia="ru-RU"/>
        </w:rPr>
        <w:t xml:space="preserve">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w:t>
      </w:r>
      <w:r w:rsidRPr="00C9642C">
        <w:rPr>
          <w:rFonts w:ascii="Times New Roman" w:eastAsia="Times New Roman" w:hAnsi="Times New Roman"/>
          <w:sz w:val="24"/>
          <w:szCs w:val="24"/>
          <w:lang w:eastAsia="ru-RU"/>
        </w:rPr>
        <w:lastRenderedPageBreak/>
        <w:t>воспроизводящие устройства, а также компьютерные программы и синтезирующие речь устройства (планшетный компьютер) и др.</w:t>
      </w:r>
    </w:p>
    <w:p w:rsidR="00C9642C" w:rsidRPr="00C9642C" w:rsidRDefault="00C9642C" w:rsidP="00191CFA">
      <w:pPr>
        <w:spacing w:after="0" w:line="240" w:lineRule="auto"/>
        <w:ind w:firstLine="709"/>
        <w:jc w:val="both"/>
        <w:rPr>
          <w:rFonts w:eastAsia="Times New Roman"/>
          <w:sz w:val="24"/>
          <w:szCs w:val="24"/>
          <w:lang w:eastAsia="ru-RU"/>
        </w:rPr>
      </w:pPr>
    </w:p>
    <w:p w:rsidR="00C9642C" w:rsidRPr="00C9642C" w:rsidRDefault="00C9642C" w:rsidP="00CA42B7">
      <w:pPr>
        <w:spacing w:after="0" w:line="240" w:lineRule="auto"/>
        <w:ind w:firstLine="709"/>
        <w:jc w:val="center"/>
        <w:rPr>
          <w:rFonts w:eastAsia="Times New Roman"/>
          <w:sz w:val="20"/>
          <w:szCs w:val="20"/>
          <w:lang w:eastAsia="ru-RU"/>
        </w:rPr>
      </w:pPr>
      <w:r w:rsidRPr="00C9642C">
        <w:rPr>
          <w:rFonts w:ascii="Times New Roman" w:eastAsia="Times New Roman" w:hAnsi="Times New Roman"/>
          <w:b/>
          <w:bCs/>
          <w:sz w:val="24"/>
          <w:szCs w:val="24"/>
          <w:lang w:eastAsia="ru-RU"/>
        </w:rPr>
        <w:t>Примерное содержание коррекционных занятий</w:t>
      </w:r>
    </w:p>
    <w:p w:rsidR="00C9642C" w:rsidRPr="00CA42B7" w:rsidRDefault="00C9642C" w:rsidP="00CA42B7">
      <w:pPr>
        <w:spacing w:after="0" w:line="240" w:lineRule="auto"/>
        <w:ind w:firstLine="709"/>
        <w:jc w:val="center"/>
        <w:rPr>
          <w:rFonts w:eastAsia="Times New Roman"/>
          <w:sz w:val="20"/>
          <w:szCs w:val="20"/>
          <w:lang w:eastAsia="ru-RU"/>
        </w:rPr>
      </w:pPr>
      <w:r w:rsidRPr="00C9642C">
        <w:rPr>
          <w:rFonts w:ascii="Times New Roman" w:eastAsia="Times New Roman" w:hAnsi="Times New Roman"/>
          <w:b/>
          <w:bCs/>
          <w:i/>
          <w:iCs/>
          <w:sz w:val="24"/>
          <w:szCs w:val="24"/>
          <w:lang w:eastAsia="ru-RU"/>
        </w:rPr>
        <w:t>Коммуникация с использованием невербальных средств</w:t>
      </w:r>
    </w:p>
    <w:p w:rsidR="00C9642C" w:rsidRPr="00CA42B7" w:rsidRDefault="00C9642C" w:rsidP="00CA42B7">
      <w:pPr>
        <w:spacing w:after="0" w:line="240" w:lineRule="auto"/>
        <w:ind w:firstLine="709"/>
        <w:jc w:val="both"/>
        <w:rPr>
          <w:rFonts w:eastAsia="Times New Roman"/>
          <w:sz w:val="20"/>
          <w:szCs w:val="20"/>
          <w:lang w:eastAsia="ru-RU"/>
        </w:rPr>
      </w:pPr>
      <w:r w:rsidRPr="00C9642C">
        <w:rPr>
          <w:rFonts w:ascii="Times New Roman" w:eastAsia="Times New Roman" w:hAnsi="Times New Roman"/>
          <w:sz w:val="24"/>
          <w:szCs w:val="24"/>
          <w:lang w:eastAsia="ru-RU"/>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w:t>
      </w:r>
      <w:r w:rsidR="00CA42B7">
        <w:rPr>
          <w:rFonts w:eastAsia="Times New Roman"/>
          <w:sz w:val="20"/>
          <w:szCs w:val="20"/>
          <w:lang w:eastAsia="ru-RU"/>
        </w:rPr>
        <w:t xml:space="preserve"> </w:t>
      </w:r>
      <w:r w:rsidRPr="00C9642C">
        <w:rPr>
          <w:rFonts w:ascii="Times New Roman" w:eastAsia="Times New Roman" w:hAnsi="Times New Roman"/>
          <w:sz w:val="24"/>
          <w:szCs w:val="24"/>
          <w:lang w:eastAsia="ru-RU"/>
        </w:rPr>
        <w:t>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w:t>
      </w:r>
      <w:r w:rsidR="00CA42B7">
        <w:rPr>
          <w:rFonts w:eastAsia="Times New Roman"/>
          <w:sz w:val="20"/>
          <w:szCs w:val="20"/>
          <w:lang w:eastAsia="ru-RU"/>
        </w:rPr>
        <w:t xml:space="preserve"> </w:t>
      </w:r>
      <w:r w:rsidRPr="00C9642C">
        <w:rPr>
          <w:rFonts w:ascii="Times New Roman" w:eastAsia="Times New Roman" w:hAnsi="Times New Roman"/>
          <w:sz w:val="24"/>
          <w:szCs w:val="24"/>
          <w:lang w:eastAsia="ru-RU"/>
        </w:rPr>
        <w:t>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C9642C" w:rsidRPr="00C9642C" w:rsidRDefault="00C9642C" w:rsidP="00191CFA">
      <w:pPr>
        <w:spacing w:after="0" w:line="240" w:lineRule="auto"/>
        <w:ind w:firstLine="709"/>
        <w:jc w:val="both"/>
        <w:rPr>
          <w:rFonts w:eastAsia="Times New Roman"/>
          <w:sz w:val="20"/>
          <w:szCs w:val="20"/>
          <w:lang w:eastAsia="ru-RU"/>
        </w:rPr>
      </w:pPr>
      <w:r w:rsidRPr="00C9642C">
        <w:rPr>
          <w:rFonts w:ascii="Times New Roman" w:eastAsia="Times New Roman" w:hAnsi="Times New Roman"/>
          <w:sz w:val="23"/>
          <w:szCs w:val="23"/>
          <w:lang w:eastAsia="ru-RU"/>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514E84" w:rsidRPr="00514E84" w:rsidRDefault="00514E84" w:rsidP="00CA42B7">
      <w:pPr>
        <w:spacing w:after="0" w:line="240" w:lineRule="auto"/>
        <w:ind w:firstLine="709"/>
        <w:jc w:val="center"/>
        <w:rPr>
          <w:rFonts w:eastAsia="Times New Roman"/>
          <w:sz w:val="20"/>
          <w:szCs w:val="20"/>
          <w:lang w:eastAsia="ru-RU"/>
        </w:rPr>
      </w:pPr>
      <w:r w:rsidRPr="00514E84">
        <w:rPr>
          <w:rFonts w:ascii="Times New Roman" w:eastAsia="Times New Roman" w:hAnsi="Times New Roman"/>
          <w:b/>
          <w:bCs/>
          <w:i/>
          <w:iCs/>
          <w:sz w:val="24"/>
          <w:szCs w:val="24"/>
          <w:lang w:eastAsia="ru-RU"/>
        </w:rPr>
        <w:t>Развитие речи средствами невербальной коммуникации</w:t>
      </w:r>
    </w:p>
    <w:p w:rsidR="00514E84" w:rsidRPr="00514E84" w:rsidRDefault="00514E84" w:rsidP="00CA42B7">
      <w:pPr>
        <w:spacing w:after="0" w:line="240" w:lineRule="auto"/>
        <w:ind w:firstLine="709"/>
        <w:jc w:val="center"/>
        <w:rPr>
          <w:rFonts w:eastAsia="Times New Roman"/>
          <w:sz w:val="20"/>
          <w:szCs w:val="20"/>
          <w:lang w:eastAsia="ru-RU"/>
        </w:rPr>
      </w:pPr>
      <w:r w:rsidRPr="00514E84">
        <w:rPr>
          <w:rFonts w:ascii="Times New Roman" w:eastAsia="Times New Roman" w:hAnsi="Times New Roman"/>
          <w:i/>
          <w:iCs/>
          <w:color w:val="00000A"/>
          <w:sz w:val="24"/>
          <w:szCs w:val="24"/>
          <w:lang w:eastAsia="ru-RU"/>
        </w:rPr>
        <w:t>Импрессивная речь</w:t>
      </w:r>
    </w:p>
    <w:p w:rsidR="00514E84" w:rsidRPr="00514E84" w:rsidRDefault="00514E84" w:rsidP="00191CFA">
      <w:pPr>
        <w:spacing w:after="0" w:line="240" w:lineRule="auto"/>
        <w:ind w:firstLine="709"/>
        <w:jc w:val="both"/>
        <w:rPr>
          <w:rFonts w:eastAsia="Times New Roman"/>
          <w:sz w:val="20"/>
          <w:szCs w:val="20"/>
          <w:lang w:eastAsia="ru-RU"/>
        </w:rPr>
      </w:pPr>
      <w:r w:rsidRPr="00514E84">
        <w:rPr>
          <w:rFonts w:ascii="Times New Roman" w:eastAsia="Times New Roman" w:hAnsi="Times New Roman"/>
          <w:color w:val="00000A"/>
          <w:sz w:val="24"/>
          <w:szCs w:val="24"/>
          <w:lang w:eastAsia="ru-RU"/>
        </w:rPr>
        <w:t xml:space="preserve">Понимание простых по звуковому составу слов </w:t>
      </w:r>
      <w:r w:rsidRPr="00514E84">
        <w:rPr>
          <w:rFonts w:ascii="Times New Roman" w:eastAsia="Times New Roman" w:hAnsi="Times New Roman"/>
          <w:color w:val="000000"/>
          <w:sz w:val="24"/>
          <w:szCs w:val="24"/>
          <w:lang w:eastAsia="ru-RU"/>
        </w:rPr>
        <w:t>(мама,</w:t>
      </w:r>
      <w:r w:rsidRPr="00514E84">
        <w:rPr>
          <w:rFonts w:ascii="Times New Roman" w:eastAsia="Times New Roman" w:hAnsi="Times New Roman"/>
          <w:color w:val="00000A"/>
          <w:sz w:val="24"/>
          <w:szCs w:val="24"/>
          <w:lang w:eastAsia="ru-RU"/>
        </w:rPr>
        <w:t xml:space="preserve"> </w:t>
      </w:r>
      <w:r w:rsidRPr="00514E84">
        <w:rPr>
          <w:rFonts w:ascii="Times New Roman" w:eastAsia="Times New Roman" w:hAnsi="Times New Roman"/>
          <w:color w:val="000000"/>
          <w:sz w:val="24"/>
          <w:szCs w:val="24"/>
          <w:lang w:eastAsia="ru-RU"/>
        </w:rPr>
        <w:t>папа,</w:t>
      </w:r>
      <w:r w:rsidRPr="00514E84">
        <w:rPr>
          <w:rFonts w:ascii="Times New Roman" w:eastAsia="Times New Roman" w:hAnsi="Times New Roman"/>
          <w:color w:val="00000A"/>
          <w:sz w:val="24"/>
          <w:szCs w:val="24"/>
          <w:lang w:eastAsia="ru-RU"/>
        </w:rPr>
        <w:t xml:space="preserve"> </w:t>
      </w:r>
      <w:r w:rsidRPr="00514E84">
        <w:rPr>
          <w:rFonts w:ascii="Times New Roman" w:eastAsia="Times New Roman" w:hAnsi="Times New Roman"/>
          <w:color w:val="000000"/>
          <w:sz w:val="24"/>
          <w:szCs w:val="24"/>
          <w:lang w:eastAsia="ru-RU"/>
        </w:rPr>
        <w:t>дядя и др.).</w:t>
      </w:r>
      <w:r w:rsidRPr="00514E84">
        <w:rPr>
          <w:rFonts w:ascii="Times New Roman" w:eastAsia="Times New Roman" w:hAnsi="Times New Roman"/>
          <w:color w:val="00000A"/>
          <w:sz w:val="24"/>
          <w:szCs w:val="24"/>
          <w:lang w:eastAsia="ru-RU"/>
        </w:rPr>
        <w:t>Реагирование на собственное имя. Узнавание (различение) им</w:t>
      </w:r>
      <w:r w:rsidR="00CA42B7">
        <w:rPr>
          <w:rFonts w:ascii="Times New Roman" w:eastAsia="Times New Roman" w:hAnsi="Times New Roman"/>
          <w:color w:val="00000A"/>
          <w:sz w:val="24"/>
          <w:szCs w:val="24"/>
          <w:lang w:eastAsia="ru-RU"/>
        </w:rPr>
        <w:t>ё</w:t>
      </w:r>
      <w:r w:rsidRPr="00514E84">
        <w:rPr>
          <w:rFonts w:ascii="Times New Roman" w:eastAsia="Times New Roman" w:hAnsi="Times New Roman"/>
          <w:color w:val="00000A"/>
          <w:sz w:val="24"/>
          <w:szCs w:val="24"/>
          <w:lang w:eastAsia="ru-RU"/>
        </w:rPr>
        <w:t>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предложении(в, на, под, из, из-за и др.). Понимание простых предложений. Понимание сложных предложений. Понимание содержания текста.</w:t>
      </w:r>
    </w:p>
    <w:p w:rsidR="00514E84" w:rsidRPr="00514E84" w:rsidRDefault="00514E84" w:rsidP="00191CFA">
      <w:pPr>
        <w:spacing w:after="0" w:line="240" w:lineRule="auto"/>
        <w:ind w:firstLine="709"/>
        <w:jc w:val="both"/>
        <w:rPr>
          <w:rFonts w:eastAsia="Times New Roman"/>
          <w:sz w:val="20"/>
          <w:szCs w:val="20"/>
          <w:lang w:eastAsia="ru-RU"/>
        </w:rPr>
      </w:pPr>
    </w:p>
    <w:p w:rsidR="00514E84" w:rsidRPr="00514E84" w:rsidRDefault="00514E84" w:rsidP="00CA42B7">
      <w:pPr>
        <w:spacing w:after="0" w:line="240" w:lineRule="auto"/>
        <w:ind w:firstLine="709"/>
        <w:jc w:val="both"/>
        <w:rPr>
          <w:rFonts w:eastAsia="Times New Roman"/>
          <w:sz w:val="20"/>
          <w:szCs w:val="20"/>
          <w:lang w:eastAsia="ru-RU"/>
        </w:rPr>
      </w:pPr>
      <w:r w:rsidRPr="00514E84">
        <w:rPr>
          <w:rFonts w:ascii="Times New Roman" w:eastAsia="Times New Roman" w:hAnsi="Times New Roman"/>
          <w:i/>
          <w:iCs/>
          <w:sz w:val="24"/>
          <w:szCs w:val="24"/>
          <w:lang w:eastAsia="ru-RU"/>
        </w:rPr>
        <w:t>Экспрессия с использованием средств невербальной коммуникации.</w:t>
      </w:r>
    </w:p>
    <w:p w:rsidR="00514E84" w:rsidRPr="00514E84" w:rsidRDefault="00514E84" w:rsidP="00CA42B7">
      <w:pPr>
        <w:spacing w:after="0" w:line="240" w:lineRule="auto"/>
        <w:ind w:firstLine="709"/>
        <w:jc w:val="both"/>
        <w:rPr>
          <w:rFonts w:eastAsia="Times New Roman"/>
          <w:sz w:val="20"/>
          <w:szCs w:val="20"/>
          <w:lang w:eastAsia="ru-RU"/>
        </w:rPr>
      </w:pPr>
      <w:r w:rsidRPr="00514E84">
        <w:rPr>
          <w:rFonts w:ascii="Times New Roman" w:eastAsia="Times New Roman" w:hAnsi="Times New Roman"/>
          <w:color w:val="00000A"/>
          <w:sz w:val="24"/>
          <w:szCs w:val="24"/>
          <w:lang w:eastAsia="ru-RU"/>
        </w:rPr>
        <w:lastRenderedPageBreak/>
        <w:t>Сообщение собственного имени посредством напечатанного слова (электронного устройства). Сообщение им</w:t>
      </w:r>
      <w:r w:rsidR="00CA42B7">
        <w:rPr>
          <w:rFonts w:ascii="Times New Roman" w:eastAsia="Times New Roman" w:hAnsi="Times New Roman"/>
          <w:color w:val="00000A"/>
          <w:sz w:val="24"/>
          <w:szCs w:val="24"/>
          <w:lang w:eastAsia="ru-RU"/>
        </w:rPr>
        <w:t>ё</w:t>
      </w:r>
      <w:r w:rsidRPr="00514E84">
        <w:rPr>
          <w:rFonts w:ascii="Times New Roman" w:eastAsia="Times New Roman" w:hAnsi="Times New Roman"/>
          <w:color w:val="00000A"/>
          <w:sz w:val="24"/>
          <w:szCs w:val="24"/>
          <w:lang w:eastAsia="ru-RU"/>
        </w:rPr>
        <w:t>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514E84" w:rsidRPr="00514E84" w:rsidRDefault="00514E84" w:rsidP="00CA42B7">
      <w:pPr>
        <w:spacing w:after="0" w:line="240" w:lineRule="auto"/>
        <w:ind w:firstLine="709"/>
        <w:jc w:val="both"/>
        <w:rPr>
          <w:rFonts w:eastAsia="Times New Roman"/>
          <w:sz w:val="20"/>
          <w:szCs w:val="20"/>
          <w:lang w:eastAsia="ru-RU"/>
        </w:rPr>
      </w:pPr>
      <w:r w:rsidRPr="00514E84">
        <w:rPr>
          <w:rFonts w:ascii="Times New Roman" w:eastAsia="Times New Roman" w:hAnsi="Times New Roman"/>
          <w:color w:val="00000A"/>
          <w:sz w:val="24"/>
          <w:szCs w:val="24"/>
          <w:lang w:eastAsia="ru-RU"/>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514E84" w:rsidRPr="00514E84" w:rsidRDefault="00514E84" w:rsidP="00191CFA">
      <w:pPr>
        <w:spacing w:after="0" w:line="240" w:lineRule="auto"/>
        <w:ind w:firstLine="709"/>
        <w:jc w:val="both"/>
        <w:rPr>
          <w:rFonts w:eastAsia="Times New Roman"/>
          <w:sz w:val="20"/>
          <w:szCs w:val="20"/>
          <w:lang w:eastAsia="ru-RU"/>
        </w:rPr>
      </w:pPr>
      <w:r w:rsidRPr="00514E84">
        <w:rPr>
          <w:rFonts w:ascii="Times New Roman" w:eastAsia="Times New Roman" w:hAnsi="Times New Roman"/>
          <w:sz w:val="24"/>
          <w:szCs w:val="24"/>
          <w:lang w:eastAsia="ru-RU"/>
        </w:rPr>
        <w:t>Составление рассказа о себе с использованием графического изображения (электронного устройства).</w:t>
      </w:r>
    </w:p>
    <w:p w:rsidR="00514E84" w:rsidRPr="00514E84" w:rsidRDefault="00514E84" w:rsidP="00191CFA">
      <w:pPr>
        <w:spacing w:after="0" w:line="240" w:lineRule="auto"/>
        <w:ind w:firstLine="709"/>
        <w:jc w:val="both"/>
        <w:rPr>
          <w:rFonts w:eastAsia="Times New Roman"/>
          <w:sz w:val="20"/>
          <w:szCs w:val="20"/>
          <w:lang w:eastAsia="ru-RU"/>
        </w:rPr>
      </w:pPr>
    </w:p>
    <w:p w:rsidR="00514E84" w:rsidRPr="00CA42B7" w:rsidRDefault="00514E84" w:rsidP="00CA42B7">
      <w:pPr>
        <w:spacing w:after="0" w:line="240" w:lineRule="auto"/>
        <w:ind w:firstLine="709"/>
        <w:jc w:val="center"/>
        <w:rPr>
          <w:rFonts w:eastAsia="Times New Roman"/>
          <w:b/>
          <w:sz w:val="20"/>
          <w:szCs w:val="20"/>
          <w:lang w:eastAsia="ru-RU"/>
        </w:rPr>
      </w:pPr>
      <w:r w:rsidRPr="00CA42B7">
        <w:rPr>
          <w:rFonts w:ascii="Times New Roman" w:eastAsia="Times New Roman" w:hAnsi="Times New Roman"/>
          <w:b/>
          <w:i/>
          <w:iCs/>
          <w:sz w:val="24"/>
          <w:szCs w:val="24"/>
          <w:lang w:eastAsia="ru-RU"/>
        </w:rPr>
        <w:t>Чтение и письмо</w:t>
      </w:r>
    </w:p>
    <w:p w:rsidR="00514E84" w:rsidRPr="00CA42B7" w:rsidRDefault="00514E84" w:rsidP="00CA42B7">
      <w:pPr>
        <w:spacing w:after="0" w:line="240" w:lineRule="auto"/>
        <w:ind w:firstLine="709"/>
        <w:jc w:val="center"/>
        <w:rPr>
          <w:rFonts w:eastAsia="Times New Roman"/>
          <w:b/>
          <w:sz w:val="20"/>
          <w:szCs w:val="20"/>
          <w:lang w:eastAsia="ru-RU"/>
        </w:rPr>
      </w:pPr>
      <w:r w:rsidRPr="00CA42B7">
        <w:rPr>
          <w:rFonts w:ascii="Times New Roman" w:eastAsia="Times New Roman" w:hAnsi="Times New Roman"/>
          <w:b/>
          <w:sz w:val="24"/>
          <w:szCs w:val="24"/>
          <w:u w:val="single"/>
          <w:lang w:eastAsia="ru-RU"/>
        </w:rPr>
        <w:t>Глобальное чтение.</w:t>
      </w:r>
    </w:p>
    <w:p w:rsidR="00514E84" w:rsidRPr="00CA42B7" w:rsidRDefault="00514E84" w:rsidP="00CA42B7">
      <w:pPr>
        <w:spacing w:after="0" w:line="240" w:lineRule="auto"/>
        <w:ind w:firstLine="709"/>
        <w:jc w:val="center"/>
        <w:rPr>
          <w:rFonts w:eastAsia="Times New Roman"/>
          <w:b/>
          <w:sz w:val="20"/>
          <w:szCs w:val="20"/>
          <w:lang w:eastAsia="ru-RU"/>
        </w:rPr>
      </w:pPr>
    </w:p>
    <w:p w:rsidR="00514E84" w:rsidRPr="00514E84" w:rsidRDefault="00514E84" w:rsidP="00191CFA">
      <w:pPr>
        <w:spacing w:after="0" w:line="240" w:lineRule="auto"/>
        <w:ind w:firstLine="709"/>
        <w:jc w:val="both"/>
        <w:rPr>
          <w:rFonts w:eastAsia="Times New Roman"/>
          <w:sz w:val="20"/>
          <w:szCs w:val="20"/>
          <w:lang w:eastAsia="ru-RU"/>
        </w:rPr>
      </w:pPr>
      <w:r w:rsidRPr="00514E84">
        <w:rPr>
          <w:rFonts w:ascii="Times New Roman" w:eastAsia="Times New Roman" w:hAnsi="Times New Roman"/>
          <w:color w:val="00000A"/>
          <w:sz w:val="24"/>
          <w:szCs w:val="24"/>
          <w:lang w:eastAsia="ru-RU"/>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514E84" w:rsidRPr="00514E84" w:rsidRDefault="00514E84" w:rsidP="00191CFA">
      <w:pPr>
        <w:spacing w:after="0" w:line="240" w:lineRule="auto"/>
        <w:ind w:firstLine="709"/>
        <w:jc w:val="both"/>
        <w:rPr>
          <w:rFonts w:eastAsia="Times New Roman"/>
          <w:sz w:val="20"/>
          <w:szCs w:val="20"/>
          <w:lang w:eastAsia="ru-RU"/>
        </w:rPr>
      </w:pPr>
    </w:p>
    <w:p w:rsidR="00514E84" w:rsidRPr="00514E84" w:rsidRDefault="00514E84" w:rsidP="00CA42B7">
      <w:pPr>
        <w:spacing w:after="0" w:line="240" w:lineRule="auto"/>
        <w:ind w:firstLine="709"/>
        <w:jc w:val="center"/>
        <w:rPr>
          <w:rFonts w:eastAsia="Times New Roman"/>
          <w:sz w:val="20"/>
          <w:szCs w:val="20"/>
          <w:lang w:eastAsia="ru-RU"/>
        </w:rPr>
      </w:pPr>
      <w:r w:rsidRPr="00514E84">
        <w:rPr>
          <w:rFonts w:ascii="Times New Roman" w:eastAsia="Times New Roman" w:hAnsi="Times New Roman"/>
          <w:b/>
          <w:bCs/>
          <w:i/>
          <w:iCs/>
          <w:color w:val="00000A"/>
          <w:sz w:val="24"/>
          <w:szCs w:val="24"/>
          <w:u w:val="single"/>
          <w:lang w:eastAsia="ru-RU"/>
        </w:rPr>
        <w:t>Коррекционно-развивающее занятие</w:t>
      </w:r>
    </w:p>
    <w:p w:rsidR="00514E84" w:rsidRPr="00514E84" w:rsidRDefault="00514E84" w:rsidP="00CA42B7">
      <w:pPr>
        <w:spacing w:after="0" w:line="240" w:lineRule="auto"/>
        <w:ind w:firstLine="709"/>
        <w:jc w:val="center"/>
        <w:rPr>
          <w:rFonts w:eastAsia="Times New Roman"/>
          <w:sz w:val="20"/>
          <w:szCs w:val="20"/>
          <w:lang w:eastAsia="ru-RU"/>
        </w:rPr>
      </w:pPr>
      <w:r w:rsidRPr="00514E84">
        <w:rPr>
          <w:rFonts w:ascii="Times New Roman" w:eastAsia="Times New Roman" w:hAnsi="Times New Roman"/>
          <w:sz w:val="24"/>
          <w:szCs w:val="24"/>
          <w:lang w:eastAsia="ru-RU"/>
        </w:rPr>
        <w:t>Пояснительная записка</w:t>
      </w:r>
    </w:p>
    <w:p w:rsidR="00514E84" w:rsidRPr="00514E84" w:rsidRDefault="00514E84" w:rsidP="00CA42B7">
      <w:pPr>
        <w:spacing w:after="0" w:line="240" w:lineRule="auto"/>
        <w:ind w:firstLine="709"/>
        <w:jc w:val="both"/>
        <w:rPr>
          <w:rFonts w:eastAsia="Times New Roman"/>
          <w:sz w:val="20"/>
          <w:szCs w:val="20"/>
          <w:lang w:eastAsia="ru-RU"/>
        </w:rPr>
      </w:pPr>
      <w:r w:rsidRPr="00514E84">
        <w:rPr>
          <w:rFonts w:ascii="Times New Roman" w:eastAsia="Times New Roman" w:hAnsi="Times New Roman"/>
          <w:sz w:val="24"/>
          <w:szCs w:val="24"/>
          <w:lang w:eastAsia="ru-RU"/>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rsidR="00514E84" w:rsidRPr="00514E84" w:rsidRDefault="00514E84" w:rsidP="00191CFA">
      <w:pPr>
        <w:spacing w:after="0" w:line="240" w:lineRule="auto"/>
        <w:ind w:firstLine="709"/>
        <w:jc w:val="both"/>
        <w:rPr>
          <w:rFonts w:eastAsia="Times New Roman"/>
          <w:sz w:val="20"/>
          <w:szCs w:val="20"/>
          <w:lang w:eastAsia="ru-RU"/>
        </w:rPr>
      </w:pPr>
      <w:r w:rsidRPr="00514E84">
        <w:rPr>
          <w:rFonts w:ascii="Times New Roman" w:eastAsia="Times New Roman" w:hAnsi="Times New Roman"/>
          <w:sz w:val="24"/>
          <w:szCs w:val="24"/>
          <w:lang w:eastAsia="ru-RU"/>
        </w:rPr>
        <w:t>Учитывая специфику индивидуального психофизического развития и возможности конкретного обучающегося, учреждение дополняет содержание коррекционной работы, отражая его в СИПР.</w:t>
      </w:r>
    </w:p>
    <w:p w:rsidR="00514E84" w:rsidRPr="00514E84" w:rsidRDefault="00514E84" w:rsidP="00191CFA">
      <w:pPr>
        <w:spacing w:after="0" w:line="240" w:lineRule="auto"/>
        <w:ind w:firstLine="709"/>
        <w:jc w:val="both"/>
        <w:rPr>
          <w:rFonts w:eastAsia="Times New Roman"/>
          <w:sz w:val="20"/>
          <w:szCs w:val="20"/>
          <w:lang w:eastAsia="ru-RU"/>
        </w:rPr>
      </w:pPr>
    </w:p>
    <w:p w:rsidR="00514E84" w:rsidRPr="00514E84" w:rsidRDefault="00514E84" w:rsidP="00CA42B7">
      <w:pPr>
        <w:spacing w:after="0" w:line="240" w:lineRule="auto"/>
        <w:ind w:firstLine="709"/>
        <w:jc w:val="center"/>
        <w:rPr>
          <w:rFonts w:eastAsia="Times New Roman"/>
          <w:sz w:val="20"/>
          <w:szCs w:val="20"/>
          <w:lang w:eastAsia="ru-RU"/>
        </w:rPr>
      </w:pPr>
      <w:r w:rsidRPr="00514E84">
        <w:rPr>
          <w:rFonts w:ascii="Times New Roman" w:eastAsia="Times New Roman" w:hAnsi="Times New Roman"/>
          <w:b/>
          <w:bCs/>
          <w:sz w:val="24"/>
          <w:szCs w:val="24"/>
          <w:lang w:eastAsia="ru-RU"/>
        </w:rPr>
        <w:t>2.3. Программа нравственного развития</w:t>
      </w:r>
    </w:p>
    <w:p w:rsidR="00514E84" w:rsidRPr="00514E84" w:rsidRDefault="00514E84" w:rsidP="00CA42B7">
      <w:pPr>
        <w:spacing w:after="0" w:line="240" w:lineRule="auto"/>
        <w:ind w:firstLine="709"/>
        <w:jc w:val="both"/>
        <w:rPr>
          <w:rFonts w:eastAsia="Times New Roman"/>
          <w:sz w:val="20"/>
          <w:szCs w:val="20"/>
          <w:lang w:eastAsia="ru-RU"/>
        </w:rPr>
      </w:pPr>
      <w:r w:rsidRPr="00514E84">
        <w:rPr>
          <w:rFonts w:ascii="Times New Roman" w:eastAsia="Times New Roman" w:hAnsi="Times New Roman"/>
          <w:sz w:val="24"/>
          <w:szCs w:val="24"/>
          <w:lang w:eastAsia="ru-RU"/>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514E84" w:rsidRPr="00CA42B7" w:rsidRDefault="00514E84" w:rsidP="00E676EA">
      <w:pPr>
        <w:numPr>
          <w:ilvl w:val="1"/>
          <w:numId w:val="61"/>
        </w:numPr>
        <w:tabs>
          <w:tab w:val="left" w:pos="931"/>
        </w:tabs>
        <w:spacing w:after="0" w:line="240" w:lineRule="auto"/>
        <w:ind w:firstLine="709"/>
        <w:jc w:val="both"/>
        <w:rPr>
          <w:rFonts w:eastAsia="Times New Roman"/>
          <w:sz w:val="24"/>
          <w:szCs w:val="24"/>
          <w:lang w:eastAsia="ru-RU"/>
        </w:rPr>
      </w:pPr>
      <w:r w:rsidRPr="00514E84">
        <w:rPr>
          <w:rFonts w:ascii="Times New Roman" w:eastAsia="Times New Roman" w:hAnsi="Times New Roman"/>
          <w:sz w:val="24"/>
          <w:szCs w:val="24"/>
          <w:lang w:eastAsia="ru-RU"/>
        </w:rPr>
        <w:t>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514E84" w:rsidRPr="00514E84" w:rsidRDefault="00514E84" w:rsidP="00CA42B7">
      <w:pPr>
        <w:spacing w:after="0" w:line="240" w:lineRule="auto"/>
        <w:ind w:firstLine="709"/>
        <w:jc w:val="both"/>
        <w:rPr>
          <w:rFonts w:eastAsia="Times New Roman"/>
          <w:sz w:val="24"/>
          <w:szCs w:val="24"/>
          <w:lang w:eastAsia="ru-RU"/>
        </w:rPr>
      </w:pPr>
      <w:r w:rsidRPr="00514E84">
        <w:rPr>
          <w:rFonts w:ascii="Times New Roman" w:eastAsia="Times New Roman" w:hAnsi="Times New Roman"/>
          <w:sz w:val="24"/>
          <w:szCs w:val="24"/>
          <w:lang w:eastAsia="ru-RU"/>
        </w:rPr>
        <w:t xml:space="preserve">Программа предлагает следующие </w:t>
      </w:r>
      <w:r w:rsidRPr="00514E84">
        <w:rPr>
          <w:rFonts w:ascii="Times New Roman" w:eastAsia="Times New Roman" w:hAnsi="Times New Roman"/>
          <w:b/>
          <w:bCs/>
          <w:sz w:val="24"/>
          <w:szCs w:val="24"/>
          <w:lang w:eastAsia="ru-RU"/>
        </w:rPr>
        <w:t>направления нравственного развития</w:t>
      </w:r>
      <w:r w:rsidRPr="00514E84">
        <w:rPr>
          <w:rFonts w:ascii="Times New Roman" w:eastAsia="Times New Roman" w:hAnsi="Times New Roman"/>
          <w:sz w:val="24"/>
          <w:szCs w:val="24"/>
          <w:lang w:eastAsia="ru-RU"/>
        </w:rPr>
        <w:t xml:space="preserve"> обучающихся:</w:t>
      </w:r>
    </w:p>
    <w:p w:rsidR="00514E84" w:rsidRPr="00514E84" w:rsidRDefault="00514E84" w:rsidP="00CA42B7">
      <w:pPr>
        <w:spacing w:after="0" w:line="240" w:lineRule="auto"/>
        <w:ind w:firstLine="709"/>
        <w:jc w:val="both"/>
        <w:rPr>
          <w:rFonts w:eastAsia="Times New Roman"/>
          <w:sz w:val="24"/>
          <w:szCs w:val="24"/>
          <w:lang w:eastAsia="ru-RU"/>
        </w:rPr>
      </w:pPr>
      <w:r w:rsidRPr="00514E84">
        <w:rPr>
          <w:rFonts w:ascii="Times New Roman" w:eastAsia="Times New Roman" w:hAnsi="Times New Roman"/>
          <w:i/>
          <w:iCs/>
          <w:sz w:val="24"/>
          <w:szCs w:val="24"/>
          <w:lang w:eastAsia="ru-RU"/>
        </w:rPr>
        <w:t xml:space="preserve">Осмысление ценности жизни (своей и окружающих). </w:t>
      </w:r>
      <w:r w:rsidRPr="00514E84">
        <w:rPr>
          <w:rFonts w:ascii="Times New Roman" w:eastAsia="Times New Roman" w:hAnsi="Times New Roman"/>
          <w:sz w:val="24"/>
          <w:szCs w:val="24"/>
          <w:lang w:eastAsia="ru-RU"/>
        </w:rPr>
        <w:t>Развитие способности замечать и</w:t>
      </w:r>
      <w:r w:rsidRPr="00514E84">
        <w:rPr>
          <w:rFonts w:ascii="Times New Roman" w:eastAsia="Times New Roman" w:hAnsi="Times New Roman"/>
          <w:i/>
          <w:iCs/>
          <w:sz w:val="24"/>
          <w:szCs w:val="24"/>
          <w:lang w:eastAsia="ru-RU"/>
        </w:rPr>
        <w:t xml:space="preserve"> </w:t>
      </w:r>
      <w:r w:rsidRPr="00514E84">
        <w:rPr>
          <w:rFonts w:ascii="Times New Roman" w:eastAsia="Times New Roman" w:hAnsi="Times New Roman"/>
          <w:sz w:val="24"/>
          <w:szCs w:val="24"/>
          <w:lang w:eastAsia="ru-RU"/>
        </w:rPr>
        <w:t>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514E84" w:rsidRPr="00514E84" w:rsidRDefault="00514E84" w:rsidP="00CA42B7">
      <w:pPr>
        <w:spacing w:after="0" w:line="240" w:lineRule="auto"/>
        <w:ind w:firstLine="709"/>
        <w:jc w:val="both"/>
        <w:rPr>
          <w:rFonts w:eastAsia="Times New Roman"/>
          <w:sz w:val="24"/>
          <w:szCs w:val="24"/>
          <w:lang w:eastAsia="ru-RU"/>
        </w:rPr>
      </w:pPr>
      <w:r w:rsidRPr="00514E84">
        <w:rPr>
          <w:rFonts w:ascii="Times New Roman" w:eastAsia="Times New Roman" w:hAnsi="Times New Roman"/>
          <w:i/>
          <w:iCs/>
          <w:sz w:val="24"/>
          <w:szCs w:val="24"/>
          <w:lang w:eastAsia="ru-RU"/>
        </w:rPr>
        <w:t>Отношение к себе и к другим, как к самоценности. Воспитание чувства уважения к друг другу, к человеку вообще</w:t>
      </w:r>
      <w:r w:rsidRPr="00514E84">
        <w:rPr>
          <w:rFonts w:ascii="Times New Roman" w:eastAsia="Times New Roman" w:hAnsi="Times New Roman"/>
          <w:sz w:val="24"/>
          <w:szCs w:val="24"/>
          <w:lang w:eastAsia="ru-RU"/>
        </w:rPr>
        <w:t>.</w:t>
      </w:r>
      <w:r w:rsidRPr="00514E84">
        <w:rPr>
          <w:rFonts w:ascii="Times New Roman" w:eastAsia="Times New Roman" w:hAnsi="Times New Roman"/>
          <w:i/>
          <w:iCs/>
          <w:sz w:val="24"/>
          <w:szCs w:val="24"/>
          <w:lang w:eastAsia="ru-RU"/>
        </w:rPr>
        <w:t xml:space="preserve"> </w:t>
      </w:r>
      <w:r w:rsidRPr="00514E84">
        <w:rPr>
          <w:rFonts w:ascii="Times New Roman" w:eastAsia="Times New Roman" w:hAnsi="Times New Roman"/>
          <w:sz w:val="24"/>
          <w:szCs w:val="24"/>
          <w:lang w:eastAsia="ru-RU"/>
        </w:rPr>
        <w:t>Формирование доброжелательного отношения к окружающим,</w:t>
      </w:r>
      <w:r w:rsidRPr="00514E84">
        <w:rPr>
          <w:rFonts w:ascii="Times New Roman" w:eastAsia="Times New Roman" w:hAnsi="Times New Roman"/>
          <w:i/>
          <w:iCs/>
          <w:sz w:val="24"/>
          <w:szCs w:val="24"/>
          <w:lang w:eastAsia="ru-RU"/>
        </w:rPr>
        <w:t xml:space="preserve"> </w:t>
      </w:r>
      <w:r w:rsidRPr="00514E84">
        <w:rPr>
          <w:rFonts w:ascii="Times New Roman" w:eastAsia="Times New Roman" w:hAnsi="Times New Roman"/>
          <w:sz w:val="24"/>
          <w:szCs w:val="24"/>
          <w:lang w:eastAsia="ru-RU"/>
        </w:rPr>
        <w:t>умение</w:t>
      </w:r>
      <w:r w:rsidRPr="00514E84">
        <w:rPr>
          <w:rFonts w:ascii="Times New Roman" w:eastAsia="Times New Roman" w:hAnsi="Times New Roman"/>
          <w:i/>
          <w:iCs/>
          <w:sz w:val="24"/>
          <w:szCs w:val="24"/>
          <w:lang w:eastAsia="ru-RU"/>
        </w:rPr>
        <w:t xml:space="preserve"> </w:t>
      </w:r>
      <w:r w:rsidRPr="00514E84">
        <w:rPr>
          <w:rFonts w:ascii="Times New Roman" w:eastAsia="Times New Roman" w:hAnsi="Times New Roman"/>
          <w:sz w:val="24"/>
          <w:szCs w:val="24"/>
          <w:lang w:eastAsia="ru-RU"/>
        </w:rPr>
        <w:t>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w:t>
      </w:r>
      <w:r w:rsidR="00CA42B7">
        <w:rPr>
          <w:rFonts w:eastAsia="Times New Roman"/>
          <w:sz w:val="24"/>
          <w:szCs w:val="24"/>
          <w:lang w:eastAsia="ru-RU"/>
        </w:rPr>
        <w:t xml:space="preserve"> с </w:t>
      </w:r>
      <w:r w:rsidRPr="00514E84">
        <w:rPr>
          <w:rFonts w:ascii="Times New Roman" w:eastAsia="Times New Roman" w:hAnsi="Times New Roman"/>
          <w:sz w:val="24"/>
          <w:szCs w:val="24"/>
          <w:lang w:eastAsia="ru-RU"/>
        </w:rPr>
        <w:t>ним как с обычным ребенком, без проявлений жалости, которая унижает человеческое достоинство развивающейся личности. Отношение к обучающемуся с уважением его достоинства</w:t>
      </w:r>
    </w:p>
    <w:p w:rsidR="00514E84" w:rsidRPr="00514E84" w:rsidRDefault="00514E84" w:rsidP="00CA42B7">
      <w:pPr>
        <w:spacing w:after="0" w:line="240" w:lineRule="auto"/>
        <w:ind w:firstLine="709"/>
        <w:jc w:val="both"/>
        <w:rPr>
          <w:rFonts w:eastAsia="Times New Roman"/>
          <w:sz w:val="24"/>
          <w:szCs w:val="24"/>
          <w:lang w:eastAsia="ru-RU"/>
        </w:rPr>
      </w:pPr>
      <w:r w:rsidRPr="00514E84">
        <w:rPr>
          <w:rFonts w:ascii="Times New Roman" w:eastAsia="Times New Roman" w:hAnsi="Times New Roman"/>
          <w:sz w:val="24"/>
          <w:szCs w:val="24"/>
          <w:lang w:eastAsia="ru-RU"/>
        </w:rPr>
        <w:t>– является основным требованием ко всем работникам организации. Взрослый, являясь носителем нравственных ценностей, служит эталоном, примером для детей.</w:t>
      </w:r>
    </w:p>
    <w:p w:rsidR="00514E84" w:rsidRPr="00514E84" w:rsidRDefault="00514E84" w:rsidP="00CA42B7">
      <w:pPr>
        <w:spacing w:after="0" w:line="240" w:lineRule="auto"/>
        <w:ind w:firstLine="709"/>
        <w:jc w:val="both"/>
        <w:rPr>
          <w:rFonts w:eastAsia="Times New Roman"/>
          <w:sz w:val="24"/>
          <w:szCs w:val="24"/>
          <w:lang w:eastAsia="ru-RU"/>
        </w:rPr>
      </w:pPr>
      <w:r w:rsidRPr="00514E84">
        <w:rPr>
          <w:rFonts w:ascii="Times New Roman" w:eastAsia="Times New Roman" w:hAnsi="Times New Roman"/>
          <w:i/>
          <w:iCs/>
          <w:sz w:val="24"/>
          <w:szCs w:val="24"/>
          <w:lang w:eastAsia="ru-RU"/>
        </w:rPr>
        <w:t>Осмысление свободы и ответственности</w:t>
      </w:r>
      <w:r w:rsidRPr="00514E84">
        <w:rPr>
          <w:rFonts w:ascii="Times New Roman" w:eastAsia="Times New Roman" w:hAnsi="Times New Roman"/>
          <w:sz w:val="24"/>
          <w:szCs w:val="24"/>
          <w:lang w:eastAsia="ru-RU"/>
        </w:rPr>
        <w:t>.</w:t>
      </w:r>
      <w:r w:rsidRPr="00514E84">
        <w:rPr>
          <w:rFonts w:ascii="Times New Roman" w:eastAsia="Times New Roman" w:hAnsi="Times New Roman"/>
          <w:i/>
          <w:iCs/>
          <w:sz w:val="24"/>
          <w:szCs w:val="24"/>
          <w:lang w:eastAsia="ru-RU"/>
        </w:rPr>
        <w:t xml:space="preserve"> </w:t>
      </w:r>
      <w:r w:rsidRPr="00514E84">
        <w:rPr>
          <w:rFonts w:ascii="Times New Roman" w:eastAsia="Times New Roman" w:hAnsi="Times New Roman"/>
          <w:sz w:val="24"/>
          <w:szCs w:val="24"/>
          <w:lang w:eastAsia="ru-RU"/>
        </w:rPr>
        <w:t>Дети учатся выбирать деятельность,</w:t>
      </w:r>
      <w:r w:rsidRPr="00514E84">
        <w:rPr>
          <w:rFonts w:ascii="Times New Roman" w:eastAsia="Times New Roman" w:hAnsi="Times New Roman"/>
          <w:i/>
          <w:iCs/>
          <w:sz w:val="24"/>
          <w:szCs w:val="24"/>
          <w:lang w:eastAsia="ru-RU"/>
        </w:rPr>
        <w:t xml:space="preserve"> </w:t>
      </w:r>
      <w:r w:rsidRPr="00514E84">
        <w:rPr>
          <w:rFonts w:ascii="Times New Roman" w:eastAsia="Times New Roman" w:hAnsi="Times New Roman"/>
          <w:sz w:val="24"/>
          <w:szCs w:val="24"/>
          <w:lang w:eastAsia="ru-RU"/>
        </w:rPr>
        <w:t>выбирать</w:t>
      </w:r>
      <w:r w:rsidRPr="00514E84">
        <w:rPr>
          <w:rFonts w:ascii="Times New Roman" w:eastAsia="Times New Roman" w:hAnsi="Times New Roman"/>
          <w:i/>
          <w:iCs/>
          <w:sz w:val="24"/>
          <w:szCs w:val="24"/>
          <w:lang w:eastAsia="ru-RU"/>
        </w:rPr>
        <w:t xml:space="preserve"> </w:t>
      </w:r>
      <w:r w:rsidRPr="00514E84">
        <w:rPr>
          <w:rFonts w:ascii="Times New Roman" w:eastAsia="Times New Roman" w:hAnsi="Times New Roman"/>
          <w:sz w:val="24"/>
          <w:szCs w:val="24"/>
          <w:lang w:eastAsia="ru-RU"/>
        </w:rPr>
        <w:t>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514E84" w:rsidRPr="00514E84" w:rsidRDefault="00514E84" w:rsidP="00CA42B7">
      <w:pPr>
        <w:spacing w:after="0" w:line="240" w:lineRule="auto"/>
        <w:ind w:firstLine="709"/>
        <w:jc w:val="both"/>
        <w:rPr>
          <w:rFonts w:eastAsia="Times New Roman"/>
          <w:sz w:val="24"/>
          <w:szCs w:val="24"/>
          <w:lang w:eastAsia="ru-RU"/>
        </w:rPr>
      </w:pPr>
      <w:r w:rsidRPr="00514E84">
        <w:rPr>
          <w:rFonts w:ascii="Times New Roman" w:eastAsia="Times New Roman" w:hAnsi="Times New Roman"/>
          <w:i/>
          <w:iCs/>
          <w:sz w:val="24"/>
          <w:szCs w:val="24"/>
          <w:lang w:eastAsia="ru-RU"/>
        </w:rPr>
        <w:t>Укрепление веры и доверия</w:t>
      </w:r>
      <w:r w:rsidRPr="00514E84">
        <w:rPr>
          <w:rFonts w:ascii="Times New Roman" w:eastAsia="Times New Roman" w:hAnsi="Times New Roman"/>
          <w:sz w:val="24"/>
          <w:szCs w:val="24"/>
          <w:lang w:eastAsia="ru-RU"/>
        </w:rPr>
        <w:t>.</w:t>
      </w:r>
      <w:r w:rsidRPr="00514E84">
        <w:rPr>
          <w:rFonts w:ascii="Times New Roman" w:eastAsia="Times New Roman" w:hAnsi="Times New Roman"/>
          <w:i/>
          <w:iCs/>
          <w:sz w:val="24"/>
          <w:szCs w:val="24"/>
          <w:lang w:eastAsia="ru-RU"/>
        </w:rPr>
        <w:t xml:space="preserve"> </w:t>
      </w:r>
      <w:r w:rsidRPr="00514E84">
        <w:rPr>
          <w:rFonts w:ascii="Times New Roman" w:eastAsia="Times New Roman" w:hAnsi="Times New Roman"/>
          <w:sz w:val="24"/>
          <w:szCs w:val="24"/>
          <w:lang w:eastAsia="ru-RU"/>
        </w:rPr>
        <w:t>Выполняя поручения или задания,</w:t>
      </w:r>
      <w:r w:rsidRPr="00514E84">
        <w:rPr>
          <w:rFonts w:ascii="Times New Roman" w:eastAsia="Times New Roman" w:hAnsi="Times New Roman"/>
          <w:i/>
          <w:iCs/>
          <w:sz w:val="24"/>
          <w:szCs w:val="24"/>
          <w:lang w:eastAsia="ru-RU"/>
        </w:rPr>
        <w:t xml:space="preserve"> </w:t>
      </w:r>
      <w:r w:rsidRPr="00514E84">
        <w:rPr>
          <w:rFonts w:ascii="Times New Roman" w:eastAsia="Times New Roman" w:hAnsi="Times New Roman"/>
          <w:sz w:val="24"/>
          <w:szCs w:val="24"/>
          <w:lang w:eastAsia="ru-RU"/>
        </w:rPr>
        <w:t>ребенок учится верить в то,</w:t>
      </w:r>
      <w:r w:rsidRPr="00514E84">
        <w:rPr>
          <w:rFonts w:ascii="Times New Roman" w:eastAsia="Times New Roman" w:hAnsi="Times New Roman"/>
          <w:i/>
          <w:iCs/>
          <w:sz w:val="24"/>
          <w:szCs w:val="24"/>
          <w:lang w:eastAsia="ru-RU"/>
        </w:rPr>
        <w:t xml:space="preserve"> </w:t>
      </w:r>
      <w:r w:rsidRPr="00514E84">
        <w:rPr>
          <w:rFonts w:ascii="Times New Roman" w:eastAsia="Times New Roman" w:hAnsi="Times New Roman"/>
          <w:sz w:val="24"/>
          <w:szCs w:val="24"/>
          <w:lang w:eastAsia="ru-RU"/>
        </w:rPr>
        <w:t>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514E84" w:rsidRPr="00514E84" w:rsidRDefault="00514E84" w:rsidP="00CA42B7">
      <w:pPr>
        <w:spacing w:after="0" w:line="240" w:lineRule="auto"/>
        <w:ind w:firstLine="709"/>
        <w:jc w:val="both"/>
        <w:rPr>
          <w:rFonts w:eastAsia="Times New Roman"/>
          <w:sz w:val="24"/>
          <w:szCs w:val="24"/>
          <w:lang w:eastAsia="ru-RU"/>
        </w:rPr>
      </w:pPr>
      <w:r w:rsidRPr="00514E84">
        <w:rPr>
          <w:rFonts w:ascii="Times New Roman" w:eastAsia="Times New Roman" w:hAnsi="Times New Roman"/>
          <w:sz w:val="24"/>
          <w:szCs w:val="24"/>
          <w:lang w:eastAsia="ru-RU"/>
        </w:rPr>
        <w:t>Формирование доверия к окружающим у ребенка с ТМНР происходит посредством общения</w:t>
      </w:r>
      <w:r w:rsidR="00CA42B7">
        <w:rPr>
          <w:rFonts w:eastAsia="Times New Roman"/>
          <w:sz w:val="24"/>
          <w:szCs w:val="24"/>
          <w:lang w:eastAsia="ru-RU"/>
        </w:rPr>
        <w:t xml:space="preserve"> с </w:t>
      </w:r>
      <w:r w:rsidRPr="00514E84">
        <w:rPr>
          <w:rFonts w:ascii="Times New Roman" w:eastAsia="Times New Roman" w:hAnsi="Times New Roman"/>
          <w:sz w:val="24"/>
          <w:szCs w:val="24"/>
          <w:lang w:eastAsia="ru-RU"/>
        </w:rPr>
        <w:t>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514E84" w:rsidRPr="00514E84" w:rsidRDefault="00514E84" w:rsidP="00CA42B7">
      <w:pPr>
        <w:spacing w:after="0" w:line="240" w:lineRule="auto"/>
        <w:ind w:firstLine="709"/>
        <w:jc w:val="both"/>
        <w:rPr>
          <w:rFonts w:eastAsia="Times New Roman"/>
          <w:sz w:val="20"/>
          <w:szCs w:val="20"/>
          <w:lang w:eastAsia="ru-RU"/>
        </w:rPr>
      </w:pPr>
      <w:r w:rsidRPr="00514E84">
        <w:rPr>
          <w:rFonts w:ascii="Times New Roman" w:eastAsia="Times New Roman" w:hAnsi="Times New Roman"/>
          <w:i/>
          <w:iCs/>
          <w:sz w:val="24"/>
          <w:szCs w:val="24"/>
          <w:lang w:eastAsia="ru-RU"/>
        </w:rPr>
        <w:lastRenderedPageBreak/>
        <w:t xml:space="preserve">Взаимодействие с окружающими на основе общекультурных норм и правил социального поведения. </w:t>
      </w:r>
      <w:r w:rsidRPr="00514E84">
        <w:rPr>
          <w:rFonts w:ascii="Times New Roman" w:eastAsia="Times New Roman" w:hAnsi="Times New Roman"/>
          <w:sz w:val="24"/>
          <w:szCs w:val="24"/>
          <w:lang w:eastAsia="ru-RU"/>
        </w:rPr>
        <w:t>Усвоение правил совместной деятельности происходит в процессе специально</w:t>
      </w:r>
      <w:r w:rsidRPr="00514E84">
        <w:rPr>
          <w:rFonts w:ascii="Times New Roman" w:eastAsia="Times New Roman" w:hAnsi="Times New Roman"/>
          <w:i/>
          <w:iCs/>
          <w:sz w:val="24"/>
          <w:szCs w:val="24"/>
          <w:lang w:eastAsia="ru-RU"/>
        </w:rPr>
        <w:t xml:space="preserve"> </w:t>
      </w:r>
      <w:r w:rsidRPr="00514E84">
        <w:rPr>
          <w:rFonts w:ascii="Times New Roman" w:eastAsia="Times New Roman" w:hAnsi="Times New Roman"/>
          <w:sz w:val="24"/>
          <w:szCs w:val="24"/>
          <w:lang w:eastAsia="ru-RU"/>
        </w:rPr>
        <w:t>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514E84" w:rsidRPr="00514E84" w:rsidRDefault="00514E84" w:rsidP="00CA42B7">
      <w:pPr>
        <w:spacing w:after="0" w:line="240" w:lineRule="auto"/>
        <w:ind w:firstLine="709"/>
        <w:jc w:val="both"/>
        <w:rPr>
          <w:rFonts w:eastAsia="Times New Roman"/>
          <w:sz w:val="20"/>
          <w:szCs w:val="20"/>
          <w:lang w:eastAsia="ru-RU"/>
        </w:rPr>
      </w:pPr>
      <w:r w:rsidRPr="00514E84">
        <w:rPr>
          <w:rFonts w:ascii="Times New Roman" w:eastAsia="Times New Roman" w:hAnsi="Times New Roman"/>
          <w:sz w:val="24"/>
          <w:szCs w:val="24"/>
          <w:lang w:eastAsia="ru-RU"/>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514E84" w:rsidRPr="00514E84" w:rsidRDefault="00514E84" w:rsidP="00191CFA">
      <w:pPr>
        <w:spacing w:after="0" w:line="240" w:lineRule="auto"/>
        <w:ind w:firstLine="709"/>
        <w:jc w:val="both"/>
        <w:rPr>
          <w:rFonts w:eastAsia="Times New Roman"/>
          <w:sz w:val="20"/>
          <w:szCs w:val="20"/>
          <w:lang w:eastAsia="ru-RU"/>
        </w:rPr>
      </w:pPr>
      <w:r w:rsidRPr="00514E84">
        <w:rPr>
          <w:rFonts w:ascii="Times New Roman" w:eastAsia="Times New Roman" w:hAnsi="Times New Roman"/>
          <w:i/>
          <w:iCs/>
          <w:sz w:val="24"/>
          <w:szCs w:val="24"/>
          <w:lang w:eastAsia="ru-RU"/>
        </w:rPr>
        <w:t xml:space="preserve">Ориентация в религиозных ценностях и следование им на доступном уровне </w:t>
      </w:r>
      <w:r w:rsidRPr="00514E84">
        <w:rPr>
          <w:rFonts w:ascii="Times New Roman" w:eastAsia="Times New Roman" w:hAnsi="Times New Roman"/>
          <w:sz w:val="24"/>
          <w:szCs w:val="24"/>
          <w:lang w:eastAsia="ru-RU"/>
        </w:rPr>
        <w:t xml:space="preserve">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514E84">
        <w:rPr>
          <w:rFonts w:ascii="Times New Roman" w:eastAsia="Times New Roman" w:hAnsi="Times New Roman"/>
          <w:b/>
          <w:bCs/>
          <w:sz w:val="24"/>
          <w:szCs w:val="24"/>
          <w:lang w:eastAsia="ru-RU"/>
        </w:rPr>
        <w:t>с учетом желания и</w:t>
      </w:r>
      <w:r w:rsidRPr="00514E84">
        <w:rPr>
          <w:rFonts w:ascii="Times New Roman" w:eastAsia="Times New Roman" w:hAnsi="Times New Roman"/>
          <w:sz w:val="24"/>
          <w:szCs w:val="24"/>
          <w:lang w:eastAsia="ru-RU"/>
        </w:rPr>
        <w:t xml:space="preserve"> </w:t>
      </w:r>
      <w:r w:rsidRPr="00514E84">
        <w:rPr>
          <w:rFonts w:ascii="Times New Roman" w:eastAsia="Times New Roman" w:hAnsi="Times New Roman"/>
          <w:b/>
          <w:bCs/>
          <w:sz w:val="24"/>
          <w:szCs w:val="24"/>
          <w:lang w:eastAsia="ru-RU"/>
        </w:rPr>
        <w:t xml:space="preserve">вероисповедания обучающихся и их семей </w:t>
      </w:r>
      <w:r w:rsidRPr="00514E84">
        <w:rPr>
          <w:rFonts w:ascii="Times New Roman" w:eastAsia="Times New Roman" w:hAnsi="Times New Roman"/>
          <w:sz w:val="24"/>
          <w:szCs w:val="24"/>
          <w:lang w:eastAsia="ru-RU"/>
        </w:rPr>
        <w:t>и предполагает знакомство с основными</w:t>
      </w:r>
      <w:r w:rsidRPr="00514E84">
        <w:rPr>
          <w:rFonts w:ascii="Times New Roman" w:eastAsia="Times New Roman" w:hAnsi="Times New Roman"/>
          <w:b/>
          <w:bCs/>
          <w:sz w:val="24"/>
          <w:szCs w:val="24"/>
          <w:lang w:eastAsia="ru-RU"/>
        </w:rPr>
        <w:t xml:space="preserve"> </w:t>
      </w:r>
      <w:r w:rsidRPr="00514E84">
        <w:rPr>
          <w:rFonts w:ascii="Times New Roman" w:eastAsia="Times New Roman" w:hAnsi="Times New Roman"/>
          <w:sz w:val="24"/>
          <w:szCs w:val="24"/>
          <w:lang w:eastAsia="ru-RU"/>
        </w:rPr>
        <w:t>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w:t>
      </w:r>
    </w:p>
    <w:p w:rsidR="00514E84" w:rsidRPr="00CA42B7" w:rsidRDefault="00514E84" w:rsidP="00CA42B7">
      <w:pPr>
        <w:spacing w:after="0" w:line="240" w:lineRule="auto"/>
        <w:ind w:firstLine="709"/>
        <w:jc w:val="both"/>
        <w:rPr>
          <w:rFonts w:eastAsia="Times New Roman"/>
          <w:sz w:val="20"/>
          <w:szCs w:val="20"/>
          <w:lang w:eastAsia="ru-RU"/>
        </w:rPr>
      </w:pPr>
      <w:r w:rsidRPr="00514E84">
        <w:rPr>
          <w:rFonts w:ascii="Times New Roman" w:eastAsia="Times New Roman" w:hAnsi="Times New Roman"/>
          <w:sz w:val="24"/>
          <w:szCs w:val="24"/>
          <w:lang w:eastAsia="ru-RU"/>
        </w:rPr>
        <w:t>Программа выполняется в семье, на занятиях по предмету «Окружающий социальный мир»</w:t>
      </w:r>
      <w:r w:rsidR="00CA42B7" w:rsidRPr="00CA42B7">
        <w:rPr>
          <w:rFonts w:ascii="Times New Roman" w:eastAsia="Times New Roman" w:hAnsi="Times New Roman"/>
          <w:sz w:val="24"/>
          <w:szCs w:val="24"/>
          <w:lang w:eastAsia="ru-RU"/>
        </w:rPr>
        <w:t xml:space="preserve"> и</w:t>
      </w:r>
      <w:r w:rsidR="00CA42B7">
        <w:rPr>
          <w:rFonts w:eastAsia="Times New Roman"/>
          <w:sz w:val="20"/>
          <w:szCs w:val="20"/>
          <w:lang w:eastAsia="ru-RU"/>
        </w:rPr>
        <w:t xml:space="preserve"> </w:t>
      </w:r>
      <w:r w:rsidRPr="00514E84">
        <w:rPr>
          <w:rFonts w:ascii="Times New Roman" w:eastAsia="Times New Roman" w:hAnsi="Times New Roman"/>
          <w:sz w:val="24"/>
          <w:szCs w:val="24"/>
          <w:lang w:eastAsia="ru-RU"/>
        </w:rPr>
        <w:t>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514E84" w:rsidRPr="00514E84" w:rsidRDefault="00514E84" w:rsidP="00191CFA">
      <w:pPr>
        <w:spacing w:after="0" w:line="240" w:lineRule="auto"/>
        <w:ind w:firstLine="709"/>
        <w:jc w:val="both"/>
        <w:rPr>
          <w:rFonts w:eastAsia="Times New Roman"/>
          <w:sz w:val="20"/>
          <w:szCs w:val="20"/>
          <w:lang w:eastAsia="ru-RU"/>
        </w:rPr>
      </w:pPr>
    </w:p>
    <w:p w:rsidR="00514E84" w:rsidRPr="00514E84" w:rsidRDefault="00514E84" w:rsidP="00A24902">
      <w:pPr>
        <w:spacing w:after="0" w:line="240" w:lineRule="auto"/>
        <w:ind w:firstLine="709"/>
        <w:jc w:val="center"/>
        <w:rPr>
          <w:rFonts w:eastAsia="Times New Roman"/>
          <w:sz w:val="20"/>
          <w:szCs w:val="20"/>
          <w:lang w:eastAsia="ru-RU"/>
        </w:rPr>
      </w:pPr>
      <w:r w:rsidRPr="00514E84">
        <w:rPr>
          <w:rFonts w:ascii="Times New Roman" w:eastAsia="Times New Roman" w:hAnsi="Times New Roman"/>
          <w:b/>
          <w:bCs/>
          <w:sz w:val="24"/>
          <w:szCs w:val="24"/>
          <w:lang w:eastAsia="ru-RU"/>
        </w:rPr>
        <w:t>2.4. Программа формирования экологической культуры, здорового и</w:t>
      </w:r>
    </w:p>
    <w:p w:rsidR="00514E84" w:rsidRPr="00514E84" w:rsidRDefault="00514E84" w:rsidP="00A24902">
      <w:pPr>
        <w:spacing w:after="0" w:line="240" w:lineRule="auto"/>
        <w:ind w:firstLine="709"/>
        <w:jc w:val="center"/>
        <w:rPr>
          <w:rFonts w:eastAsia="Times New Roman"/>
          <w:sz w:val="20"/>
          <w:szCs w:val="20"/>
          <w:lang w:eastAsia="ru-RU"/>
        </w:rPr>
      </w:pPr>
      <w:r w:rsidRPr="00514E84">
        <w:rPr>
          <w:rFonts w:ascii="Times New Roman" w:eastAsia="Times New Roman" w:hAnsi="Times New Roman"/>
          <w:b/>
          <w:bCs/>
          <w:sz w:val="24"/>
          <w:szCs w:val="24"/>
          <w:lang w:eastAsia="ru-RU"/>
        </w:rPr>
        <w:t>безопасного образа жизни</w:t>
      </w:r>
    </w:p>
    <w:p w:rsidR="00514E84" w:rsidRPr="00514E84" w:rsidRDefault="00514E84" w:rsidP="00A24902">
      <w:pPr>
        <w:spacing w:after="0" w:line="240" w:lineRule="auto"/>
        <w:ind w:firstLine="709"/>
        <w:rPr>
          <w:rFonts w:eastAsia="Times New Roman"/>
          <w:sz w:val="20"/>
          <w:szCs w:val="20"/>
          <w:lang w:eastAsia="ru-RU"/>
        </w:rPr>
      </w:pPr>
    </w:p>
    <w:p w:rsidR="00514E84" w:rsidRPr="00514E84" w:rsidRDefault="00514E84" w:rsidP="00A24902">
      <w:pPr>
        <w:spacing w:after="0" w:line="240" w:lineRule="auto"/>
        <w:ind w:firstLine="709"/>
        <w:jc w:val="both"/>
        <w:rPr>
          <w:rFonts w:eastAsia="Times New Roman"/>
          <w:sz w:val="20"/>
          <w:szCs w:val="20"/>
          <w:lang w:eastAsia="ru-RU"/>
        </w:rPr>
      </w:pPr>
      <w:r w:rsidRPr="00514E84">
        <w:rPr>
          <w:rFonts w:ascii="Times New Roman" w:eastAsia="Times New Roman" w:hAnsi="Times New Roman"/>
          <w:sz w:val="24"/>
          <w:szCs w:val="24"/>
          <w:lang w:eastAsia="ru-RU"/>
        </w:rPr>
        <w:t xml:space="preserve">Программа формирования экологической культуры здорового и безопасного образа жизни </w:t>
      </w:r>
      <w:r w:rsidRPr="00514E84">
        <w:rPr>
          <w:rFonts w:ascii="Times New Roman" w:eastAsia="Times New Roman" w:hAnsi="Times New Roman"/>
          <w:b/>
          <w:bCs/>
          <w:sz w:val="24"/>
          <w:szCs w:val="24"/>
          <w:lang w:eastAsia="ru-RU"/>
        </w:rPr>
        <w:t xml:space="preserve">нацелена </w:t>
      </w:r>
      <w:r w:rsidRPr="00514E84">
        <w:rPr>
          <w:rFonts w:ascii="Times New Roman" w:eastAsia="Times New Roman" w:hAnsi="Times New Roman"/>
          <w:sz w:val="24"/>
          <w:szCs w:val="24"/>
          <w:lang w:eastAsia="ru-RU"/>
        </w:rPr>
        <w:t>на развитие стремления у обучающихся с умеренной,</w:t>
      </w:r>
      <w:r w:rsidRPr="00514E84">
        <w:rPr>
          <w:rFonts w:ascii="Times New Roman" w:eastAsia="Times New Roman" w:hAnsi="Times New Roman"/>
          <w:b/>
          <w:bCs/>
          <w:sz w:val="24"/>
          <w:szCs w:val="24"/>
          <w:lang w:eastAsia="ru-RU"/>
        </w:rPr>
        <w:t xml:space="preserve"> </w:t>
      </w:r>
      <w:r w:rsidRPr="00514E84">
        <w:rPr>
          <w:rFonts w:ascii="Times New Roman" w:eastAsia="Times New Roman" w:hAnsi="Times New Roman"/>
          <w:sz w:val="24"/>
          <w:szCs w:val="24"/>
          <w:lang w:eastAsia="ru-RU"/>
        </w:rPr>
        <w:t>тяжелой,</w:t>
      </w:r>
      <w:r w:rsidRPr="00514E84">
        <w:rPr>
          <w:rFonts w:ascii="Times New Roman" w:eastAsia="Times New Roman" w:hAnsi="Times New Roman"/>
          <w:b/>
          <w:bCs/>
          <w:sz w:val="24"/>
          <w:szCs w:val="24"/>
          <w:lang w:eastAsia="ru-RU"/>
        </w:rPr>
        <w:t xml:space="preserve"> </w:t>
      </w:r>
      <w:r w:rsidRPr="00514E84">
        <w:rPr>
          <w:rFonts w:ascii="Times New Roman" w:eastAsia="Times New Roman" w:hAnsi="Times New Roman"/>
          <w:sz w:val="24"/>
          <w:szCs w:val="24"/>
          <w:lang w:eastAsia="ru-RU"/>
        </w:rPr>
        <w:t>глубокой умственной</w:t>
      </w:r>
      <w:r w:rsidRPr="00514E84">
        <w:rPr>
          <w:rFonts w:ascii="Times New Roman" w:eastAsia="Times New Roman" w:hAnsi="Times New Roman"/>
          <w:b/>
          <w:bCs/>
          <w:sz w:val="24"/>
          <w:szCs w:val="24"/>
          <w:lang w:eastAsia="ru-RU"/>
        </w:rPr>
        <w:t xml:space="preserve"> </w:t>
      </w:r>
      <w:r w:rsidRPr="00514E84">
        <w:rPr>
          <w:rFonts w:ascii="Times New Roman" w:eastAsia="Times New Roman" w:hAnsi="Times New Roman"/>
          <w:sz w:val="24"/>
          <w:szCs w:val="24"/>
          <w:lang w:eastAsia="ru-RU"/>
        </w:rPr>
        <w:t>отсталостью, с ТМНР вести здоровый образ жизни и бережно относиться к природе.</w:t>
      </w:r>
    </w:p>
    <w:p w:rsidR="00514E84" w:rsidRPr="00514E84" w:rsidRDefault="00514E84" w:rsidP="00A24902">
      <w:pPr>
        <w:spacing w:after="0" w:line="240" w:lineRule="auto"/>
        <w:ind w:firstLine="709"/>
        <w:rPr>
          <w:rFonts w:eastAsia="Times New Roman"/>
          <w:sz w:val="20"/>
          <w:szCs w:val="20"/>
          <w:lang w:eastAsia="ru-RU"/>
        </w:rPr>
      </w:pPr>
      <w:r w:rsidRPr="00514E84">
        <w:rPr>
          <w:rFonts w:ascii="Times New Roman" w:eastAsia="Times New Roman" w:hAnsi="Times New Roman"/>
          <w:sz w:val="24"/>
          <w:szCs w:val="24"/>
          <w:lang w:eastAsia="ru-RU"/>
        </w:rPr>
        <w:t xml:space="preserve">Программа направлена на решение следующих </w:t>
      </w:r>
      <w:r w:rsidRPr="00514E84">
        <w:rPr>
          <w:rFonts w:ascii="Times New Roman" w:eastAsia="Times New Roman" w:hAnsi="Times New Roman"/>
          <w:b/>
          <w:bCs/>
          <w:sz w:val="24"/>
          <w:szCs w:val="24"/>
          <w:lang w:eastAsia="ru-RU"/>
        </w:rPr>
        <w:t>задач</w:t>
      </w:r>
      <w:r w:rsidRPr="00514E84">
        <w:rPr>
          <w:rFonts w:ascii="Times New Roman" w:eastAsia="Times New Roman" w:hAnsi="Times New Roman"/>
          <w:sz w:val="24"/>
          <w:szCs w:val="24"/>
          <w:lang w:eastAsia="ru-RU"/>
        </w:rPr>
        <w:t>:</w:t>
      </w:r>
    </w:p>
    <w:p w:rsidR="00514E84" w:rsidRPr="00514E84" w:rsidRDefault="00E035BA" w:rsidP="00A24902">
      <w:pPr>
        <w:spacing w:after="0" w:line="240" w:lineRule="auto"/>
        <w:ind w:firstLine="709"/>
        <w:jc w:val="both"/>
        <w:rPr>
          <w:rFonts w:eastAsia="Times New Roman"/>
          <w:sz w:val="20"/>
          <w:szCs w:val="20"/>
          <w:lang w:eastAsia="ru-RU"/>
        </w:rPr>
      </w:pPr>
      <w:r>
        <w:rPr>
          <w:rFonts w:eastAsia="Times New Roman"/>
          <w:noProof/>
          <w:sz w:val="1"/>
          <w:szCs w:val="1"/>
          <w:lang w:eastAsia="ru-RU"/>
        </w:rPr>
        <w:drawing>
          <wp:inline distT="0" distB="0" distL="0" distR="0">
            <wp:extent cx="142875" cy="1428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514E84" w:rsidRPr="00514E84">
        <w:rPr>
          <w:rFonts w:ascii="Times New Roman" w:eastAsia="Times New Roman" w:hAnsi="Times New Roman"/>
          <w:sz w:val="24"/>
          <w:szCs w:val="24"/>
          <w:lang w:eastAsia="ru-RU"/>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14E84" w:rsidRPr="00514E84" w:rsidRDefault="00E035BA" w:rsidP="00A24902">
      <w:pPr>
        <w:spacing w:after="0" w:line="240" w:lineRule="auto"/>
        <w:ind w:firstLine="709"/>
        <w:jc w:val="both"/>
        <w:rPr>
          <w:rFonts w:eastAsia="Times New Roman"/>
          <w:sz w:val="20"/>
          <w:szCs w:val="20"/>
          <w:lang w:eastAsia="ru-RU"/>
        </w:rPr>
      </w:pPr>
      <w:r>
        <w:rPr>
          <w:rFonts w:eastAsia="Times New Roman"/>
          <w:noProof/>
          <w:sz w:val="1"/>
          <w:szCs w:val="1"/>
          <w:lang w:eastAsia="ru-RU"/>
        </w:rPr>
        <w:drawing>
          <wp:inline distT="0" distB="0" distL="0" distR="0">
            <wp:extent cx="142875" cy="142875"/>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514E84" w:rsidRPr="00514E84">
        <w:rPr>
          <w:rFonts w:ascii="Times New Roman" w:eastAsia="Times New Roman" w:hAnsi="Times New Roman"/>
          <w:sz w:val="24"/>
          <w:szCs w:val="24"/>
          <w:lang w:eastAsia="ru-RU"/>
        </w:rPr>
        <w:t xml:space="preserve"> 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w:t>
      </w:r>
    </w:p>
    <w:p w:rsidR="00514E84" w:rsidRPr="00514E84" w:rsidRDefault="00E035BA" w:rsidP="00A24902">
      <w:pPr>
        <w:spacing w:after="0" w:line="240" w:lineRule="auto"/>
        <w:ind w:firstLine="709"/>
        <w:jc w:val="both"/>
        <w:rPr>
          <w:rFonts w:eastAsia="Times New Roman"/>
          <w:sz w:val="20"/>
          <w:szCs w:val="20"/>
          <w:lang w:eastAsia="ru-RU"/>
        </w:rPr>
      </w:pPr>
      <w:r>
        <w:rPr>
          <w:rFonts w:eastAsia="Times New Roman"/>
          <w:noProof/>
          <w:sz w:val="1"/>
          <w:szCs w:val="1"/>
          <w:lang w:eastAsia="ru-RU"/>
        </w:rPr>
        <w:drawing>
          <wp:inline distT="0" distB="0" distL="0" distR="0">
            <wp:extent cx="142875" cy="142875"/>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514E84" w:rsidRPr="00514E84">
        <w:rPr>
          <w:rFonts w:ascii="Times New Roman" w:eastAsia="Times New Roman" w:hAnsi="Times New Roman"/>
          <w:sz w:val="24"/>
          <w:szCs w:val="24"/>
          <w:lang w:eastAsia="ru-RU"/>
        </w:rPr>
        <w:t xml:space="preserve"> формирование осознанного отношения к собственному здоровью на основе соблюдения правил гигиены, здоровье сбережения, режима дня;</w:t>
      </w:r>
    </w:p>
    <w:p w:rsidR="00514E84" w:rsidRPr="00514E84" w:rsidRDefault="00E035BA" w:rsidP="00A24902">
      <w:pPr>
        <w:spacing w:after="0" w:line="240" w:lineRule="auto"/>
        <w:ind w:firstLine="709"/>
        <w:jc w:val="both"/>
        <w:rPr>
          <w:rFonts w:eastAsia="Times New Roman"/>
          <w:sz w:val="20"/>
          <w:szCs w:val="20"/>
          <w:lang w:eastAsia="ru-RU"/>
        </w:rPr>
      </w:pPr>
      <w:r>
        <w:rPr>
          <w:rFonts w:eastAsia="Times New Roman"/>
          <w:noProof/>
          <w:sz w:val="1"/>
          <w:szCs w:val="1"/>
          <w:lang w:eastAsia="ru-RU"/>
        </w:rPr>
        <w:lastRenderedPageBreak/>
        <w:drawing>
          <wp:inline distT="0" distB="0" distL="0" distR="0">
            <wp:extent cx="142875" cy="142875"/>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514E84" w:rsidRPr="00514E84">
        <w:rPr>
          <w:rFonts w:ascii="Times New Roman" w:eastAsia="Times New Roman" w:hAnsi="Times New Roman"/>
          <w:sz w:val="24"/>
          <w:szCs w:val="24"/>
          <w:lang w:eastAsia="ru-RU"/>
        </w:rPr>
        <w:t xml:space="preserve"> 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514E84" w:rsidRPr="00514E84" w:rsidRDefault="00E035BA" w:rsidP="00A24902">
      <w:pPr>
        <w:spacing w:after="0" w:line="240" w:lineRule="auto"/>
        <w:ind w:firstLine="709"/>
        <w:jc w:val="both"/>
        <w:rPr>
          <w:rFonts w:eastAsia="Times New Roman"/>
          <w:sz w:val="20"/>
          <w:szCs w:val="20"/>
          <w:lang w:eastAsia="ru-RU"/>
        </w:rPr>
      </w:pPr>
      <w:r>
        <w:rPr>
          <w:rFonts w:eastAsia="Times New Roman"/>
          <w:noProof/>
          <w:sz w:val="1"/>
          <w:szCs w:val="1"/>
          <w:lang w:eastAsia="ru-RU"/>
        </w:rPr>
        <w:drawing>
          <wp:inline distT="0" distB="0" distL="0" distR="0">
            <wp:extent cx="142875" cy="142875"/>
            <wp:effectExtent l="1905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514E84" w:rsidRPr="00514E84">
        <w:rPr>
          <w:rFonts w:ascii="Times New Roman" w:eastAsia="Times New Roman" w:hAnsi="Times New Roman"/>
          <w:sz w:val="24"/>
          <w:szCs w:val="24"/>
          <w:lang w:eastAsia="ru-RU"/>
        </w:rPr>
        <w:t xml:space="preserve"> формирование готовности ребенка безбоязненно обращаться к врачу по любым вопросам, связанным с особенностями состояния здоровья;</w:t>
      </w:r>
    </w:p>
    <w:p w:rsidR="00514E84" w:rsidRPr="00514E84" w:rsidRDefault="00E035BA" w:rsidP="00A24902">
      <w:pPr>
        <w:spacing w:after="0" w:line="240" w:lineRule="auto"/>
        <w:ind w:firstLine="709"/>
        <w:jc w:val="both"/>
        <w:rPr>
          <w:rFonts w:eastAsia="Times New Roman"/>
          <w:sz w:val="20"/>
          <w:szCs w:val="20"/>
          <w:lang w:eastAsia="ru-RU"/>
        </w:rPr>
      </w:pPr>
      <w:r>
        <w:rPr>
          <w:rFonts w:eastAsia="Times New Roman"/>
          <w:noProof/>
          <w:sz w:val="1"/>
          <w:szCs w:val="1"/>
          <w:lang w:eastAsia="ru-RU"/>
        </w:rPr>
        <w:drawing>
          <wp:inline distT="0" distB="0" distL="0" distR="0">
            <wp:extent cx="142875" cy="142875"/>
            <wp:effectExtent l="19050" t="0" r="9525"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514E84" w:rsidRPr="00514E84">
        <w:rPr>
          <w:rFonts w:ascii="Times New Roman" w:eastAsia="Times New Roman" w:hAnsi="Times New Roman"/>
          <w:sz w:val="24"/>
          <w:szCs w:val="24"/>
          <w:lang w:eastAsia="ru-RU"/>
        </w:rPr>
        <w:t xml:space="preserve"> формирование умений безопасного поведения в окружающей среде, простейших умений поведения в экстремальных (чрезвычайных) ситуациях.</w:t>
      </w:r>
    </w:p>
    <w:p w:rsidR="00514E84" w:rsidRPr="00A24902" w:rsidRDefault="00514E84" w:rsidP="00E676EA">
      <w:pPr>
        <w:numPr>
          <w:ilvl w:val="0"/>
          <w:numId w:val="54"/>
        </w:numPr>
        <w:tabs>
          <w:tab w:val="left" w:pos="822"/>
        </w:tabs>
        <w:spacing w:after="0" w:line="240" w:lineRule="auto"/>
        <w:ind w:firstLine="709"/>
        <w:jc w:val="both"/>
        <w:rPr>
          <w:rFonts w:eastAsia="Times New Roman"/>
          <w:sz w:val="24"/>
          <w:szCs w:val="24"/>
          <w:lang w:eastAsia="ru-RU"/>
        </w:rPr>
      </w:pPr>
      <w:r w:rsidRPr="00514E84">
        <w:rPr>
          <w:rFonts w:ascii="Times New Roman" w:eastAsia="Times New Roman" w:hAnsi="Times New Roman"/>
          <w:sz w:val="24"/>
          <w:szCs w:val="24"/>
          <w:lang w:eastAsia="ru-RU"/>
        </w:rPr>
        <w:t>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514E84" w:rsidRDefault="00514E84" w:rsidP="00A24902">
      <w:pPr>
        <w:spacing w:after="0" w:line="240" w:lineRule="auto"/>
        <w:ind w:firstLine="709"/>
        <w:jc w:val="both"/>
        <w:rPr>
          <w:rFonts w:ascii="Times New Roman" w:eastAsia="Times New Roman" w:hAnsi="Times New Roman"/>
          <w:sz w:val="24"/>
          <w:szCs w:val="24"/>
          <w:lang w:eastAsia="ru-RU"/>
        </w:rPr>
      </w:pPr>
      <w:r w:rsidRPr="00514E84">
        <w:rPr>
          <w:rFonts w:ascii="Times New Roman" w:eastAsia="Times New Roman" w:hAnsi="Times New Roman"/>
          <w:sz w:val="24"/>
          <w:szCs w:val="24"/>
          <w:lang w:eastAsia="ru-RU"/>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A24902" w:rsidRPr="00514E84" w:rsidRDefault="00A24902" w:rsidP="00A24902">
      <w:pPr>
        <w:spacing w:after="0" w:line="240" w:lineRule="auto"/>
        <w:ind w:firstLine="709"/>
        <w:jc w:val="both"/>
        <w:rPr>
          <w:rFonts w:eastAsia="Times New Roman"/>
          <w:sz w:val="24"/>
          <w:szCs w:val="24"/>
          <w:lang w:eastAsia="ru-RU"/>
        </w:rPr>
      </w:pPr>
    </w:p>
    <w:p w:rsidR="00D405B4" w:rsidRPr="00A24902" w:rsidRDefault="00D405B4" w:rsidP="00A24902">
      <w:pPr>
        <w:spacing w:after="0" w:line="240" w:lineRule="auto"/>
        <w:ind w:firstLine="709"/>
        <w:jc w:val="center"/>
        <w:rPr>
          <w:rFonts w:ascii="Times New Roman" w:eastAsia="Times New Roman" w:hAnsi="Times New Roman"/>
          <w:sz w:val="24"/>
          <w:szCs w:val="24"/>
          <w:lang w:eastAsia="ru-RU"/>
        </w:rPr>
      </w:pPr>
      <w:r w:rsidRPr="00A24902">
        <w:rPr>
          <w:rFonts w:ascii="Times New Roman" w:eastAsia="Times New Roman" w:hAnsi="Times New Roman"/>
          <w:b/>
          <w:bCs/>
          <w:sz w:val="24"/>
          <w:szCs w:val="24"/>
          <w:lang w:eastAsia="ru-RU"/>
        </w:rPr>
        <w:t>Направления реализации программы</w:t>
      </w:r>
    </w:p>
    <w:p w:rsidR="00D405B4" w:rsidRPr="00A24902" w:rsidRDefault="00D405B4" w:rsidP="00E676EA">
      <w:pPr>
        <w:numPr>
          <w:ilvl w:val="0"/>
          <w:numId w:val="62"/>
        </w:numPr>
        <w:tabs>
          <w:tab w:val="left" w:pos="1407"/>
        </w:tabs>
        <w:spacing w:after="0" w:line="240" w:lineRule="auto"/>
        <w:ind w:firstLine="709"/>
        <w:jc w:val="center"/>
        <w:rPr>
          <w:rFonts w:ascii="Times New Roman" w:eastAsia="Times New Roman" w:hAnsi="Times New Roman"/>
          <w:b/>
          <w:bCs/>
          <w:i/>
          <w:iCs/>
          <w:sz w:val="24"/>
          <w:szCs w:val="24"/>
          <w:lang w:eastAsia="ru-RU"/>
        </w:rPr>
      </w:pPr>
      <w:r w:rsidRPr="00A24902">
        <w:rPr>
          <w:rFonts w:ascii="Times New Roman" w:eastAsia="Times New Roman" w:hAnsi="Times New Roman"/>
          <w:b/>
          <w:bCs/>
          <w:i/>
          <w:iCs/>
          <w:sz w:val="24"/>
          <w:szCs w:val="24"/>
          <w:lang w:eastAsia="ru-RU"/>
        </w:rPr>
        <w:t>Создание здоровьесберегающей инфраструктуры образовательного учреждения.</w:t>
      </w:r>
    </w:p>
    <w:p w:rsidR="00D405B4" w:rsidRPr="00A24902" w:rsidRDefault="00D405B4" w:rsidP="00A24902">
      <w:pPr>
        <w:spacing w:after="0" w:line="240" w:lineRule="auto"/>
        <w:ind w:firstLine="709"/>
        <w:rPr>
          <w:rFonts w:eastAsia="Times New Roman"/>
          <w:b/>
          <w:bCs/>
          <w:i/>
          <w:iCs/>
          <w:sz w:val="24"/>
          <w:szCs w:val="24"/>
          <w:lang w:eastAsia="ru-RU"/>
        </w:rPr>
      </w:pPr>
      <w:r w:rsidRPr="00D405B4">
        <w:rPr>
          <w:rFonts w:ascii="Times New Roman" w:eastAsia="Times New Roman" w:hAnsi="Times New Roman"/>
          <w:sz w:val="24"/>
          <w:szCs w:val="24"/>
          <w:lang w:eastAsia="ru-RU"/>
        </w:rPr>
        <w:t>В школьном здании созданы необходимые условия для сбережения здоровья обучающихся.</w:t>
      </w:r>
    </w:p>
    <w:p w:rsidR="00D405B4" w:rsidRPr="00D405B4" w:rsidRDefault="00D405B4" w:rsidP="00A24902">
      <w:pPr>
        <w:spacing w:after="0" w:line="240" w:lineRule="auto"/>
        <w:ind w:firstLine="709"/>
        <w:rPr>
          <w:rFonts w:eastAsia="Times New Roman"/>
          <w:sz w:val="20"/>
          <w:szCs w:val="20"/>
          <w:lang w:eastAsia="ru-RU"/>
        </w:rPr>
      </w:pPr>
      <w:r w:rsidRPr="00D405B4">
        <w:rPr>
          <w:rFonts w:ascii="Times New Roman" w:eastAsia="Times New Roman" w:hAnsi="Times New Roman"/>
          <w:sz w:val="24"/>
          <w:szCs w:val="24"/>
          <w:lang w:eastAsia="ru-RU"/>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D405B4" w:rsidRPr="00A24902" w:rsidRDefault="00D405B4" w:rsidP="00E676EA">
      <w:pPr>
        <w:numPr>
          <w:ilvl w:val="1"/>
          <w:numId w:val="63"/>
        </w:numPr>
        <w:tabs>
          <w:tab w:val="left" w:pos="1017"/>
        </w:tabs>
        <w:spacing w:after="0" w:line="240" w:lineRule="auto"/>
        <w:ind w:firstLine="709"/>
        <w:rPr>
          <w:rFonts w:eastAsia="Times New Roman"/>
          <w:sz w:val="24"/>
          <w:szCs w:val="24"/>
          <w:lang w:eastAsia="ru-RU"/>
        </w:rPr>
      </w:pPr>
      <w:r w:rsidRPr="00D405B4">
        <w:rPr>
          <w:rFonts w:ascii="Times New Roman" w:eastAsia="Times New Roman" w:hAnsi="Times New Roman"/>
          <w:sz w:val="24"/>
          <w:szCs w:val="24"/>
          <w:lang w:eastAsia="ru-RU"/>
        </w:rPr>
        <w:t>школе работает столовая, позволяющая организовывать горячие завтраки и обеды. Обучающиеся питаются бесплатно. Горячая пища готовится непосредственно в столовой школы.</w:t>
      </w:r>
    </w:p>
    <w:p w:rsidR="00A24902" w:rsidRPr="00A24902" w:rsidRDefault="00D405B4" w:rsidP="00E676EA">
      <w:pPr>
        <w:numPr>
          <w:ilvl w:val="1"/>
          <w:numId w:val="63"/>
        </w:numPr>
        <w:tabs>
          <w:tab w:val="left" w:pos="1003"/>
        </w:tabs>
        <w:spacing w:after="0" w:line="240" w:lineRule="auto"/>
        <w:ind w:firstLine="709"/>
        <w:jc w:val="both"/>
        <w:rPr>
          <w:rFonts w:eastAsia="Times New Roman"/>
          <w:sz w:val="24"/>
          <w:szCs w:val="24"/>
          <w:lang w:eastAsia="ru-RU"/>
        </w:rPr>
      </w:pPr>
      <w:r w:rsidRPr="00D405B4">
        <w:rPr>
          <w:rFonts w:ascii="Times New Roman" w:eastAsia="Times New Roman" w:hAnsi="Times New Roman"/>
          <w:sz w:val="24"/>
          <w:szCs w:val="24"/>
          <w:lang w:eastAsia="ru-RU"/>
        </w:rPr>
        <w:t>школе имеется спортивный зал, зал ритмики, спортивная площадка, оборудованные игровым и спортивным оборудованием и инвентарѐм. Занятия в каждом классе по 3 учебных часа</w:t>
      </w:r>
      <w:r w:rsidR="00A24902">
        <w:rPr>
          <w:rFonts w:eastAsia="Times New Roman"/>
          <w:sz w:val="24"/>
          <w:szCs w:val="24"/>
          <w:lang w:eastAsia="ru-RU"/>
        </w:rPr>
        <w:t xml:space="preserve"> в </w:t>
      </w:r>
      <w:r w:rsidRPr="00A24902">
        <w:rPr>
          <w:rFonts w:ascii="Times New Roman" w:eastAsia="Times New Roman" w:hAnsi="Times New Roman"/>
          <w:sz w:val="24"/>
          <w:szCs w:val="24"/>
          <w:lang w:eastAsia="ru-RU"/>
        </w:rPr>
        <w:t>неделю. Для обучающихся 1 класса внеурочная деятельность - подвижные игры.</w:t>
      </w:r>
    </w:p>
    <w:p w:rsidR="00D405B4" w:rsidRPr="00D405B4" w:rsidRDefault="00D405B4" w:rsidP="00A24902">
      <w:pPr>
        <w:spacing w:after="0" w:line="240" w:lineRule="auto"/>
        <w:ind w:firstLine="709"/>
        <w:jc w:val="both"/>
        <w:rPr>
          <w:rFonts w:eastAsia="Times New Roman"/>
          <w:sz w:val="20"/>
          <w:szCs w:val="20"/>
          <w:lang w:eastAsia="ru-RU"/>
        </w:rPr>
      </w:pPr>
      <w:r w:rsidRPr="00D405B4">
        <w:rPr>
          <w:rFonts w:ascii="Times New Roman" w:eastAsia="Times New Roman" w:hAnsi="Times New Roman"/>
          <w:sz w:val="24"/>
          <w:szCs w:val="24"/>
          <w:lang w:eastAsia="ru-RU"/>
        </w:rPr>
        <w:t>Эффективное функционирование созданной здоровьсберегающей инфраструктуры в школе поддерживает квалифицированный состав учителей физической культуры, которые постоянно повышают уровень квалификации.</w:t>
      </w:r>
    </w:p>
    <w:p w:rsidR="00D405B4" w:rsidRPr="00D405B4" w:rsidRDefault="00D405B4" w:rsidP="00A24902">
      <w:pPr>
        <w:spacing w:after="0" w:line="240" w:lineRule="auto"/>
        <w:ind w:firstLine="709"/>
        <w:rPr>
          <w:rFonts w:eastAsia="Times New Roman"/>
          <w:sz w:val="20"/>
          <w:szCs w:val="20"/>
          <w:lang w:eastAsia="ru-RU"/>
        </w:rPr>
      </w:pPr>
    </w:p>
    <w:p w:rsidR="00D405B4" w:rsidRPr="00A24902" w:rsidRDefault="00D405B4" w:rsidP="00E676EA">
      <w:pPr>
        <w:numPr>
          <w:ilvl w:val="0"/>
          <w:numId w:val="64"/>
        </w:numPr>
        <w:tabs>
          <w:tab w:val="left" w:pos="907"/>
        </w:tabs>
        <w:spacing w:after="0" w:line="240" w:lineRule="auto"/>
        <w:ind w:firstLine="709"/>
        <w:rPr>
          <w:rFonts w:eastAsia="Times New Roman"/>
          <w:b/>
          <w:bCs/>
          <w:i/>
          <w:iCs/>
          <w:sz w:val="24"/>
          <w:szCs w:val="24"/>
          <w:lang w:eastAsia="ru-RU"/>
        </w:rPr>
      </w:pPr>
      <w:r w:rsidRPr="00D405B4">
        <w:rPr>
          <w:rFonts w:ascii="Times New Roman" w:eastAsia="Times New Roman" w:hAnsi="Times New Roman"/>
          <w:b/>
          <w:bCs/>
          <w:i/>
          <w:iCs/>
          <w:sz w:val="24"/>
          <w:szCs w:val="24"/>
          <w:lang w:eastAsia="ru-RU"/>
        </w:rPr>
        <w:t>Реализация требований охранительного режима и здоровьесбереженияв учебной деятельности.</w:t>
      </w:r>
    </w:p>
    <w:p w:rsidR="00D405B4" w:rsidRPr="00D405B4" w:rsidRDefault="00D405B4" w:rsidP="00A24902">
      <w:pPr>
        <w:spacing w:after="0" w:line="240" w:lineRule="auto"/>
        <w:ind w:firstLine="709"/>
        <w:jc w:val="both"/>
        <w:rPr>
          <w:rFonts w:eastAsia="Times New Roman"/>
          <w:b/>
          <w:bCs/>
          <w:i/>
          <w:iCs/>
          <w:sz w:val="24"/>
          <w:szCs w:val="24"/>
          <w:lang w:eastAsia="ru-RU"/>
        </w:rPr>
      </w:pPr>
      <w:r w:rsidRPr="00D405B4">
        <w:rPr>
          <w:rFonts w:ascii="Times New Roman" w:eastAsia="Times New Roman" w:hAnsi="Times New Roman"/>
          <w:sz w:val="24"/>
          <w:szCs w:val="24"/>
          <w:lang w:eastAsia="ru-RU"/>
        </w:rPr>
        <w:t>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D405B4" w:rsidRPr="00D405B4" w:rsidRDefault="00D405B4" w:rsidP="00A24902">
      <w:pPr>
        <w:spacing w:after="0" w:line="240" w:lineRule="auto"/>
        <w:ind w:firstLine="709"/>
        <w:jc w:val="both"/>
        <w:rPr>
          <w:rFonts w:eastAsia="Times New Roman"/>
          <w:b/>
          <w:bCs/>
          <w:i/>
          <w:iCs/>
          <w:sz w:val="24"/>
          <w:szCs w:val="24"/>
          <w:lang w:eastAsia="ru-RU"/>
        </w:rPr>
      </w:pPr>
      <w:r w:rsidRPr="00D405B4">
        <w:rPr>
          <w:rFonts w:ascii="Times New Roman" w:eastAsia="Times New Roman" w:hAnsi="Times New Roman"/>
          <w:sz w:val="24"/>
          <w:szCs w:val="24"/>
          <w:lang w:eastAsia="ru-RU"/>
        </w:rPr>
        <w:t>Организация образовательного процесса строится с учетом гигиенических норм и требований к организации и объ</w:t>
      </w:r>
      <w:r w:rsidR="00A24902">
        <w:rPr>
          <w:rFonts w:ascii="Times New Roman" w:eastAsia="Times New Roman" w:hAnsi="Times New Roman"/>
          <w:sz w:val="24"/>
          <w:szCs w:val="24"/>
          <w:lang w:eastAsia="ru-RU"/>
        </w:rPr>
        <w:t>ё</w:t>
      </w:r>
      <w:r w:rsidRPr="00D405B4">
        <w:rPr>
          <w:rFonts w:ascii="Times New Roman" w:eastAsia="Times New Roman" w:hAnsi="Times New Roman"/>
          <w:sz w:val="24"/>
          <w:szCs w:val="24"/>
          <w:lang w:eastAsia="ru-RU"/>
        </w:rPr>
        <w:t>му учебной и внеучебной нагрузки (выполнение домашних заданий, занятия в кружках и спортивных секциях).</w:t>
      </w:r>
    </w:p>
    <w:p w:rsidR="00D405B4" w:rsidRPr="00D405B4" w:rsidRDefault="00D405B4" w:rsidP="00E676EA">
      <w:pPr>
        <w:numPr>
          <w:ilvl w:val="1"/>
          <w:numId w:val="64"/>
        </w:numPr>
        <w:tabs>
          <w:tab w:val="left" w:pos="1034"/>
        </w:tabs>
        <w:spacing w:after="0" w:line="240" w:lineRule="auto"/>
        <w:ind w:firstLine="709"/>
        <w:rPr>
          <w:rFonts w:eastAsia="Times New Roman"/>
          <w:sz w:val="24"/>
          <w:szCs w:val="24"/>
          <w:lang w:eastAsia="ru-RU"/>
        </w:rPr>
      </w:pPr>
      <w:r w:rsidRPr="00D405B4">
        <w:rPr>
          <w:rFonts w:ascii="Times New Roman" w:eastAsia="Times New Roman" w:hAnsi="Times New Roman"/>
          <w:sz w:val="24"/>
          <w:szCs w:val="24"/>
          <w:lang w:eastAsia="ru-RU"/>
        </w:rPr>
        <w:t>учебном процессе педагоги применяют методы и методики обучения, адекватные возрастным возможностям и особенностям обучающихся.</w:t>
      </w:r>
    </w:p>
    <w:p w:rsidR="00D405B4" w:rsidRDefault="00D405B4" w:rsidP="00A24902">
      <w:pPr>
        <w:tabs>
          <w:tab w:val="left" w:pos="1034"/>
        </w:tabs>
        <w:spacing w:after="0" w:line="240" w:lineRule="auto"/>
        <w:ind w:firstLine="709"/>
        <w:rPr>
          <w:rFonts w:ascii="Times New Roman" w:eastAsia="Times New Roman" w:hAnsi="Times New Roman"/>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D405B4" w:rsidRPr="00A710D1" w:rsidTr="00A710D1">
        <w:tc>
          <w:tcPr>
            <w:tcW w:w="4785" w:type="dxa"/>
            <w:vAlign w:val="bottom"/>
          </w:tcPr>
          <w:p w:rsidR="00D405B4" w:rsidRPr="00A710D1" w:rsidRDefault="00D405B4" w:rsidP="00A710D1">
            <w:pPr>
              <w:spacing w:after="0" w:line="240" w:lineRule="auto"/>
              <w:ind w:firstLine="709"/>
              <w:rPr>
                <w:rFonts w:eastAsia="Times New Roman"/>
                <w:sz w:val="20"/>
                <w:szCs w:val="20"/>
                <w:lang w:eastAsia="ru-RU"/>
              </w:rPr>
            </w:pPr>
            <w:r w:rsidRPr="00A710D1">
              <w:rPr>
                <w:rFonts w:ascii="Times New Roman" w:eastAsia="Times New Roman" w:hAnsi="Times New Roman"/>
                <w:b/>
                <w:bCs/>
                <w:sz w:val="24"/>
                <w:szCs w:val="24"/>
                <w:lang w:eastAsia="ru-RU"/>
              </w:rPr>
              <w:t>Обучающиеся 1-го года обучения</w:t>
            </w:r>
          </w:p>
        </w:tc>
        <w:tc>
          <w:tcPr>
            <w:tcW w:w="4786" w:type="dxa"/>
            <w:vAlign w:val="bottom"/>
          </w:tcPr>
          <w:p w:rsidR="00D405B4" w:rsidRPr="00A710D1" w:rsidRDefault="00D405B4" w:rsidP="00A710D1">
            <w:pPr>
              <w:spacing w:after="0" w:line="240" w:lineRule="auto"/>
              <w:ind w:firstLine="709"/>
              <w:rPr>
                <w:rFonts w:eastAsia="Times New Roman"/>
                <w:sz w:val="20"/>
                <w:szCs w:val="20"/>
                <w:lang w:eastAsia="ru-RU"/>
              </w:rPr>
            </w:pPr>
            <w:r w:rsidRPr="00A710D1">
              <w:rPr>
                <w:rFonts w:ascii="Times New Roman" w:eastAsia="Times New Roman" w:hAnsi="Times New Roman"/>
                <w:b/>
                <w:bCs/>
                <w:sz w:val="24"/>
                <w:szCs w:val="24"/>
                <w:lang w:eastAsia="ru-RU"/>
              </w:rPr>
              <w:t>2 – 13 годы обучения</w:t>
            </w:r>
          </w:p>
        </w:tc>
      </w:tr>
      <w:tr w:rsidR="00D405B4" w:rsidRPr="00A710D1" w:rsidTr="00A710D1">
        <w:tc>
          <w:tcPr>
            <w:tcW w:w="4785" w:type="dxa"/>
          </w:tcPr>
          <w:p w:rsidR="00D405B4" w:rsidRPr="00A710D1" w:rsidRDefault="00D405B4" w:rsidP="00E676EA">
            <w:pPr>
              <w:pStyle w:val="a5"/>
              <w:numPr>
                <w:ilvl w:val="0"/>
                <w:numId w:val="66"/>
              </w:numPr>
              <w:tabs>
                <w:tab w:val="left" w:pos="1034"/>
              </w:tabs>
              <w:spacing w:after="0" w:line="240" w:lineRule="auto"/>
              <w:ind w:left="0" w:firstLine="709"/>
              <w:rPr>
                <w:rFonts w:ascii="Times New Roman" w:hAnsi="Times New Roman"/>
                <w:sz w:val="24"/>
                <w:szCs w:val="24"/>
              </w:rPr>
            </w:pPr>
            <w:r w:rsidRPr="00A710D1">
              <w:rPr>
                <w:rFonts w:ascii="Times New Roman" w:hAnsi="Times New Roman"/>
                <w:sz w:val="24"/>
                <w:szCs w:val="24"/>
              </w:rPr>
              <w:t xml:space="preserve">Пятидневная рабочая неделя Продолжительность урока 30-35 минут Динамические перемены с подвижными играми, приѐмом пищи </w:t>
            </w:r>
          </w:p>
          <w:p w:rsidR="00D405B4" w:rsidRPr="00A710D1" w:rsidRDefault="00D405B4" w:rsidP="00E676EA">
            <w:pPr>
              <w:pStyle w:val="a5"/>
              <w:numPr>
                <w:ilvl w:val="0"/>
                <w:numId w:val="66"/>
              </w:numPr>
              <w:tabs>
                <w:tab w:val="left" w:pos="1034"/>
              </w:tabs>
              <w:spacing w:after="0" w:line="240" w:lineRule="auto"/>
              <w:ind w:left="0" w:firstLine="709"/>
              <w:rPr>
                <w:rFonts w:ascii="Times New Roman" w:hAnsi="Times New Roman"/>
                <w:sz w:val="24"/>
                <w:szCs w:val="24"/>
              </w:rPr>
            </w:pPr>
            <w:r w:rsidRPr="00A710D1">
              <w:rPr>
                <w:rFonts w:ascii="Times New Roman" w:hAnsi="Times New Roman"/>
                <w:sz w:val="24"/>
                <w:szCs w:val="24"/>
              </w:rPr>
              <w:lastRenderedPageBreak/>
              <w:t xml:space="preserve">Комплексные по своему содержанию уроки с элементами игро-арттехнологий Индивидуальные и групповые программы обучения </w:t>
            </w:r>
          </w:p>
          <w:p w:rsidR="00D405B4" w:rsidRPr="00A710D1" w:rsidRDefault="00D405B4" w:rsidP="00E676EA">
            <w:pPr>
              <w:pStyle w:val="a5"/>
              <w:numPr>
                <w:ilvl w:val="0"/>
                <w:numId w:val="66"/>
              </w:numPr>
              <w:tabs>
                <w:tab w:val="left" w:pos="1034"/>
              </w:tabs>
              <w:spacing w:after="0" w:line="240" w:lineRule="auto"/>
              <w:ind w:left="0" w:firstLine="709"/>
              <w:rPr>
                <w:rFonts w:ascii="Times New Roman" w:hAnsi="Times New Roman"/>
                <w:sz w:val="24"/>
                <w:szCs w:val="24"/>
              </w:rPr>
            </w:pPr>
            <w:r w:rsidRPr="00A710D1">
              <w:rPr>
                <w:rFonts w:ascii="Times New Roman" w:hAnsi="Times New Roman"/>
                <w:sz w:val="24"/>
                <w:szCs w:val="24"/>
              </w:rPr>
              <w:t>Комплексное развитие несформированных функций: речевых, сенсомоторных (зрительных, слуховых, вкусовых представлений), игровая, пластическая импровизация</w:t>
            </w:r>
          </w:p>
          <w:p w:rsidR="00D405B4" w:rsidRPr="00A710D1" w:rsidRDefault="00D405B4" w:rsidP="00E676EA">
            <w:pPr>
              <w:pStyle w:val="a5"/>
              <w:numPr>
                <w:ilvl w:val="0"/>
                <w:numId w:val="66"/>
              </w:numPr>
              <w:tabs>
                <w:tab w:val="left" w:pos="1034"/>
              </w:tabs>
              <w:spacing w:after="0" w:line="240" w:lineRule="auto"/>
              <w:ind w:left="0" w:firstLine="709"/>
              <w:rPr>
                <w:rFonts w:ascii="Times New Roman" w:hAnsi="Times New Roman"/>
                <w:sz w:val="24"/>
                <w:szCs w:val="24"/>
              </w:rPr>
            </w:pPr>
            <w:r w:rsidRPr="00A710D1">
              <w:rPr>
                <w:rFonts w:ascii="Times New Roman" w:hAnsi="Times New Roman"/>
                <w:sz w:val="24"/>
                <w:szCs w:val="24"/>
              </w:rPr>
              <w:t>Соответствующие режимным моментам гигиенические процедуры Формирование приемлемых форм индивидуального поведения, коммуникативных умений Дополнительные каникулы</w:t>
            </w:r>
          </w:p>
          <w:p w:rsidR="00D405B4" w:rsidRPr="00A710D1" w:rsidRDefault="00D405B4" w:rsidP="00E676EA">
            <w:pPr>
              <w:pStyle w:val="a5"/>
              <w:numPr>
                <w:ilvl w:val="0"/>
                <w:numId w:val="66"/>
              </w:numPr>
              <w:tabs>
                <w:tab w:val="left" w:pos="1034"/>
              </w:tabs>
              <w:spacing w:after="0" w:line="240" w:lineRule="auto"/>
              <w:ind w:left="0" w:firstLine="709"/>
              <w:rPr>
                <w:rFonts w:ascii="Times New Roman" w:hAnsi="Times New Roman"/>
                <w:sz w:val="24"/>
                <w:szCs w:val="24"/>
              </w:rPr>
            </w:pPr>
            <w:r w:rsidRPr="00A710D1">
              <w:rPr>
                <w:rFonts w:ascii="Times New Roman" w:hAnsi="Times New Roman"/>
                <w:sz w:val="24"/>
                <w:szCs w:val="24"/>
              </w:rPr>
              <w:t xml:space="preserve">Отсутствие домашних заданий </w:t>
            </w:r>
          </w:p>
          <w:p w:rsidR="00D405B4" w:rsidRPr="00A710D1" w:rsidRDefault="00D405B4" w:rsidP="00A710D1">
            <w:pPr>
              <w:pStyle w:val="a5"/>
              <w:tabs>
                <w:tab w:val="left" w:pos="1034"/>
              </w:tabs>
              <w:spacing w:after="0" w:line="240" w:lineRule="auto"/>
              <w:ind w:left="0" w:firstLine="709"/>
              <w:rPr>
                <w:rFonts w:ascii="Times New Roman" w:hAnsi="Times New Roman"/>
                <w:sz w:val="24"/>
                <w:szCs w:val="24"/>
              </w:rPr>
            </w:pPr>
            <w:r w:rsidRPr="00A710D1">
              <w:rPr>
                <w:rFonts w:ascii="Times New Roman" w:hAnsi="Times New Roman"/>
                <w:sz w:val="24"/>
                <w:szCs w:val="24"/>
              </w:rPr>
              <w:t xml:space="preserve">Проведение во время уроков: </w:t>
            </w:r>
          </w:p>
          <w:p w:rsidR="00D405B4" w:rsidRPr="00A710D1" w:rsidRDefault="00D405B4" w:rsidP="00A710D1">
            <w:pPr>
              <w:pStyle w:val="a5"/>
              <w:tabs>
                <w:tab w:val="left" w:pos="1034"/>
              </w:tabs>
              <w:spacing w:after="0" w:line="240" w:lineRule="auto"/>
              <w:ind w:left="0" w:firstLine="709"/>
              <w:rPr>
                <w:rFonts w:ascii="Times New Roman" w:hAnsi="Times New Roman"/>
                <w:sz w:val="24"/>
                <w:szCs w:val="24"/>
              </w:rPr>
            </w:pPr>
            <w:r w:rsidRPr="00A710D1">
              <w:rPr>
                <w:rFonts w:ascii="Times New Roman" w:hAnsi="Times New Roman"/>
                <w:sz w:val="24"/>
                <w:szCs w:val="24"/>
              </w:rPr>
              <w:t xml:space="preserve">физкультминуток, релакс-пауз, </w:t>
            </w:r>
          </w:p>
          <w:p w:rsidR="00D405B4" w:rsidRPr="00A710D1" w:rsidRDefault="00D405B4" w:rsidP="00A710D1">
            <w:pPr>
              <w:pStyle w:val="a5"/>
              <w:tabs>
                <w:tab w:val="left" w:pos="1034"/>
              </w:tabs>
              <w:spacing w:after="0" w:line="240" w:lineRule="auto"/>
              <w:ind w:left="0" w:firstLine="709"/>
              <w:rPr>
                <w:rFonts w:ascii="Times New Roman" w:hAnsi="Times New Roman"/>
                <w:sz w:val="24"/>
                <w:szCs w:val="24"/>
              </w:rPr>
            </w:pPr>
            <w:r w:rsidRPr="00A710D1">
              <w:rPr>
                <w:rFonts w:ascii="Times New Roman" w:hAnsi="Times New Roman"/>
                <w:sz w:val="24"/>
                <w:szCs w:val="24"/>
              </w:rPr>
              <w:t xml:space="preserve">пальчиковой гимнастики, комплекса </w:t>
            </w:r>
          </w:p>
          <w:p w:rsidR="00D405B4" w:rsidRPr="00A710D1" w:rsidRDefault="00D405B4" w:rsidP="00A710D1">
            <w:pPr>
              <w:pStyle w:val="a5"/>
              <w:tabs>
                <w:tab w:val="left" w:pos="1034"/>
              </w:tabs>
              <w:spacing w:after="0" w:line="240" w:lineRule="auto"/>
              <w:ind w:left="0" w:firstLine="709"/>
              <w:rPr>
                <w:rFonts w:ascii="Times New Roman" w:hAnsi="Times New Roman"/>
                <w:sz w:val="24"/>
                <w:szCs w:val="24"/>
              </w:rPr>
            </w:pPr>
            <w:r w:rsidRPr="00A710D1">
              <w:rPr>
                <w:rFonts w:ascii="Times New Roman" w:hAnsi="Times New Roman"/>
                <w:sz w:val="24"/>
                <w:szCs w:val="24"/>
              </w:rPr>
              <w:t xml:space="preserve">упражнений для снятия мышечного </w:t>
            </w:r>
          </w:p>
          <w:p w:rsidR="00D405B4" w:rsidRPr="00A710D1" w:rsidRDefault="00D405B4" w:rsidP="00A710D1">
            <w:pPr>
              <w:pStyle w:val="a5"/>
              <w:tabs>
                <w:tab w:val="left" w:pos="1034"/>
              </w:tabs>
              <w:spacing w:after="0" w:line="240" w:lineRule="auto"/>
              <w:ind w:left="0" w:firstLine="709"/>
              <w:rPr>
                <w:rFonts w:ascii="Times New Roman" w:hAnsi="Times New Roman"/>
                <w:sz w:val="24"/>
                <w:szCs w:val="24"/>
              </w:rPr>
            </w:pPr>
            <w:r w:rsidRPr="00A710D1">
              <w:rPr>
                <w:rFonts w:ascii="Times New Roman" w:hAnsi="Times New Roman"/>
                <w:sz w:val="24"/>
                <w:szCs w:val="24"/>
              </w:rPr>
              <w:t>утомления, дыхательной гимнастики</w:t>
            </w:r>
          </w:p>
          <w:p w:rsidR="00D405B4" w:rsidRPr="00A710D1" w:rsidRDefault="00D405B4" w:rsidP="00A710D1">
            <w:pPr>
              <w:tabs>
                <w:tab w:val="left" w:pos="1034"/>
              </w:tabs>
              <w:spacing w:after="0" w:line="240" w:lineRule="auto"/>
              <w:ind w:firstLine="709"/>
              <w:rPr>
                <w:rFonts w:ascii="Times New Roman" w:hAnsi="Times New Roman"/>
                <w:sz w:val="24"/>
                <w:szCs w:val="24"/>
              </w:rPr>
            </w:pPr>
          </w:p>
          <w:p w:rsidR="00D405B4" w:rsidRPr="00A710D1" w:rsidRDefault="00D405B4" w:rsidP="00A710D1">
            <w:pPr>
              <w:tabs>
                <w:tab w:val="left" w:pos="1034"/>
              </w:tabs>
              <w:spacing w:after="0" w:line="240" w:lineRule="auto"/>
              <w:ind w:firstLine="709"/>
              <w:rPr>
                <w:rFonts w:ascii="Times New Roman" w:hAnsi="Times New Roman"/>
                <w:sz w:val="24"/>
                <w:szCs w:val="24"/>
              </w:rPr>
            </w:pPr>
          </w:p>
          <w:p w:rsidR="00D405B4" w:rsidRPr="00A710D1" w:rsidRDefault="00D405B4" w:rsidP="00A710D1">
            <w:pPr>
              <w:tabs>
                <w:tab w:val="left" w:pos="1034"/>
              </w:tabs>
              <w:spacing w:after="0" w:line="240" w:lineRule="auto"/>
              <w:ind w:firstLine="709"/>
              <w:rPr>
                <w:rFonts w:ascii="Times New Roman" w:hAnsi="Times New Roman"/>
                <w:sz w:val="24"/>
                <w:szCs w:val="24"/>
              </w:rPr>
            </w:pPr>
          </w:p>
          <w:p w:rsidR="00D405B4" w:rsidRPr="00A710D1" w:rsidRDefault="00D405B4" w:rsidP="00A710D1">
            <w:pPr>
              <w:tabs>
                <w:tab w:val="left" w:pos="1034"/>
              </w:tabs>
              <w:spacing w:after="0" w:line="240" w:lineRule="auto"/>
              <w:ind w:firstLine="709"/>
              <w:rPr>
                <w:rFonts w:ascii="Times New Roman" w:eastAsia="Times New Roman" w:hAnsi="Times New Roman"/>
                <w:sz w:val="24"/>
                <w:szCs w:val="24"/>
                <w:lang w:eastAsia="ru-RU"/>
              </w:rPr>
            </w:pPr>
          </w:p>
        </w:tc>
        <w:tc>
          <w:tcPr>
            <w:tcW w:w="4786" w:type="dxa"/>
          </w:tcPr>
          <w:p w:rsidR="00D405B4" w:rsidRPr="00A710D1" w:rsidRDefault="00D405B4" w:rsidP="00E676EA">
            <w:pPr>
              <w:pStyle w:val="a5"/>
              <w:numPr>
                <w:ilvl w:val="0"/>
                <w:numId w:val="65"/>
              </w:numPr>
              <w:tabs>
                <w:tab w:val="left" w:pos="1034"/>
              </w:tabs>
              <w:spacing w:after="0" w:line="240" w:lineRule="auto"/>
              <w:ind w:left="0" w:firstLine="709"/>
              <w:rPr>
                <w:rFonts w:ascii="Times New Roman" w:hAnsi="Times New Roman"/>
                <w:sz w:val="24"/>
                <w:szCs w:val="24"/>
              </w:rPr>
            </w:pPr>
            <w:r w:rsidRPr="00A710D1">
              <w:rPr>
                <w:rFonts w:ascii="Times New Roman" w:hAnsi="Times New Roman"/>
                <w:sz w:val="24"/>
                <w:szCs w:val="24"/>
              </w:rPr>
              <w:lastRenderedPageBreak/>
              <w:t xml:space="preserve">Пятидневная рабочая неделя Утренняя зарядка </w:t>
            </w:r>
          </w:p>
          <w:p w:rsidR="00D405B4" w:rsidRPr="00A710D1" w:rsidRDefault="00D405B4" w:rsidP="00E676EA">
            <w:pPr>
              <w:pStyle w:val="a5"/>
              <w:numPr>
                <w:ilvl w:val="0"/>
                <w:numId w:val="65"/>
              </w:numPr>
              <w:tabs>
                <w:tab w:val="left" w:pos="1034"/>
              </w:tabs>
              <w:spacing w:after="0" w:line="240" w:lineRule="auto"/>
              <w:ind w:left="0" w:firstLine="709"/>
              <w:rPr>
                <w:rFonts w:ascii="Times New Roman" w:hAnsi="Times New Roman"/>
                <w:sz w:val="24"/>
                <w:szCs w:val="24"/>
              </w:rPr>
            </w:pPr>
            <w:r w:rsidRPr="00A710D1">
              <w:rPr>
                <w:rFonts w:ascii="Times New Roman" w:hAnsi="Times New Roman"/>
                <w:sz w:val="24"/>
                <w:szCs w:val="24"/>
              </w:rPr>
              <w:t xml:space="preserve">Продолжительность урока 40 минут Динамические перемены с </w:t>
            </w:r>
            <w:r w:rsidRPr="00A710D1">
              <w:rPr>
                <w:rFonts w:ascii="Times New Roman" w:hAnsi="Times New Roman"/>
                <w:sz w:val="24"/>
                <w:szCs w:val="24"/>
              </w:rPr>
              <w:lastRenderedPageBreak/>
              <w:t xml:space="preserve">подвижными играми, приёмом пищи </w:t>
            </w:r>
          </w:p>
          <w:p w:rsidR="00D405B4" w:rsidRPr="00A710D1" w:rsidRDefault="00D405B4" w:rsidP="00E676EA">
            <w:pPr>
              <w:pStyle w:val="a5"/>
              <w:numPr>
                <w:ilvl w:val="0"/>
                <w:numId w:val="65"/>
              </w:numPr>
              <w:tabs>
                <w:tab w:val="left" w:pos="1034"/>
              </w:tabs>
              <w:spacing w:after="0" w:line="240" w:lineRule="auto"/>
              <w:ind w:left="0" w:firstLine="709"/>
              <w:rPr>
                <w:rFonts w:ascii="Times New Roman" w:hAnsi="Times New Roman"/>
                <w:sz w:val="24"/>
                <w:szCs w:val="24"/>
              </w:rPr>
            </w:pPr>
            <w:r w:rsidRPr="00A710D1">
              <w:rPr>
                <w:rFonts w:ascii="Times New Roman" w:hAnsi="Times New Roman"/>
                <w:sz w:val="24"/>
                <w:szCs w:val="24"/>
              </w:rPr>
              <w:t xml:space="preserve">Уроки по технологиям коррекционноразвивающего обучения; личностноориентированного, коррекционноразвивающего обучения Ежедневные гигиенические процедуры Отсутствие домашних заданий </w:t>
            </w:r>
          </w:p>
          <w:p w:rsidR="00D405B4" w:rsidRPr="00A710D1" w:rsidRDefault="00D405B4" w:rsidP="00E676EA">
            <w:pPr>
              <w:pStyle w:val="a5"/>
              <w:numPr>
                <w:ilvl w:val="0"/>
                <w:numId w:val="65"/>
              </w:numPr>
              <w:tabs>
                <w:tab w:val="left" w:pos="1034"/>
              </w:tabs>
              <w:spacing w:after="0" w:line="240" w:lineRule="auto"/>
              <w:ind w:left="0" w:firstLine="709"/>
              <w:rPr>
                <w:rFonts w:ascii="Times New Roman" w:eastAsia="Times New Roman" w:hAnsi="Times New Roman"/>
                <w:sz w:val="24"/>
                <w:szCs w:val="24"/>
                <w:lang w:eastAsia="ru-RU"/>
              </w:rPr>
            </w:pPr>
            <w:r w:rsidRPr="00A710D1">
              <w:rPr>
                <w:rFonts w:ascii="Times New Roman" w:hAnsi="Times New Roman"/>
                <w:sz w:val="24"/>
                <w:szCs w:val="24"/>
              </w:rPr>
              <w:t>Проведение во время уроков: физкультминуток, релакс-пауз, пальчиковой гимнастики, комплекса упражнений для снятия мышечного утомления, дыхательной гимнастики</w:t>
            </w:r>
          </w:p>
        </w:tc>
      </w:tr>
    </w:tbl>
    <w:p w:rsidR="00D405B4" w:rsidRPr="00D405B4" w:rsidRDefault="00E035BA" w:rsidP="00A24902">
      <w:pPr>
        <w:spacing w:after="0" w:line="240" w:lineRule="auto"/>
        <w:rPr>
          <w:rFonts w:eastAsia="Times New Roman"/>
          <w:sz w:val="20"/>
          <w:szCs w:val="20"/>
          <w:lang w:eastAsia="ru-RU"/>
        </w:rPr>
      </w:pPr>
      <w:r>
        <w:rPr>
          <w:noProof/>
          <w:sz w:val="20"/>
          <w:szCs w:val="20"/>
          <w:lang w:eastAsia="ru-RU"/>
        </w:rPr>
        <w:lastRenderedPageBreak/>
        <w:drawing>
          <wp:anchor distT="0" distB="0" distL="114300" distR="114300" simplePos="0" relativeHeight="251657728" behindDoc="1" locked="0" layoutInCell="0" allowOverlap="1">
            <wp:simplePos x="0" y="0"/>
            <wp:positionH relativeFrom="column">
              <wp:posOffset>71755</wp:posOffset>
            </wp:positionH>
            <wp:positionV relativeFrom="paragraph">
              <wp:posOffset>-1172845</wp:posOffset>
            </wp:positionV>
            <wp:extent cx="164465" cy="640080"/>
            <wp:effectExtent l="19050" t="0" r="6985" b="0"/>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64465" cy="640080"/>
                    </a:xfrm>
                    <a:prstGeom prst="rect">
                      <a:avLst/>
                    </a:prstGeom>
                    <a:noFill/>
                    <a:ln w="9525">
                      <a:noFill/>
                      <a:miter lim="800000"/>
                      <a:headEnd/>
                      <a:tailEnd/>
                    </a:ln>
                  </pic:spPr>
                </pic:pic>
              </a:graphicData>
            </a:graphic>
          </wp:anchor>
        </w:drawing>
      </w:r>
    </w:p>
    <w:p w:rsidR="00D405B4" w:rsidRPr="00D405B4" w:rsidRDefault="00D405B4" w:rsidP="00A24902">
      <w:pPr>
        <w:tabs>
          <w:tab w:val="left" w:pos="988"/>
        </w:tabs>
        <w:spacing w:after="0" w:line="240" w:lineRule="auto"/>
        <w:ind w:firstLine="709"/>
        <w:jc w:val="both"/>
        <w:rPr>
          <w:rFonts w:eastAsia="Times New Roman"/>
          <w:sz w:val="24"/>
          <w:szCs w:val="24"/>
          <w:lang w:eastAsia="ru-RU"/>
        </w:rPr>
      </w:pPr>
      <w:r>
        <w:rPr>
          <w:rFonts w:ascii="Times New Roman" w:eastAsia="Times New Roman" w:hAnsi="Times New Roman"/>
          <w:sz w:val="24"/>
          <w:szCs w:val="24"/>
          <w:lang w:eastAsia="ru-RU"/>
        </w:rPr>
        <w:t xml:space="preserve">В </w:t>
      </w:r>
      <w:r w:rsidRPr="00D405B4">
        <w:rPr>
          <w:rFonts w:ascii="Times New Roman" w:eastAsia="Times New Roman" w:hAnsi="Times New Roman"/>
          <w:sz w:val="24"/>
          <w:szCs w:val="24"/>
          <w:lang w:eastAsia="ru-RU"/>
        </w:rPr>
        <w:t>школе соблюдаются все требования к использованию технических средств обучения. Демонстрация презентации на уроке учителем с в 1-3 класс не более 10 мин., в 4 классе - 15 мин, в старших классах не более 20 мин.</w:t>
      </w:r>
    </w:p>
    <w:p w:rsidR="00D405B4" w:rsidRPr="00D405B4" w:rsidRDefault="00D405B4" w:rsidP="00A24902">
      <w:pPr>
        <w:spacing w:after="0" w:line="240" w:lineRule="auto"/>
        <w:ind w:firstLine="709"/>
        <w:jc w:val="both"/>
        <w:rPr>
          <w:rFonts w:eastAsia="Times New Roman"/>
          <w:sz w:val="20"/>
          <w:szCs w:val="20"/>
          <w:lang w:eastAsia="ru-RU"/>
        </w:rPr>
      </w:pPr>
      <w:r w:rsidRPr="00D405B4">
        <w:rPr>
          <w:rFonts w:ascii="Times New Roman" w:eastAsia="Times New Roman" w:hAnsi="Times New Roman"/>
          <w:sz w:val="24"/>
          <w:szCs w:val="24"/>
          <w:lang w:eastAsia="ru-RU"/>
        </w:rPr>
        <w:t>Педагогический коллектив учитывает в образовательной деятельности индивидуальные особенности развития обучающихся: темпа развития и темп деятельности (дифференцированные задания для самостоятельной работы, создание ситуаций выбора обучающимися заданий, форм их представления и т.д.).</w:t>
      </w:r>
    </w:p>
    <w:p w:rsidR="00D405B4" w:rsidRPr="00D405B4" w:rsidRDefault="00D405B4" w:rsidP="00A24902">
      <w:pPr>
        <w:spacing w:after="0" w:line="240" w:lineRule="auto"/>
        <w:ind w:firstLine="709"/>
        <w:rPr>
          <w:rFonts w:eastAsia="Times New Roman"/>
          <w:sz w:val="20"/>
          <w:szCs w:val="20"/>
          <w:lang w:eastAsia="ru-RU"/>
        </w:rPr>
      </w:pPr>
    </w:p>
    <w:p w:rsidR="00D405B4" w:rsidRPr="00D405B4" w:rsidRDefault="00D405B4" w:rsidP="00A24902">
      <w:pPr>
        <w:spacing w:after="0" w:line="240" w:lineRule="auto"/>
        <w:ind w:firstLine="709"/>
        <w:jc w:val="center"/>
        <w:rPr>
          <w:rFonts w:eastAsia="Times New Roman"/>
          <w:sz w:val="20"/>
          <w:szCs w:val="20"/>
          <w:lang w:eastAsia="ru-RU"/>
        </w:rPr>
      </w:pPr>
      <w:r w:rsidRPr="00D405B4">
        <w:rPr>
          <w:rFonts w:ascii="Times New Roman" w:eastAsia="Times New Roman" w:hAnsi="Times New Roman"/>
          <w:i/>
          <w:iCs/>
          <w:sz w:val="24"/>
          <w:szCs w:val="24"/>
          <w:lang w:eastAsia="ru-RU"/>
        </w:rPr>
        <w:t>Организация физкультурно-оздоровительной работы</w:t>
      </w:r>
    </w:p>
    <w:p w:rsidR="00D405B4" w:rsidRPr="00D405B4" w:rsidRDefault="00D405B4" w:rsidP="00A24902">
      <w:pPr>
        <w:spacing w:after="0" w:line="240" w:lineRule="auto"/>
        <w:ind w:firstLine="709"/>
        <w:jc w:val="both"/>
        <w:rPr>
          <w:rFonts w:eastAsia="Times New Roman"/>
          <w:sz w:val="20"/>
          <w:szCs w:val="20"/>
          <w:lang w:eastAsia="ru-RU"/>
        </w:rPr>
      </w:pPr>
      <w:r w:rsidRPr="00D405B4">
        <w:rPr>
          <w:rFonts w:ascii="Times New Roman" w:eastAsia="Times New Roman" w:hAnsi="Times New Roman"/>
          <w:sz w:val="24"/>
          <w:szCs w:val="24"/>
          <w:lang w:eastAsia="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D405B4" w:rsidRPr="00D405B4" w:rsidRDefault="00E035BA" w:rsidP="00A24902">
      <w:pPr>
        <w:spacing w:after="0" w:line="240" w:lineRule="auto"/>
        <w:ind w:firstLine="709"/>
        <w:jc w:val="both"/>
        <w:rPr>
          <w:rFonts w:eastAsia="Times New Roman"/>
          <w:sz w:val="20"/>
          <w:szCs w:val="20"/>
          <w:lang w:eastAsia="ru-RU"/>
        </w:rPr>
      </w:pPr>
      <w:r>
        <w:rPr>
          <w:rFonts w:eastAsia="Times New Roman"/>
          <w:noProof/>
          <w:sz w:val="1"/>
          <w:szCs w:val="1"/>
          <w:lang w:eastAsia="ru-RU"/>
        </w:rPr>
        <w:drawing>
          <wp:inline distT="0" distB="0" distL="0" distR="0">
            <wp:extent cx="142875" cy="142875"/>
            <wp:effectExtent l="19050" t="0" r="9525"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D405B4" w:rsidRPr="00D405B4">
        <w:rPr>
          <w:rFonts w:ascii="Times New Roman" w:eastAsia="Times New Roman" w:hAnsi="Times New Roman"/>
          <w:sz w:val="24"/>
          <w:szCs w:val="24"/>
          <w:lang w:eastAsia="ru-RU"/>
        </w:rPr>
        <w:t xml:space="preserve"> полноценную и эффективную работу с обучающимися всех групп здоровья (на уроках физкультуры, в секциях и т. п.);</w:t>
      </w:r>
    </w:p>
    <w:p w:rsidR="00D405B4" w:rsidRPr="00D405B4" w:rsidRDefault="00E035BA" w:rsidP="00A24902">
      <w:pPr>
        <w:spacing w:after="0" w:line="240" w:lineRule="auto"/>
        <w:ind w:firstLine="709"/>
        <w:jc w:val="both"/>
        <w:rPr>
          <w:rFonts w:eastAsia="Times New Roman"/>
          <w:sz w:val="20"/>
          <w:szCs w:val="20"/>
          <w:lang w:eastAsia="ru-RU"/>
        </w:rPr>
      </w:pPr>
      <w:r>
        <w:rPr>
          <w:rFonts w:eastAsia="Times New Roman"/>
          <w:noProof/>
          <w:sz w:val="1"/>
          <w:szCs w:val="1"/>
          <w:lang w:eastAsia="ru-RU"/>
        </w:rPr>
        <w:drawing>
          <wp:inline distT="0" distB="0" distL="0" distR="0">
            <wp:extent cx="142875" cy="142875"/>
            <wp:effectExtent l="19050" t="0" r="9525" b="0"/>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D405B4" w:rsidRPr="00D405B4">
        <w:rPr>
          <w:rFonts w:ascii="Times New Roman" w:eastAsia="Times New Roman" w:hAnsi="Times New Roman"/>
          <w:sz w:val="24"/>
          <w:szCs w:val="24"/>
          <w:lang w:eastAsia="ru-RU"/>
        </w:rPr>
        <w:t xml:space="preserve"> рациональную и соответствующую организацию уроков физической культуры и занятий активно-двигательного характера;</w:t>
      </w:r>
    </w:p>
    <w:p w:rsidR="00D405B4" w:rsidRPr="00D405B4" w:rsidRDefault="00E035BA" w:rsidP="00A24902">
      <w:pPr>
        <w:spacing w:after="0" w:line="240" w:lineRule="auto"/>
        <w:ind w:firstLine="709"/>
        <w:rPr>
          <w:rFonts w:eastAsia="Times New Roman"/>
          <w:sz w:val="20"/>
          <w:szCs w:val="20"/>
          <w:lang w:eastAsia="ru-RU"/>
        </w:rPr>
      </w:pPr>
      <w:r>
        <w:rPr>
          <w:rFonts w:eastAsia="Times New Roman"/>
          <w:noProof/>
          <w:sz w:val="1"/>
          <w:szCs w:val="1"/>
          <w:lang w:eastAsia="ru-RU"/>
        </w:rPr>
        <w:drawing>
          <wp:inline distT="0" distB="0" distL="0" distR="0">
            <wp:extent cx="142875" cy="152400"/>
            <wp:effectExtent l="19050" t="0" r="9525" b="0"/>
            <wp:docPr id="1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00D405B4" w:rsidRPr="00D405B4">
        <w:rPr>
          <w:rFonts w:ascii="Times New Roman" w:eastAsia="Times New Roman" w:hAnsi="Times New Roman"/>
          <w:sz w:val="24"/>
          <w:szCs w:val="24"/>
          <w:lang w:eastAsia="ru-RU"/>
        </w:rPr>
        <w:t xml:space="preserve"> организацию часа активных движений - динамической паузы;</w:t>
      </w:r>
    </w:p>
    <w:p w:rsidR="00D405B4" w:rsidRPr="00D405B4" w:rsidRDefault="00E035BA" w:rsidP="00A24902">
      <w:pPr>
        <w:spacing w:after="0" w:line="240" w:lineRule="auto"/>
        <w:ind w:firstLine="709"/>
        <w:jc w:val="both"/>
        <w:rPr>
          <w:rFonts w:eastAsia="Times New Roman"/>
          <w:sz w:val="20"/>
          <w:szCs w:val="20"/>
          <w:lang w:eastAsia="ru-RU"/>
        </w:rPr>
      </w:pPr>
      <w:r>
        <w:rPr>
          <w:rFonts w:eastAsia="Times New Roman"/>
          <w:noProof/>
          <w:sz w:val="1"/>
          <w:szCs w:val="1"/>
          <w:lang w:eastAsia="ru-RU"/>
        </w:rPr>
        <w:drawing>
          <wp:inline distT="0" distB="0" distL="0" distR="0">
            <wp:extent cx="142875" cy="142875"/>
            <wp:effectExtent l="19050" t="0" r="9525" b="0"/>
            <wp:docPr id="1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D405B4" w:rsidRPr="00D405B4">
        <w:rPr>
          <w:rFonts w:ascii="Times New Roman" w:eastAsia="Times New Roman" w:hAnsi="Times New Roman"/>
          <w:sz w:val="24"/>
          <w:szCs w:val="24"/>
          <w:lang w:eastAsia="ru-RU"/>
        </w:rPr>
        <w:t xml:space="preserve"> организацию физкультминуток на уроках, способствующих эмоциональной разгрузке и повышению двигательной активности;</w:t>
      </w:r>
    </w:p>
    <w:p w:rsidR="00D405B4" w:rsidRPr="00D405B4" w:rsidRDefault="00E035BA" w:rsidP="00A24902">
      <w:pPr>
        <w:spacing w:after="0" w:line="240" w:lineRule="auto"/>
        <w:ind w:firstLine="709"/>
        <w:jc w:val="both"/>
        <w:rPr>
          <w:rFonts w:eastAsia="Times New Roman"/>
          <w:sz w:val="20"/>
          <w:szCs w:val="20"/>
          <w:lang w:eastAsia="ru-RU"/>
        </w:rPr>
      </w:pPr>
      <w:r>
        <w:rPr>
          <w:rFonts w:eastAsia="Times New Roman"/>
          <w:noProof/>
          <w:sz w:val="1"/>
          <w:szCs w:val="1"/>
          <w:lang w:eastAsia="ru-RU"/>
        </w:rPr>
        <w:drawing>
          <wp:inline distT="0" distB="0" distL="0" distR="0">
            <wp:extent cx="142875" cy="142875"/>
            <wp:effectExtent l="19050" t="0" r="9525" b="0"/>
            <wp:docPr id="1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D405B4" w:rsidRPr="00D405B4">
        <w:rPr>
          <w:rFonts w:ascii="Times New Roman" w:eastAsia="Times New Roman" w:hAnsi="Times New Roman"/>
          <w:sz w:val="24"/>
          <w:szCs w:val="24"/>
          <w:lang w:eastAsia="ru-RU"/>
        </w:rPr>
        <w:t xml:space="preserve"> организацию работы спортивных секций и создание условий для их эффективного функционирования;</w:t>
      </w:r>
    </w:p>
    <w:p w:rsidR="00D405B4" w:rsidRPr="00D405B4" w:rsidRDefault="00E035BA" w:rsidP="00A24902">
      <w:pPr>
        <w:spacing w:after="0" w:line="240" w:lineRule="auto"/>
        <w:ind w:firstLine="709"/>
        <w:jc w:val="both"/>
        <w:rPr>
          <w:rFonts w:eastAsia="Times New Roman"/>
          <w:sz w:val="20"/>
          <w:szCs w:val="20"/>
          <w:lang w:eastAsia="ru-RU"/>
        </w:rPr>
      </w:pPr>
      <w:r>
        <w:rPr>
          <w:rFonts w:eastAsia="Times New Roman"/>
          <w:noProof/>
          <w:sz w:val="1"/>
          <w:szCs w:val="1"/>
          <w:lang w:eastAsia="ru-RU"/>
        </w:rPr>
        <w:drawing>
          <wp:inline distT="0" distB="0" distL="0" distR="0">
            <wp:extent cx="142875" cy="142875"/>
            <wp:effectExtent l="19050" t="0" r="9525" b="0"/>
            <wp:docPr id="1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D405B4" w:rsidRPr="00D405B4">
        <w:rPr>
          <w:rFonts w:ascii="Times New Roman" w:eastAsia="Times New Roman" w:hAnsi="Times New Roman"/>
          <w:sz w:val="24"/>
          <w:szCs w:val="24"/>
          <w:lang w:eastAsia="ru-RU"/>
        </w:rPr>
        <w:t xml:space="preserve"> регулярное проведение спортивно-оздоровительных мероприятий (дней здоровья, соревнований и т. п.).</w:t>
      </w:r>
    </w:p>
    <w:p w:rsidR="00D405B4" w:rsidRPr="00D405B4" w:rsidRDefault="00D405B4" w:rsidP="00A24902">
      <w:pPr>
        <w:spacing w:after="0" w:line="240" w:lineRule="auto"/>
        <w:ind w:firstLine="709"/>
        <w:jc w:val="both"/>
        <w:rPr>
          <w:rFonts w:eastAsia="Times New Roman"/>
          <w:sz w:val="20"/>
          <w:szCs w:val="20"/>
          <w:lang w:eastAsia="ru-RU"/>
        </w:rPr>
      </w:pPr>
      <w:r w:rsidRPr="00D405B4">
        <w:rPr>
          <w:rFonts w:ascii="Times New Roman" w:eastAsia="Times New Roman" w:hAnsi="Times New Roman"/>
          <w:sz w:val="24"/>
          <w:szCs w:val="24"/>
          <w:lang w:eastAsia="ru-RU"/>
        </w:rPr>
        <w:lastRenderedPageBreak/>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легкой умственной отсталостью основ экологической культуры, установки на здоровый и безопасный образ жизни. Ведущая роль принадлежит таким учебным предметам как «Адаптивная физкультура», «Окружающий природный мир», «Человек», «Домоводство», «Окружающий социальный мир» и «Профильный труд».</w:t>
      </w:r>
    </w:p>
    <w:p w:rsidR="00D405B4" w:rsidRPr="00A24902" w:rsidRDefault="00D405B4" w:rsidP="00E676EA">
      <w:pPr>
        <w:numPr>
          <w:ilvl w:val="1"/>
          <w:numId w:val="67"/>
        </w:numPr>
        <w:tabs>
          <w:tab w:val="left" w:pos="1029"/>
        </w:tabs>
        <w:spacing w:after="0" w:line="240" w:lineRule="auto"/>
        <w:ind w:firstLine="709"/>
        <w:jc w:val="both"/>
        <w:rPr>
          <w:rFonts w:eastAsia="Times New Roman"/>
          <w:i/>
          <w:iCs/>
          <w:sz w:val="24"/>
          <w:szCs w:val="24"/>
          <w:lang w:eastAsia="ru-RU"/>
        </w:rPr>
      </w:pPr>
      <w:r w:rsidRPr="00D405B4">
        <w:rPr>
          <w:rFonts w:ascii="Times New Roman" w:eastAsia="Times New Roman" w:hAnsi="Times New Roman"/>
          <w:i/>
          <w:iCs/>
          <w:sz w:val="24"/>
          <w:szCs w:val="24"/>
          <w:lang w:eastAsia="ru-RU"/>
        </w:rPr>
        <w:t xml:space="preserve">результате </w:t>
      </w:r>
      <w:r w:rsidRPr="00D405B4">
        <w:rPr>
          <w:rFonts w:ascii="Times New Roman" w:eastAsia="Times New Roman" w:hAnsi="Times New Roman"/>
          <w:sz w:val="24"/>
          <w:szCs w:val="24"/>
          <w:lang w:eastAsia="ru-RU"/>
        </w:rPr>
        <w:t>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D405B4" w:rsidRPr="00D405B4" w:rsidRDefault="00D405B4" w:rsidP="00A24902">
      <w:pPr>
        <w:spacing w:after="0" w:line="240" w:lineRule="auto"/>
        <w:ind w:firstLine="709"/>
        <w:rPr>
          <w:rFonts w:eastAsia="Times New Roman"/>
          <w:i/>
          <w:iCs/>
          <w:sz w:val="24"/>
          <w:szCs w:val="24"/>
          <w:lang w:eastAsia="ru-RU"/>
        </w:rPr>
      </w:pPr>
      <w:r w:rsidRPr="00D405B4">
        <w:rPr>
          <w:rFonts w:ascii="Times New Roman" w:eastAsia="Times New Roman" w:hAnsi="Times New Roman"/>
          <w:sz w:val="24"/>
          <w:szCs w:val="24"/>
          <w:u w:val="single"/>
          <w:lang w:eastAsia="ru-RU"/>
        </w:rPr>
        <w:t>элементарные природосберегающие умения и навыки:</w:t>
      </w:r>
    </w:p>
    <w:p w:rsidR="00D405B4" w:rsidRPr="00D405B4" w:rsidRDefault="00D405B4" w:rsidP="00A24902">
      <w:pPr>
        <w:spacing w:after="0" w:line="240" w:lineRule="auto"/>
        <w:ind w:firstLine="709"/>
        <w:rPr>
          <w:rFonts w:eastAsia="Times New Roman"/>
          <w:i/>
          <w:iCs/>
          <w:sz w:val="24"/>
          <w:szCs w:val="24"/>
          <w:lang w:eastAsia="ru-RU"/>
        </w:rPr>
      </w:pPr>
      <w:r w:rsidRPr="00D405B4">
        <w:rPr>
          <w:rFonts w:ascii="Times New Roman" w:eastAsia="Times New Roman" w:hAnsi="Times New Roman"/>
          <w:sz w:val="24"/>
          <w:szCs w:val="24"/>
          <w:lang w:eastAsia="ru-RU"/>
        </w:rP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D405B4" w:rsidRPr="00D405B4" w:rsidRDefault="00D405B4" w:rsidP="00A24902">
      <w:pPr>
        <w:spacing w:after="0" w:line="240" w:lineRule="auto"/>
        <w:ind w:firstLine="709"/>
        <w:rPr>
          <w:rFonts w:eastAsia="Times New Roman"/>
          <w:i/>
          <w:iCs/>
          <w:sz w:val="24"/>
          <w:szCs w:val="24"/>
          <w:lang w:eastAsia="ru-RU"/>
        </w:rPr>
      </w:pPr>
      <w:r w:rsidRPr="00D405B4">
        <w:rPr>
          <w:rFonts w:ascii="Times New Roman" w:eastAsia="Times New Roman" w:hAnsi="Times New Roman"/>
          <w:sz w:val="24"/>
          <w:szCs w:val="24"/>
          <w:u w:val="single"/>
          <w:lang w:eastAsia="ru-RU"/>
        </w:rPr>
        <w:t xml:space="preserve">элементарные здоровьесберегающие умения и навыки: </w:t>
      </w:r>
      <w:r w:rsidRPr="00D405B4">
        <w:rPr>
          <w:rFonts w:ascii="Times New Roman" w:eastAsia="Times New Roman" w:hAnsi="Times New Roman"/>
          <w:sz w:val="24"/>
          <w:szCs w:val="24"/>
          <w:lang w:eastAsia="ru-RU"/>
        </w:rPr>
        <w:t>навыки личной гигиены;</w:t>
      </w:r>
    </w:p>
    <w:p w:rsidR="00D405B4" w:rsidRPr="00D405B4" w:rsidRDefault="00D405B4" w:rsidP="00A24902">
      <w:pPr>
        <w:spacing w:after="0" w:line="240" w:lineRule="auto"/>
        <w:ind w:firstLine="709"/>
        <w:rPr>
          <w:rFonts w:eastAsia="Times New Roman"/>
          <w:i/>
          <w:iCs/>
          <w:sz w:val="24"/>
          <w:szCs w:val="24"/>
          <w:lang w:eastAsia="ru-RU"/>
        </w:rPr>
      </w:pPr>
      <w:r w:rsidRPr="00D405B4">
        <w:rPr>
          <w:rFonts w:ascii="Times New Roman" w:eastAsia="Times New Roman" w:hAnsi="Times New Roman"/>
          <w:sz w:val="24"/>
          <w:szCs w:val="24"/>
          <w:lang w:eastAsia="ru-RU"/>
        </w:rP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D405B4" w:rsidRPr="00D405B4" w:rsidRDefault="00D405B4" w:rsidP="00A24902">
      <w:pPr>
        <w:spacing w:after="0" w:line="240" w:lineRule="auto"/>
        <w:ind w:firstLine="709"/>
        <w:rPr>
          <w:rFonts w:eastAsia="Times New Roman"/>
          <w:i/>
          <w:iCs/>
          <w:sz w:val="24"/>
          <w:szCs w:val="24"/>
          <w:lang w:eastAsia="ru-RU"/>
        </w:rPr>
      </w:pPr>
      <w:r w:rsidRPr="00D405B4">
        <w:rPr>
          <w:rFonts w:ascii="Times New Roman" w:eastAsia="Times New Roman" w:hAnsi="Times New Roman"/>
          <w:sz w:val="24"/>
          <w:szCs w:val="24"/>
          <w:lang w:eastAsia="ru-RU"/>
        </w:rPr>
        <w:t>умение оценивать правильность собственного поведения и поведения окружающих с позиций здорового образа жизни;</w:t>
      </w:r>
    </w:p>
    <w:p w:rsidR="00D405B4" w:rsidRPr="00A24902" w:rsidRDefault="00D405B4" w:rsidP="00A24902">
      <w:pPr>
        <w:spacing w:after="0" w:line="240" w:lineRule="auto"/>
        <w:ind w:firstLine="709"/>
        <w:rPr>
          <w:rFonts w:eastAsia="Times New Roman"/>
          <w:i/>
          <w:iCs/>
          <w:sz w:val="24"/>
          <w:szCs w:val="24"/>
          <w:lang w:eastAsia="ru-RU"/>
        </w:rPr>
      </w:pPr>
      <w:r w:rsidRPr="00D405B4">
        <w:rPr>
          <w:rFonts w:ascii="Times New Roman" w:eastAsia="Times New Roman" w:hAnsi="Times New Roman"/>
          <w:sz w:val="24"/>
          <w:szCs w:val="24"/>
          <w:lang w:eastAsia="ru-RU"/>
        </w:rPr>
        <w:t xml:space="preserve">умение соблюдать правила здорового питания: </w:t>
      </w:r>
      <w:r w:rsidRPr="00D405B4">
        <w:rPr>
          <w:rFonts w:ascii="Times New Roman" w:eastAsia="Times New Roman" w:hAnsi="Times New Roman"/>
          <w:color w:val="333333"/>
          <w:sz w:val="24"/>
          <w:szCs w:val="24"/>
          <w:lang w:eastAsia="ru-RU"/>
        </w:rPr>
        <w:t>навыков гигиены приготовления,</w:t>
      </w:r>
      <w:r w:rsidRPr="00D405B4">
        <w:rPr>
          <w:rFonts w:ascii="Times New Roman" w:eastAsia="Times New Roman" w:hAnsi="Times New Roman"/>
          <w:sz w:val="24"/>
          <w:szCs w:val="24"/>
          <w:lang w:eastAsia="ru-RU"/>
        </w:rPr>
        <w:t xml:space="preserve"> хранения</w:t>
      </w:r>
      <w:r w:rsidR="00A24902">
        <w:rPr>
          <w:rFonts w:eastAsia="Times New Roman"/>
          <w:i/>
          <w:iCs/>
          <w:sz w:val="24"/>
          <w:szCs w:val="24"/>
          <w:lang w:eastAsia="ru-RU"/>
        </w:rPr>
        <w:t xml:space="preserve"> и </w:t>
      </w:r>
      <w:r w:rsidRPr="00D405B4">
        <w:rPr>
          <w:rFonts w:ascii="Times New Roman" w:eastAsia="Times New Roman" w:hAnsi="Times New Roman"/>
          <w:sz w:val="24"/>
          <w:szCs w:val="24"/>
          <w:lang w:eastAsia="ru-RU"/>
        </w:rPr>
        <w:t>культуры приема пищи;</w:t>
      </w:r>
    </w:p>
    <w:p w:rsidR="00D405B4" w:rsidRPr="00D405B4" w:rsidRDefault="00D405B4" w:rsidP="00A24902">
      <w:pPr>
        <w:spacing w:after="0" w:line="240" w:lineRule="auto"/>
        <w:ind w:firstLine="709"/>
        <w:jc w:val="both"/>
        <w:rPr>
          <w:rFonts w:eastAsia="Times New Roman"/>
          <w:sz w:val="20"/>
          <w:szCs w:val="20"/>
          <w:lang w:eastAsia="ru-RU"/>
        </w:rPr>
      </w:pPr>
      <w:r w:rsidRPr="00D405B4">
        <w:rPr>
          <w:rFonts w:ascii="Times New Roman" w:eastAsia="Times New Roman" w:hAnsi="Times New Roman"/>
          <w:sz w:val="24"/>
          <w:szCs w:val="24"/>
          <w:lang w:eastAsia="ru-RU"/>
        </w:rPr>
        <w:t>навыки противостояния вовлечению в табакокурение, употребления алкоголя, наркотических и сильнодействующих веществ;</w:t>
      </w:r>
    </w:p>
    <w:p w:rsidR="00D405B4" w:rsidRPr="00D405B4" w:rsidRDefault="00D405B4" w:rsidP="00A24902">
      <w:pPr>
        <w:spacing w:after="0" w:line="240" w:lineRule="auto"/>
        <w:ind w:firstLine="709"/>
        <w:jc w:val="both"/>
        <w:rPr>
          <w:rFonts w:eastAsia="Times New Roman"/>
          <w:sz w:val="20"/>
          <w:szCs w:val="20"/>
          <w:lang w:eastAsia="ru-RU"/>
        </w:rPr>
      </w:pPr>
      <w:r w:rsidRPr="00D405B4">
        <w:rPr>
          <w:rFonts w:ascii="Times New Roman" w:eastAsia="Times New Roman" w:hAnsi="Times New Roman"/>
          <w:sz w:val="24"/>
          <w:szCs w:val="24"/>
          <w:lang w:eastAsia="ru-RU"/>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405B4" w:rsidRPr="00D405B4" w:rsidRDefault="00D405B4" w:rsidP="00A24902">
      <w:pPr>
        <w:spacing w:after="0" w:line="240" w:lineRule="auto"/>
        <w:ind w:firstLine="709"/>
        <w:rPr>
          <w:rFonts w:eastAsia="Times New Roman"/>
          <w:sz w:val="20"/>
          <w:szCs w:val="20"/>
          <w:lang w:eastAsia="ru-RU"/>
        </w:rPr>
      </w:pPr>
      <w:r w:rsidRPr="00D405B4">
        <w:rPr>
          <w:rFonts w:ascii="Times New Roman" w:eastAsia="Times New Roman" w:hAnsi="Times New Roman"/>
          <w:sz w:val="24"/>
          <w:szCs w:val="24"/>
          <w:lang w:eastAsia="ru-RU"/>
        </w:rPr>
        <w:t>навыки и умения безопасного образа жизни:</w:t>
      </w:r>
    </w:p>
    <w:p w:rsidR="00D405B4" w:rsidRPr="00D405B4" w:rsidRDefault="00D405B4" w:rsidP="00A24902">
      <w:pPr>
        <w:spacing w:after="0" w:line="240" w:lineRule="auto"/>
        <w:ind w:firstLine="709"/>
        <w:rPr>
          <w:rFonts w:eastAsia="Times New Roman"/>
          <w:sz w:val="20"/>
          <w:szCs w:val="20"/>
          <w:lang w:eastAsia="ru-RU"/>
        </w:rPr>
      </w:pPr>
      <w:r w:rsidRPr="00D405B4">
        <w:rPr>
          <w:rFonts w:ascii="Times New Roman" w:eastAsia="Times New Roman" w:hAnsi="Times New Roman"/>
          <w:sz w:val="24"/>
          <w:szCs w:val="24"/>
          <w:lang w:eastAsia="ru-RU"/>
        </w:rPr>
        <w:t xml:space="preserve">навыки адекватного </w:t>
      </w:r>
      <w:r w:rsidRPr="00D405B4">
        <w:rPr>
          <w:rFonts w:ascii="Times New Roman" w:eastAsia="Times New Roman" w:hAnsi="Times New Roman"/>
          <w:color w:val="333333"/>
          <w:sz w:val="24"/>
          <w:szCs w:val="24"/>
          <w:lang w:eastAsia="ru-RU"/>
        </w:rPr>
        <w:t>поведения в случае возникновения опасных ситуаций в школе,</w:t>
      </w:r>
      <w:r w:rsidRPr="00D405B4">
        <w:rPr>
          <w:rFonts w:ascii="Times New Roman" w:eastAsia="Times New Roman" w:hAnsi="Times New Roman"/>
          <w:sz w:val="24"/>
          <w:szCs w:val="24"/>
          <w:lang w:eastAsia="ru-RU"/>
        </w:rPr>
        <w:t xml:space="preserve"> </w:t>
      </w:r>
      <w:r w:rsidRPr="00D405B4">
        <w:rPr>
          <w:rFonts w:ascii="Times New Roman" w:eastAsia="Times New Roman" w:hAnsi="Times New Roman"/>
          <w:color w:val="333333"/>
          <w:sz w:val="24"/>
          <w:szCs w:val="24"/>
          <w:lang w:eastAsia="ru-RU"/>
        </w:rPr>
        <w:t>дома,</w:t>
      </w:r>
      <w:r w:rsidRPr="00D405B4">
        <w:rPr>
          <w:rFonts w:ascii="Times New Roman" w:eastAsia="Times New Roman" w:hAnsi="Times New Roman"/>
          <w:sz w:val="24"/>
          <w:szCs w:val="24"/>
          <w:lang w:eastAsia="ru-RU"/>
        </w:rPr>
        <w:t xml:space="preserve"> </w:t>
      </w:r>
      <w:r w:rsidRPr="00D405B4">
        <w:rPr>
          <w:rFonts w:ascii="Times New Roman" w:eastAsia="Times New Roman" w:hAnsi="Times New Roman"/>
          <w:color w:val="333333"/>
          <w:sz w:val="24"/>
          <w:szCs w:val="24"/>
          <w:lang w:eastAsia="ru-RU"/>
        </w:rPr>
        <w:t>на</w:t>
      </w:r>
      <w:r>
        <w:rPr>
          <w:rFonts w:eastAsia="Times New Roman"/>
          <w:sz w:val="20"/>
          <w:szCs w:val="20"/>
          <w:lang w:eastAsia="ru-RU"/>
        </w:rPr>
        <w:t xml:space="preserve"> </w:t>
      </w:r>
      <w:r w:rsidRPr="00D405B4">
        <w:rPr>
          <w:rFonts w:ascii="Times New Roman" w:eastAsia="Times New Roman" w:hAnsi="Times New Roman"/>
          <w:color w:val="333333"/>
          <w:sz w:val="24"/>
          <w:szCs w:val="24"/>
          <w:lang w:eastAsia="ru-RU"/>
        </w:rPr>
        <w:t>улице;</w:t>
      </w:r>
    </w:p>
    <w:p w:rsidR="00D405B4" w:rsidRPr="00D405B4" w:rsidRDefault="00D405B4" w:rsidP="00A24902">
      <w:pPr>
        <w:spacing w:after="0" w:line="240" w:lineRule="auto"/>
        <w:ind w:firstLine="709"/>
        <w:rPr>
          <w:rFonts w:eastAsia="Times New Roman"/>
          <w:sz w:val="20"/>
          <w:szCs w:val="20"/>
          <w:lang w:eastAsia="ru-RU"/>
        </w:rPr>
      </w:pPr>
      <w:r w:rsidRPr="00D405B4">
        <w:rPr>
          <w:rFonts w:ascii="Times New Roman" w:eastAsia="Times New Roman" w:hAnsi="Times New Roman"/>
          <w:color w:val="333333"/>
          <w:sz w:val="24"/>
          <w:szCs w:val="24"/>
          <w:lang w:eastAsia="ru-RU"/>
        </w:rPr>
        <w:t xml:space="preserve">умение </w:t>
      </w:r>
      <w:r w:rsidRPr="00D405B4">
        <w:rPr>
          <w:rFonts w:ascii="Times New Roman" w:eastAsia="Times New Roman" w:hAnsi="Times New Roman"/>
          <w:color w:val="000000"/>
          <w:sz w:val="24"/>
          <w:szCs w:val="24"/>
          <w:lang w:eastAsia="ru-RU"/>
        </w:rPr>
        <w:t>оценивать правильность поведения в быту;</w:t>
      </w:r>
    </w:p>
    <w:p w:rsidR="00D405B4" w:rsidRPr="00D405B4" w:rsidRDefault="00D405B4" w:rsidP="00A24902">
      <w:pPr>
        <w:spacing w:after="0" w:line="240" w:lineRule="auto"/>
        <w:ind w:firstLine="709"/>
        <w:jc w:val="both"/>
        <w:rPr>
          <w:rFonts w:eastAsia="Times New Roman"/>
          <w:sz w:val="20"/>
          <w:szCs w:val="20"/>
          <w:lang w:eastAsia="ru-RU"/>
        </w:rPr>
      </w:pPr>
      <w:r w:rsidRPr="00D405B4">
        <w:rPr>
          <w:rFonts w:ascii="Times New Roman" w:eastAsia="Times New Roman" w:hAnsi="Times New Roman"/>
          <w:sz w:val="24"/>
          <w:szCs w:val="24"/>
          <w:lang w:eastAsia="ru-RU"/>
        </w:rPr>
        <w:t>умения соблюдать правила безопасного поведения с огнѐм, водой, газом, электричеством; безопасного использования учебных принадлежностей, инструментов;</w:t>
      </w:r>
    </w:p>
    <w:p w:rsidR="00514E84" w:rsidRDefault="00D405B4" w:rsidP="00A24902">
      <w:pPr>
        <w:spacing w:after="0" w:line="240" w:lineRule="auto"/>
        <w:ind w:firstLine="709"/>
        <w:jc w:val="both"/>
        <w:rPr>
          <w:rFonts w:ascii="Times New Roman" w:eastAsia="Times New Roman" w:hAnsi="Times New Roman"/>
          <w:sz w:val="24"/>
          <w:szCs w:val="24"/>
          <w:lang w:eastAsia="ru-RU"/>
        </w:rPr>
      </w:pPr>
      <w:r w:rsidRPr="00D405B4">
        <w:rPr>
          <w:rFonts w:ascii="Times New Roman" w:eastAsia="Times New Roman" w:hAnsi="Times New Roman"/>
          <w:sz w:val="24"/>
          <w:szCs w:val="24"/>
          <w:lang w:eastAsia="ru-RU"/>
        </w:rPr>
        <w:t>навыки соблюдения правил дорожного движения и поведения на улице, пожарной безопасности;</w:t>
      </w:r>
    </w:p>
    <w:p w:rsidR="00D405B4" w:rsidRPr="00D405B4" w:rsidRDefault="00D405B4" w:rsidP="00A24902">
      <w:pPr>
        <w:spacing w:after="0" w:line="240" w:lineRule="auto"/>
        <w:ind w:firstLine="709"/>
        <w:rPr>
          <w:rFonts w:eastAsia="Times New Roman"/>
          <w:sz w:val="20"/>
          <w:szCs w:val="20"/>
          <w:lang w:eastAsia="ru-RU"/>
        </w:rPr>
      </w:pPr>
      <w:r w:rsidRPr="00D405B4">
        <w:rPr>
          <w:rFonts w:ascii="Times New Roman" w:eastAsia="Times New Roman" w:hAnsi="Times New Roman"/>
          <w:sz w:val="24"/>
          <w:szCs w:val="24"/>
          <w:lang w:eastAsia="ru-RU"/>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D405B4" w:rsidRPr="00D405B4" w:rsidRDefault="00D405B4" w:rsidP="00A24902">
      <w:pPr>
        <w:spacing w:after="0" w:line="240" w:lineRule="auto"/>
        <w:ind w:firstLine="709"/>
        <w:rPr>
          <w:rFonts w:eastAsia="Times New Roman"/>
          <w:sz w:val="20"/>
          <w:szCs w:val="20"/>
          <w:lang w:eastAsia="ru-RU"/>
        </w:rPr>
      </w:pPr>
      <w:r w:rsidRPr="00D405B4">
        <w:rPr>
          <w:rFonts w:ascii="Times New Roman" w:eastAsia="Times New Roman" w:hAnsi="Times New Roman"/>
          <w:sz w:val="24"/>
          <w:szCs w:val="24"/>
          <w:lang w:eastAsia="ru-RU"/>
        </w:rPr>
        <w:t>навыки и умения безопасного поведения в окружающей среде и простейшие умения поведения в экстремальных (чрезвычайных) ситуациях:</w:t>
      </w:r>
    </w:p>
    <w:p w:rsidR="00D405B4" w:rsidRPr="00D405B4" w:rsidRDefault="00D405B4" w:rsidP="00A24902">
      <w:pPr>
        <w:spacing w:after="0" w:line="240" w:lineRule="auto"/>
        <w:ind w:firstLine="709"/>
        <w:rPr>
          <w:rFonts w:eastAsia="Times New Roman"/>
          <w:sz w:val="20"/>
          <w:szCs w:val="20"/>
          <w:lang w:eastAsia="ru-RU"/>
        </w:rPr>
      </w:pPr>
      <w:r w:rsidRPr="00D405B4">
        <w:rPr>
          <w:rFonts w:ascii="Times New Roman" w:eastAsia="Times New Roman" w:hAnsi="Times New Roman"/>
          <w:sz w:val="24"/>
          <w:szCs w:val="24"/>
          <w:lang w:eastAsia="ru-RU"/>
        </w:rPr>
        <w:t>умения действовать в неблагоприятных погодных условиях (соблюдение правил поведения при грозе, в лесу, на водо</w:t>
      </w:r>
      <w:r w:rsidR="00A24902">
        <w:rPr>
          <w:rFonts w:ascii="Times New Roman" w:eastAsia="Times New Roman" w:hAnsi="Times New Roman"/>
          <w:sz w:val="24"/>
          <w:szCs w:val="24"/>
          <w:lang w:eastAsia="ru-RU"/>
        </w:rPr>
        <w:t>ё</w:t>
      </w:r>
      <w:r w:rsidRPr="00D405B4">
        <w:rPr>
          <w:rFonts w:ascii="Times New Roman" w:eastAsia="Times New Roman" w:hAnsi="Times New Roman"/>
          <w:sz w:val="24"/>
          <w:szCs w:val="24"/>
          <w:lang w:eastAsia="ru-RU"/>
        </w:rPr>
        <w:t>ме и т.п.);</w:t>
      </w:r>
    </w:p>
    <w:p w:rsidR="00D405B4" w:rsidRPr="00D405B4" w:rsidRDefault="00D405B4" w:rsidP="00A24902">
      <w:pPr>
        <w:spacing w:after="0" w:line="240" w:lineRule="auto"/>
        <w:ind w:firstLine="709"/>
        <w:rPr>
          <w:rFonts w:eastAsia="Times New Roman"/>
          <w:sz w:val="20"/>
          <w:szCs w:val="20"/>
          <w:lang w:eastAsia="ru-RU"/>
        </w:rPr>
      </w:pPr>
      <w:r w:rsidRPr="00D405B4">
        <w:rPr>
          <w:rFonts w:ascii="Times New Roman" w:eastAsia="Times New Roman" w:hAnsi="Times New Roman"/>
          <w:sz w:val="24"/>
          <w:szCs w:val="24"/>
          <w:lang w:eastAsia="ru-RU"/>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D405B4" w:rsidRPr="00D405B4" w:rsidRDefault="00D405B4" w:rsidP="00A24902">
      <w:pPr>
        <w:spacing w:after="0" w:line="240" w:lineRule="auto"/>
        <w:ind w:firstLine="709"/>
        <w:rPr>
          <w:rFonts w:eastAsia="Times New Roman"/>
          <w:sz w:val="20"/>
          <w:szCs w:val="20"/>
          <w:lang w:eastAsia="ru-RU"/>
        </w:rPr>
      </w:pPr>
      <w:r w:rsidRPr="00D405B4">
        <w:rPr>
          <w:rFonts w:ascii="Times New Roman" w:eastAsia="Times New Roman" w:hAnsi="Times New Roman"/>
          <w:sz w:val="24"/>
          <w:szCs w:val="24"/>
          <w:lang w:eastAsia="ru-RU"/>
        </w:rPr>
        <w:t>умения оказывать первую медицинскую помощь (при травмах, ушибах, порезах, ожогах, укусах насекомых, при отравлении пищевыми продуктами).</w:t>
      </w:r>
    </w:p>
    <w:p w:rsidR="00D405B4" w:rsidRPr="00D405B4" w:rsidRDefault="00D405B4" w:rsidP="00A24902">
      <w:pPr>
        <w:spacing w:after="0" w:line="240" w:lineRule="auto"/>
        <w:ind w:firstLine="709"/>
        <w:rPr>
          <w:rFonts w:eastAsia="Times New Roman"/>
          <w:sz w:val="20"/>
          <w:szCs w:val="20"/>
          <w:lang w:eastAsia="ru-RU"/>
        </w:rPr>
      </w:pPr>
    </w:p>
    <w:p w:rsidR="00D405B4" w:rsidRPr="00A24902" w:rsidRDefault="00D405B4" w:rsidP="00E676EA">
      <w:pPr>
        <w:numPr>
          <w:ilvl w:val="0"/>
          <w:numId w:val="68"/>
        </w:numPr>
        <w:tabs>
          <w:tab w:val="left" w:pos="1013"/>
        </w:tabs>
        <w:spacing w:after="0" w:line="240" w:lineRule="auto"/>
        <w:ind w:firstLine="709"/>
        <w:rPr>
          <w:rFonts w:ascii="Times New Roman" w:eastAsia="Times New Roman" w:hAnsi="Times New Roman"/>
          <w:b/>
          <w:bCs/>
          <w:i/>
          <w:iCs/>
          <w:sz w:val="24"/>
          <w:szCs w:val="24"/>
          <w:lang w:eastAsia="ru-RU"/>
        </w:rPr>
      </w:pPr>
      <w:r w:rsidRPr="00A24902">
        <w:rPr>
          <w:rFonts w:ascii="Times New Roman" w:eastAsia="Times New Roman" w:hAnsi="Times New Roman"/>
          <w:b/>
          <w:bCs/>
          <w:i/>
          <w:iCs/>
          <w:sz w:val="24"/>
          <w:szCs w:val="24"/>
          <w:lang w:eastAsia="ru-RU"/>
        </w:rPr>
        <w:t>Реализация программы формирования экологической культуры и здорового образа жизни во внеурочной деятельности.</w:t>
      </w:r>
    </w:p>
    <w:p w:rsidR="00D405B4" w:rsidRPr="00D405B4" w:rsidRDefault="00D405B4" w:rsidP="00A24902">
      <w:pPr>
        <w:spacing w:after="0" w:line="240" w:lineRule="auto"/>
        <w:ind w:firstLine="709"/>
        <w:rPr>
          <w:rFonts w:eastAsia="Times New Roman"/>
          <w:b/>
          <w:bCs/>
          <w:i/>
          <w:iCs/>
          <w:sz w:val="24"/>
          <w:szCs w:val="24"/>
          <w:lang w:eastAsia="ru-RU"/>
        </w:rPr>
      </w:pPr>
    </w:p>
    <w:p w:rsidR="00D405B4" w:rsidRPr="00D405B4" w:rsidRDefault="00D405B4" w:rsidP="00A24902">
      <w:pPr>
        <w:spacing w:after="0" w:line="240" w:lineRule="auto"/>
        <w:ind w:firstLine="709"/>
        <w:jc w:val="both"/>
        <w:rPr>
          <w:rFonts w:eastAsia="Times New Roman"/>
          <w:b/>
          <w:bCs/>
          <w:i/>
          <w:iCs/>
          <w:sz w:val="24"/>
          <w:szCs w:val="24"/>
          <w:lang w:eastAsia="ru-RU"/>
        </w:rPr>
      </w:pPr>
      <w:r w:rsidRPr="00D405B4">
        <w:rPr>
          <w:rFonts w:ascii="Times New Roman" w:eastAsia="Times New Roman" w:hAnsi="Times New Roman"/>
          <w:color w:val="00000A"/>
          <w:sz w:val="24"/>
          <w:szCs w:val="24"/>
          <w:lang w:eastAsia="ru-RU"/>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w:t>
      </w:r>
    </w:p>
    <w:p w:rsidR="00D405B4" w:rsidRPr="00D405B4" w:rsidRDefault="00D405B4" w:rsidP="00A24902">
      <w:pPr>
        <w:spacing w:after="0" w:line="240" w:lineRule="auto"/>
        <w:jc w:val="both"/>
        <w:rPr>
          <w:rFonts w:eastAsia="Times New Roman"/>
          <w:b/>
          <w:bCs/>
          <w:i/>
          <w:iCs/>
          <w:sz w:val="24"/>
          <w:szCs w:val="24"/>
          <w:lang w:eastAsia="ru-RU"/>
        </w:rPr>
      </w:pPr>
      <w:r w:rsidRPr="00D405B4">
        <w:rPr>
          <w:rFonts w:ascii="Times New Roman" w:eastAsia="Times New Roman" w:hAnsi="Times New Roman"/>
          <w:color w:val="00000A"/>
          <w:sz w:val="24"/>
          <w:szCs w:val="24"/>
          <w:lang w:eastAsia="ru-RU"/>
        </w:rPr>
        <w:t>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rsidR="00D405B4" w:rsidRPr="00D405B4" w:rsidRDefault="00D405B4" w:rsidP="00A24902">
      <w:pPr>
        <w:spacing w:after="0" w:line="240" w:lineRule="auto"/>
        <w:ind w:firstLine="709"/>
        <w:jc w:val="both"/>
        <w:rPr>
          <w:rFonts w:eastAsia="Times New Roman"/>
          <w:b/>
          <w:bCs/>
          <w:i/>
          <w:iCs/>
          <w:sz w:val="24"/>
          <w:szCs w:val="24"/>
          <w:lang w:eastAsia="ru-RU"/>
        </w:rPr>
      </w:pPr>
      <w:r w:rsidRPr="00D405B4">
        <w:rPr>
          <w:rFonts w:ascii="Times New Roman" w:eastAsia="Times New Roman" w:hAnsi="Times New Roman"/>
          <w:sz w:val="24"/>
          <w:szCs w:val="24"/>
          <w:lang w:eastAsia="ru-RU"/>
        </w:rPr>
        <w:lastRenderedPageBreak/>
        <w:t>Спортивно-оздоровительная деятельность является важнейшим направлением внеурочной деятельности обучающихся, основная цель которой создание условий, способствующих гармоничному физическому, нравственному и социальному развитию личности обучающегося с легкой умственной отсталостью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D405B4" w:rsidRPr="00D405B4" w:rsidRDefault="00D405B4" w:rsidP="00A24902">
      <w:pPr>
        <w:spacing w:after="0" w:line="240" w:lineRule="auto"/>
        <w:ind w:firstLine="709"/>
        <w:rPr>
          <w:rFonts w:eastAsia="Times New Roman"/>
          <w:b/>
          <w:bCs/>
          <w:i/>
          <w:iCs/>
          <w:sz w:val="24"/>
          <w:szCs w:val="24"/>
          <w:lang w:eastAsia="ru-RU"/>
        </w:rPr>
      </w:pPr>
      <w:r w:rsidRPr="00D405B4">
        <w:rPr>
          <w:rFonts w:ascii="Times New Roman" w:eastAsia="Times New Roman" w:hAnsi="Times New Roman"/>
          <w:sz w:val="24"/>
          <w:szCs w:val="24"/>
          <w:lang w:eastAsia="ru-RU"/>
        </w:rPr>
        <w:t>В школе предусмотрены:</w:t>
      </w:r>
    </w:p>
    <w:p w:rsidR="00D405B4" w:rsidRPr="00D405B4" w:rsidRDefault="00D405B4" w:rsidP="00A24902">
      <w:pPr>
        <w:spacing w:after="0" w:line="240" w:lineRule="auto"/>
        <w:ind w:firstLine="709"/>
        <w:rPr>
          <w:rFonts w:eastAsia="Times New Roman"/>
          <w:b/>
          <w:bCs/>
          <w:i/>
          <w:iCs/>
          <w:sz w:val="24"/>
          <w:szCs w:val="24"/>
          <w:lang w:eastAsia="ru-RU"/>
        </w:rPr>
      </w:pPr>
      <w:r w:rsidRPr="00D405B4">
        <w:rPr>
          <w:rFonts w:ascii="Times New Roman" w:eastAsia="Times New Roman" w:hAnsi="Times New Roman"/>
          <w:sz w:val="24"/>
          <w:szCs w:val="24"/>
          <w:lang w:eastAsia="ru-RU"/>
        </w:rPr>
        <w:t>― организация работы спортивных секций и создание условий для их эффективного функционирования;</w:t>
      </w:r>
    </w:p>
    <w:p w:rsidR="00D405B4" w:rsidRPr="00D405B4" w:rsidRDefault="00D405B4" w:rsidP="00A24902">
      <w:pPr>
        <w:spacing w:after="0" w:line="240" w:lineRule="auto"/>
        <w:ind w:firstLine="709"/>
        <w:rPr>
          <w:rFonts w:eastAsia="Times New Roman"/>
          <w:b/>
          <w:bCs/>
          <w:i/>
          <w:iCs/>
          <w:sz w:val="24"/>
          <w:szCs w:val="24"/>
          <w:lang w:eastAsia="ru-RU"/>
        </w:rPr>
      </w:pPr>
      <w:r w:rsidRPr="00D405B4">
        <w:rPr>
          <w:rFonts w:ascii="Times New Roman" w:eastAsia="Times New Roman" w:hAnsi="Times New Roman"/>
          <w:sz w:val="24"/>
          <w:szCs w:val="24"/>
          <w:lang w:eastAsia="ru-RU"/>
        </w:rPr>
        <w:t>― регулярное проведение спортивно-оздоровительных мероприятий (дней спорта, соревнований, олимпиад и т. п.).</w:t>
      </w:r>
    </w:p>
    <w:p w:rsidR="00D405B4" w:rsidRPr="00D405B4" w:rsidRDefault="00D405B4" w:rsidP="00A24902">
      <w:pPr>
        <w:spacing w:after="0" w:line="240" w:lineRule="auto"/>
        <w:ind w:firstLine="709"/>
        <w:jc w:val="both"/>
        <w:rPr>
          <w:rFonts w:eastAsia="Times New Roman"/>
          <w:b/>
          <w:bCs/>
          <w:i/>
          <w:iCs/>
          <w:sz w:val="24"/>
          <w:szCs w:val="24"/>
          <w:lang w:eastAsia="ru-RU"/>
        </w:rPr>
      </w:pPr>
      <w:r w:rsidRPr="00D405B4">
        <w:rPr>
          <w:rFonts w:ascii="Times New Roman" w:eastAsia="Times New Roman" w:hAnsi="Times New Roman"/>
          <w:sz w:val="24"/>
          <w:szCs w:val="24"/>
          <w:lang w:eastAsia="ru-RU"/>
        </w:rPr>
        <w:t>― проведение просветительской работы с обучающимися с легкой умственной отсталос-тью (по вопросам сохранения и укрепления здоровья обучающихся, профилактике вредных привычек, заболеваний, травматизма и т.п.).</w:t>
      </w:r>
    </w:p>
    <w:p w:rsidR="00D405B4" w:rsidRPr="00D405B4" w:rsidRDefault="00D405B4" w:rsidP="00A24902">
      <w:pPr>
        <w:spacing w:after="0" w:line="240" w:lineRule="auto"/>
        <w:ind w:firstLine="709"/>
        <w:rPr>
          <w:rFonts w:eastAsia="Times New Roman"/>
          <w:b/>
          <w:bCs/>
          <w:i/>
          <w:iCs/>
          <w:sz w:val="24"/>
          <w:szCs w:val="24"/>
          <w:lang w:eastAsia="ru-RU"/>
        </w:rPr>
      </w:pPr>
      <w:r w:rsidRPr="00D405B4">
        <w:rPr>
          <w:rFonts w:ascii="Times New Roman" w:eastAsia="Times New Roman" w:hAnsi="Times New Roman"/>
          <w:i/>
          <w:iCs/>
          <w:color w:val="00000A"/>
          <w:sz w:val="24"/>
          <w:szCs w:val="24"/>
          <w:lang w:eastAsia="ru-RU"/>
        </w:rPr>
        <w:t>Реализация дополнительных программ</w:t>
      </w:r>
    </w:p>
    <w:p w:rsidR="00D405B4" w:rsidRPr="00D405B4" w:rsidRDefault="00D405B4" w:rsidP="00A24902">
      <w:pPr>
        <w:spacing w:after="0" w:line="240" w:lineRule="auto"/>
        <w:ind w:firstLine="709"/>
        <w:jc w:val="both"/>
        <w:rPr>
          <w:rFonts w:eastAsia="Times New Roman"/>
          <w:b/>
          <w:bCs/>
          <w:i/>
          <w:iCs/>
          <w:sz w:val="24"/>
          <w:szCs w:val="24"/>
          <w:lang w:eastAsia="ru-RU"/>
        </w:rPr>
      </w:pPr>
      <w:r w:rsidRPr="00D405B4">
        <w:rPr>
          <w:rFonts w:ascii="Times New Roman" w:eastAsia="Times New Roman" w:hAnsi="Times New Roman"/>
          <w:color w:val="00000A"/>
          <w:sz w:val="24"/>
          <w:szCs w:val="24"/>
          <w:lang w:eastAsia="ru-RU"/>
        </w:rPr>
        <w:t>В рамках указанных направлений внеурочной работы разрабатываются дополнительные программы экологического воспитания обучающихся и формир</w:t>
      </w:r>
      <w:r w:rsidR="00A24902">
        <w:rPr>
          <w:rFonts w:ascii="Times New Roman" w:eastAsia="Times New Roman" w:hAnsi="Times New Roman"/>
          <w:color w:val="00000A"/>
          <w:sz w:val="24"/>
          <w:szCs w:val="24"/>
          <w:lang w:eastAsia="ru-RU"/>
        </w:rPr>
        <w:t>ования основ безопасной жизнеде</w:t>
      </w:r>
      <w:r w:rsidRPr="00D405B4">
        <w:rPr>
          <w:rFonts w:ascii="Times New Roman" w:eastAsia="Times New Roman" w:hAnsi="Times New Roman"/>
          <w:color w:val="00000A"/>
          <w:sz w:val="24"/>
          <w:szCs w:val="24"/>
          <w:lang w:eastAsia="ru-RU"/>
        </w:rPr>
        <w:t>ятельности.</w:t>
      </w:r>
    </w:p>
    <w:p w:rsidR="00D405B4" w:rsidRPr="00D405B4" w:rsidRDefault="00D405B4" w:rsidP="00A24902">
      <w:pPr>
        <w:spacing w:after="0" w:line="240" w:lineRule="auto"/>
        <w:ind w:firstLine="709"/>
        <w:jc w:val="both"/>
        <w:rPr>
          <w:rFonts w:eastAsia="Times New Roman"/>
          <w:b/>
          <w:bCs/>
          <w:i/>
          <w:iCs/>
          <w:sz w:val="24"/>
          <w:szCs w:val="24"/>
          <w:lang w:eastAsia="ru-RU"/>
        </w:rPr>
      </w:pPr>
      <w:r w:rsidRPr="00D405B4">
        <w:rPr>
          <w:rFonts w:ascii="Times New Roman" w:eastAsia="Times New Roman" w:hAnsi="Times New Roman"/>
          <w:color w:val="00000A"/>
          <w:sz w:val="24"/>
          <w:szCs w:val="24"/>
          <w:lang w:eastAsia="ru-RU"/>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D405B4" w:rsidRPr="00D405B4" w:rsidRDefault="00D405B4" w:rsidP="00A24902">
      <w:pPr>
        <w:spacing w:after="0" w:line="240" w:lineRule="auto"/>
        <w:ind w:firstLine="709"/>
        <w:rPr>
          <w:rFonts w:eastAsia="Times New Roman"/>
          <w:b/>
          <w:bCs/>
          <w:i/>
          <w:iCs/>
          <w:sz w:val="24"/>
          <w:szCs w:val="24"/>
          <w:lang w:eastAsia="ru-RU"/>
        </w:rPr>
      </w:pPr>
      <w:r w:rsidRPr="00D405B4">
        <w:rPr>
          <w:rFonts w:ascii="Times New Roman" w:eastAsia="Times New Roman" w:hAnsi="Times New Roman"/>
          <w:color w:val="00000A"/>
          <w:sz w:val="24"/>
          <w:szCs w:val="24"/>
          <w:lang w:eastAsia="ru-RU"/>
        </w:rPr>
        <w:t>Формируемые ценности: природа, здоровье, экологическая культура, экологически безопасное поведение.</w:t>
      </w:r>
    </w:p>
    <w:p w:rsidR="00D405B4" w:rsidRPr="00A24902" w:rsidRDefault="00D405B4" w:rsidP="00A24902">
      <w:pPr>
        <w:spacing w:after="0" w:line="240" w:lineRule="auto"/>
        <w:ind w:firstLine="709"/>
        <w:jc w:val="both"/>
        <w:rPr>
          <w:rFonts w:eastAsia="Times New Roman"/>
          <w:b/>
          <w:bCs/>
          <w:i/>
          <w:iCs/>
          <w:sz w:val="24"/>
          <w:szCs w:val="24"/>
          <w:lang w:eastAsia="ru-RU"/>
        </w:rPr>
      </w:pPr>
      <w:r w:rsidRPr="00D405B4">
        <w:rPr>
          <w:rFonts w:ascii="Times New Roman" w:eastAsia="Times New Roman" w:hAnsi="Times New Roman"/>
          <w:color w:val="00000A"/>
          <w:sz w:val="24"/>
          <w:szCs w:val="24"/>
          <w:lang w:eastAsia="ru-RU"/>
        </w:rPr>
        <w:t>Формы организации внеурочной деятельности: спортивно-оздоровительные мероприятия, досугово-развлекательные мероприятия, ролевые игры, занятия, спортивные игры, соревнования, дни здоровья, прогулки, тематические беседы, праздники, экологические акции и т.д.</w:t>
      </w:r>
    </w:p>
    <w:p w:rsidR="00D405B4" w:rsidRPr="00D405B4" w:rsidRDefault="00D405B4" w:rsidP="00A24902">
      <w:pPr>
        <w:spacing w:after="0" w:line="240" w:lineRule="auto"/>
        <w:ind w:firstLine="709"/>
        <w:jc w:val="both"/>
        <w:rPr>
          <w:rFonts w:eastAsia="Times New Roman"/>
          <w:sz w:val="20"/>
          <w:szCs w:val="20"/>
          <w:lang w:eastAsia="ru-RU"/>
        </w:rPr>
      </w:pPr>
      <w:r w:rsidRPr="00D405B4">
        <w:rPr>
          <w:rFonts w:ascii="Times New Roman" w:eastAsia="Times New Roman" w:hAnsi="Times New Roman"/>
          <w:b/>
          <w:bCs/>
          <w:i/>
          <w:iCs/>
          <w:sz w:val="24"/>
          <w:szCs w:val="24"/>
          <w:lang w:eastAsia="ru-RU"/>
        </w:rPr>
        <w:t xml:space="preserve">Библиотека </w:t>
      </w:r>
      <w:r w:rsidRPr="00D405B4">
        <w:rPr>
          <w:rFonts w:ascii="Times New Roman" w:eastAsia="Times New Roman" w:hAnsi="Times New Roman"/>
          <w:sz w:val="24"/>
          <w:szCs w:val="24"/>
          <w:lang w:eastAsia="ru-RU"/>
        </w:rPr>
        <w:t>является структурным подразделением учреждения,</w:t>
      </w:r>
      <w:r w:rsidRPr="00D405B4">
        <w:rPr>
          <w:rFonts w:ascii="Times New Roman" w:eastAsia="Times New Roman" w:hAnsi="Times New Roman"/>
          <w:b/>
          <w:bCs/>
          <w:i/>
          <w:iCs/>
          <w:sz w:val="24"/>
          <w:szCs w:val="24"/>
          <w:lang w:eastAsia="ru-RU"/>
        </w:rPr>
        <w:t xml:space="preserve"> </w:t>
      </w:r>
      <w:r w:rsidRPr="00D405B4">
        <w:rPr>
          <w:rFonts w:ascii="Times New Roman" w:eastAsia="Times New Roman" w:hAnsi="Times New Roman"/>
          <w:sz w:val="24"/>
          <w:szCs w:val="24"/>
          <w:lang w:eastAsia="ru-RU"/>
        </w:rPr>
        <w:t>участвующим в учебно-воспитательном процессе, направленном на формирование экологической культуры и здорового образа жизни обучающихся. Основными функциями библиотеки являются: информационная, образовательная, развивающая, культурная, воспитательная, досугово-развлекательная и др.</w:t>
      </w:r>
    </w:p>
    <w:p w:rsidR="00D405B4" w:rsidRPr="00D405B4" w:rsidRDefault="00D405B4" w:rsidP="00DA0106">
      <w:pPr>
        <w:spacing w:after="0" w:line="240" w:lineRule="auto"/>
        <w:ind w:firstLine="709"/>
        <w:jc w:val="both"/>
        <w:rPr>
          <w:rFonts w:eastAsia="Times New Roman"/>
          <w:sz w:val="20"/>
          <w:szCs w:val="20"/>
          <w:lang w:eastAsia="ru-RU"/>
        </w:rPr>
      </w:pPr>
      <w:r w:rsidRPr="00D405B4">
        <w:rPr>
          <w:rFonts w:ascii="Times New Roman" w:eastAsia="Times New Roman" w:hAnsi="Times New Roman"/>
          <w:sz w:val="24"/>
          <w:szCs w:val="24"/>
          <w:lang w:eastAsia="ru-RU"/>
        </w:rPr>
        <w:t>Предметом педагогической деятельности школьного библиотекаря, так же, как и учителя, является организация учебной и внеучебной деятельности для эффективного освоения учащимися экологического и здоровьесберегающего опыта как основы и условия развития. В своей работе по эколого-валеологическому образованию библиотека активно использует следующие формы работы: беседа, литературная гостиная, книжная выставка, викторина, конкурс рисунков, рекомендательные библиографические списки для обучающихся и педагогов.</w:t>
      </w:r>
    </w:p>
    <w:p w:rsidR="00D405B4" w:rsidRPr="00DA0106" w:rsidRDefault="00D405B4" w:rsidP="00E676EA">
      <w:pPr>
        <w:numPr>
          <w:ilvl w:val="2"/>
          <w:numId w:val="69"/>
        </w:numPr>
        <w:tabs>
          <w:tab w:val="left" w:pos="892"/>
        </w:tabs>
        <w:spacing w:after="0" w:line="240" w:lineRule="auto"/>
        <w:ind w:firstLine="709"/>
        <w:jc w:val="both"/>
        <w:rPr>
          <w:rFonts w:eastAsia="Times New Roman"/>
          <w:sz w:val="24"/>
          <w:szCs w:val="24"/>
          <w:lang w:eastAsia="ru-RU"/>
        </w:rPr>
      </w:pPr>
      <w:r w:rsidRPr="00D405B4">
        <w:rPr>
          <w:rFonts w:ascii="Times New Roman" w:eastAsia="Times New Roman" w:hAnsi="Times New Roman"/>
          <w:sz w:val="24"/>
          <w:szCs w:val="24"/>
          <w:lang w:eastAsia="ru-RU"/>
        </w:rPr>
        <w:t>библиотеке создана методическая копилка материалов для подготовки педагогов к классным часам по вопросам экологии и здорового и безопасного образа жизни по следующим направлениям:</w:t>
      </w:r>
    </w:p>
    <w:p w:rsidR="00D405B4" w:rsidRPr="00DA0106" w:rsidRDefault="00D405B4" w:rsidP="00E676EA">
      <w:pPr>
        <w:numPr>
          <w:ilvl w:val="3"/>
          <w:numId w:val="69"/>
        </w:numPr>
        <w:tabs>
          <w:tab w:val="left" w:pos="1087"/>
        </w:tabs>
        <w:spacing w:after="0" w:line="240" w:lineRule="auto"/>
        <w:ind w:firstLine="709"/>
        <w:rPr>
          <w:rFonts w:eastAsia="Times New Roman"/>
          <w:sz w:val="28"/>
          <w:szCs w:val="28"/>
          <w:lang w:eastAsia="ru-RU"/>
        </w:rPr>
      </w:pPr>
      <w:r w:rsidRPr="00D405B4">
        <w:rPr>
          <w:rFonts w:ascii="Times New Roman" w:eastAsia="Times New Roman" w:hAnsi="Times New Roman"/>
          <w:sz w:val="24"/>
          <w:szCs w:val="24"/>
          <w:lang w:eastAsia="ru-RU"/>
        </w:rPr>
        <w:t>О вреде алкоголя.</w:t>
      </w:r>
    </w:p>
    <w:p w:rsidR="00D405B4" w:rsidRPr="00DA0106" w:rsidRDefault="00D405B4" w:rsidP="00E676EA">
      <w:pPr>
        <w:numPr>
          <w:ilvl w:val="3"/>
          <w:numId w:val="69"/>
        </w:numPr>
        <w:tabs>
          <w:tab w:val="left" w:pos="1087"/>
        </w:tabs>
        <w:spacing w:after="0" w:line="240" w:lineRule="auto"/>
        <w:ind w:firstLine="709"/>
        <w:rPr>
          <w:rFonts w:ascii="Times New Roman" w:eastAsia="Times New Roman" w:hAnsi="Times New Roman"/>
          <w:sz w:val="24"/>
          <w:szCs w:val="24"/>
          <w:lang w:eastAsia="ru-RU"/>
        </w:rPr>
      </w:pPr>
      <w:r w:rsidRPr="00D405B4">
        <w:rPr>
          <w:rFonts w:ascii="Times New Roman" w:eastAsia="Times New Roman" w:hAnsi="Times New Roman"/>
          <w:sz w:val="24"/>
          <w:szCs w:val="24"/>
          <w:lang w:eastAsia="ru-RU"/>
        </w:rPr>
        <w:t>Профилактика табакокурения.</w:t>
      </w:r>
    </w:p>
    <w:p w:rsidR="00D405B4" w:rsidRPr="00DA0106" w:rsidRDefault="00D405B4" w:rsidP="00E676EA">
      <w:pPr>
        <w:numPr>
          <w:ilvl w:val="3"/>
          <w:numId w:val="69"/>
        </w:numPr>
        <w:tabs>
          <w:tab w:val="left" w:pos="1087"/>
        </w:tabs>
        <w:spacing w:after="0" w:line="240" w:lineRule="auto"/>
        <w:ind w:firstLine="709"/>
        <w:rPr>
          <w:rFonts w:ascii="Times New Roman" w:eastAsia="Times New Roman" w:hAnsi="Times New Roman"/>
          <w:sz w:val="24"/>
          <w:szCs w:val="24"/>
          <w:lang w:eastAsia="ru-RU"/>
        </w:rPr>
      </w:pPr>
      <w:r w:rsidRPr="00D405B4">
        <w:rPr>
          <w:rFonts w:ascii="Times New Roman" w:eastAsia="Times New Roman" w:hAnsi="Times New Roman"/>
          <w:sz w:val="24"/>
          <w:szCs w:val="24"/>
          <w:lang w:eastAsia="ru-RU"/>
        </w:rPr>
        <w:t>Профилактика употребления психотропных средств.</w:t>
      </w:r>
    </w:p>
    <w:p w:rsidR="00D405B4" w:rsidRPr="00DA0106" w:rsidRDefault="00D405B4" w:rsidP="00E676EA">
      <w:pPr>
        <w:numPr>
          <w:ilvl w:val="3"/>
          <w:numId w:val="69"/>
        </w:numPr>
        <w:tabs>
          <w:tab w:val="left" w:pos="1087"/>
        </w:tabs>
        <w:spacing w:after="0" w:line="240" w:lineRule="auto"/>
        <w:ind w:firstLine="709"/>
        <w:rPr>
          <w:rFonts w:ascii="Times New Roman" w:eastAsia="Times New Roman" w:hAnsi="Times New Roman"/>
          <w:sz w:val="24"/>
          <w:szCs w:val="24"/>
          <w:lang w:eastAsia="ru-RU"/>
        </w:rPr>
      </w:pPr>
      <w:r w:rsidRPr="00D405B4">
        <w:rPr>
          <w:rFonts w:ascii="Times New Roman" w:eastAsia="Times New Roman" w:hAnsi="Times New Roman"/>
          <w:sz w:val="24"/>
          <w:szCs w:val="24"/>
          <w:lang w:eastAsia="ru-RU"/>
        </w:rPr>
        <w:lastRenderedPageBreak/>
        <w:t>Обеспечение безопасности жизнедеятельности.</w:t>
      </w:r>
    </w:p>
    <w:p w:rsidR="00D405B4" w:rsidRPr="00DA0106" w:rsidRDefault="00D405B4" w:rsidP="00E676EA">
      <w:pPr>
        <w:numPr>
          <w:ilvl w:val="3"/>
          <w:numId w:val="69"/>
        </w:numPr>
        <w:tabs>
          <w:tab w:val="left" w:pos="1087"/>
        </w:tabs>
        <w:spacing w:after="0" w:line="240" w:lineRule="auto"/>
        <w:ind w:firstLine="709"/>
        <w:rPr>
          <w:rFonts w:ascii="Times New Roman" w:eastAsia="Times New Roman" w:hAnsi="Times New Roman"/>
          <w:sz w:val="24"/>
          <w:szCs w:val="24"/>
          <w:lang w:eastAsia="ru-RU"/>
        </w:rPr>
      </w:pPr>
      <w:r w:rsidRPr="00D405B4">
        <w:rPr>
          <w:rFonts w:ascii="Times New Roman" w:eastAsia="Times New Roman" w:hAnsi="Times New Roman"/>
          <w:sz w:val="24"/>
          <w:szCs w:val="24"/>
          <w:lang w:eastAsia="ru-RU"/>
        </w:rPr>
        <w:t>Половое воспитание.</w:t>
      </w:r>
    </w:p>
    <w:p w:rsidR="00D405B4" w:rsidRPr="00DA0106" w:rsidRDefault="00D405B4" w:rsidP="00E676EA">
      <w:pPr>
        <w:numPr>
          <w:ilvl w:val="3"/>
          <w:numId w:val="69"/>
        </w:numPr>
        <w:tabs>
          <w:tab w:val="left" w:pos="1087"/>
        </w:tabs>
        <w:spacing w:after="0" w:line="240" w:lineRule="auto"/>
        <w:ind w:firstLine="709"/>
        <w:rPr>
          <w:rFonts w:ascii="Times New Roman" w:eastAsia="Times New Roman" w:hAnsi="Times New Roman"/>
          <w:sz w:val="24"/>
          <w:szCs w:val="24"/>
          <w:lang w:eastAsia="ru-RU"/>
        </w:rPr>
      </w:pPr>
      <w:r w:rsidRPr="00D405B4">
        <w:rPr>
          <w:rFonts w:ascii="Times New Roman" w:eastAsia="Times New Roman" w:hAnsi="Times New Roman"/>
          <w:sz w:val="24"/>
          <w:szCs w:val="24"/>
          <w:lang w:eastAsia="ru-RU"/>
        </w:rPr>
        <w:t>Профилактика СПИДа.</w:t>
      </w:r>
    </w:p>
    <w:p w:rsidR="00D405B4" w:rsidRPr="00DA0106" w:rsidRDefault="00D405B4" w:rsidP="00E676EA">
      <w:pPr>
        <w:numPr>
          <w:ilvl w:val="3"/>
          <w:numId w:val="69"/>
        </w:numPr>
        <w:tabs>
          <w:tab w:val="left" w:pos="1087"/>
        </w:tabs>
        <w:spacing w:after="0" w:line="240" w:lineRule="auto"/>
        <w:ind w:firstLine="709"/>
        <w:rPr>
          <w:rFonts w:ascii="Times New Roman" w:eastAsia="Times New Roman" w:hAnsi="Times New Roman"/>
          <w:sz w:val="24"/>
          <w:szCs w:val="24"/>
          <w:lang w:eastAsia="ru-RU"/>
        </w:rPr>
      </w:pPr>
      <w:r w:rsidRPr="00D405B4">
        <w:rPr>
          <w:rFonts w:ascii="Times New Roman" w:eastAsia="Times New Roman" w:hAnsi="Times New Roman"/>
          <w:sz w:val="24"/>
          <w:szCs w:val="24"/>
          <w:lang w:eastAsia="ru-RU"/>
        </w:rPr>
        <w:t>Экологическое воспитание.</w:t>
      </w:r>
    </w:p>
    <w:p w:rsidR="00D405B4" w:rsidRPr="00DA0106" w:rsidRDefault="00D405B4" w:rsidP="00E676EA">
      <w:pPr>
        <w:numPr>
          <w:ilvl w:val="3"/>
          <w:numId w:val="69"/>
        </w:numPr>
        <w:tabs>
          <w:tab w:val="left" w:pos="1087"/>
        </w:tabs>
        <w:spacing w:after="0" w:line="240" w:lineRule="auto"/>
        <w:ind w:firstLine="709"/>
        <w:rPr>
          <w:rFonts w:ascii="Times New Roman" w:eastAsia="Times New Roman" w:hAnsi="Times New Roman"/>
          <w:sz w:val="24"/>
          <w:szCs w:val="24"/>
          <w:lang w:eastAsia="ru-RU"/>
        </w:rPr>
      </w:pPr>
      <w:r w:rsidRPr="00D405B4">
        <w:rPr>
          <w:rFonts w:ascii="Times New Roman" w:eastAsia="Times New Roman" w:hAnsi="Times New Roman"/>
          <w:sz w:val="24"/>
          <w:szCs w:val="24"/>
          <w:lang w:eastAsia="ru-RU"/>
        </w:rPr>
        <w:t>Безопасность дорожного движения.</w:t>
      </w:r>
    </w:p>
    <w:p w:rsidR="00D405B4" w:rsidRPr="00DA0106" w:rsidRDefault="00D405B4" w:rsidP="00E676EA">
      <w:pPr>
        <w:numPr>
          <w:ilvl w:val="1"/>
          <w:numId w:val="69"/>
        </w:numPr>
        <w:tabs>
          <w:tab w:val="left" w:pos="751"/>
        </w:tabs>
        <w:spacing w:after="0" w:line="240" w:lineRule="auto"/>
        <w:ind w:firstLine="709"/>
        <w:rPr>
          <w:rFonts w:eastAsia="Times New Roman"/>
          <w:sz w:val="24"/>
          <w:szCs w:val="24"/>
          <w:lang w:eastAsia="ru-RU"/>
        </w:rPr>
      </w:pPr>
      <w:r w:rsidRPr="00D405B4">
        <w:rPr>
          <w:rFonts w:ascii="Times New Roman" w:eastAsia="Times New Roman" w:hAnsi="Times New Roman"/>
          <w:sz w:val="24"/>
          <w:szCs w:val="24"/>
          <w:lang w:eastAsia="ru-RU"/>
        </w:rPr>
        <w:t>настоящее время библиотека является информационным центром для педагогов, обучающихся и их родителей:</w:t>
      </w:r>
    </w:p>
    <w:p w:rsidR="00D405B4" w:rsidRPr="00DA0106" w:rsidRDefault="00D405B4" w:rsidP="00E676EA">
      <w:pPr>
        <w:numPr>
          <w:ilvl w:val="0"/>
          <w:numId w:val="69"/>
        </w:numPr>
        <w:tabs>
          <w:tab w:val="left" w:pos="189"/>
        </w:tabs>
        <w:spacing w:after="0" w:line="240" w:lineRule="auto"/>
        <w:ind w:firstLine="709"/>
        <w:jc w:val="both"/>
        <w:rPr>
          <w:rFonts w:eastAsia="Times New Roman"/>
          <w:sz w:val="24"/>
          <w:szCs w:val="24"/>
          <w:lang w:eastAsia="ru-RU"/>
        </w:rPr>
      </w:pPr>
      <w:r w:rsidRPr="00D405B4">
        <w:rPr>
          <w:rFonts w:ascii="Times New Roman" w:eastAsia="Times New Roman" w:hAnsi="Times New Roman"/>
          <w:sz w:val="24"/>
          <w:szCs w:val="24"/>
          <w:lang w:eastAsia="ru-RU"/>
        </w:rPr>
        <w:t>пропагандирует произведения детской литературы, в которых представлены необходимость и важность здорового образа жизни, сформированы нравственные ориентиры экологической культуры;</w:t>
      </w:r>
    </w:p>
    <w:p w:rsidR="00D405B4" w:rsidRPr="00DA0106" w:rsidRDefault="00D405B4" w:rsidP="00E676EA">
      <w:pPr>
        <w:numPr>
          <w:ilvl w:val="0"/>
          <w:numId w:val="69"/>
        </w:numPr>
        <w:tabs>
          <w:tab w:val="left" w:pos="206"/>
        </w:tabs>
        <w:spacing w:after="0" w:line="240" w:lineRule="auto"/>
        <w:ind w:firstLine="709"/>
        <w:rPr>
          <w:rFonts w:eastAsia="Times New Roman"/>
          <w:sz w:val="24"/>
          <w:szCs w:val="24"/>
          <w:lang w:eastAsia="ru-RU"/>
        </w:rPr>
      </w:pPr>
      <w:r w:rsidRPr="00D405B4">
        <w:rPr>
          <w:rFonts w:ascii="Times New Roman" w:eastAsia="Times New Roman" w:hAnsi="Times New Roman"/>
          <w:sz w:val="24"/>
          <w:szCs w:val="24"/>
          <w:lang w:eastAsia="ru-RU"/>
        </w:rPr>
        <w:t>систематизирует информацию о вреде наркотиков, табакокурения, алкоголя, ориентирует на здоровый образ жизни и природоохранительную деятельность;</w:t>
      </w:r>
    </w:p>
    <w:p w:rsidR="00D405B4" w:rsidRPr="00136021" w:rsidRDefault="00D405B4" w:rsidP="00E676EA">
      <w:pPr>
        <w:numPr>
          <w:ilvl w:val="0"/>
          <w:numId w:val="69"/>
        </w:numPr>
        <w:tabs>
          <w:tab w:val="left" w:pos="220"/>
        </w:tabs>
        <w:spacing w:after="0" w:line="240" w:lineRule="auto"/>
        <w:ind w:firstLine="709"/>
        <w:rPr>
          <w:rFonts w:eastAsia="Times New Roman"/>
          <w:sz w:val="24"/>
          <w:szCs w:val="24"/>
          <w:lang w:eastAsia="ru-RU"/>
        </w:rPr>
      </w:pPr>
      <w:r w:rsidRPr="00D405B4">
        <w:rPr>
          <w:rFonts w:ascii="Times New Roman" w:eastAsia="Times New Roman" w:hAnsi="Times New Roman"/>
          <w:sz w:val="24"/>
          <w:szCs w:val="24"/>
          <w:lang w:eastAsia="ru-RU"/>
        </w:rPr>
        <w:t>обеспечивает информационное насыщение образовательной среды по вопросам экологии и здоровьясбережения.</w:t>
      </w:r>
    </w:p>
    <w:p w:rsidR="00136021" w:rsidRPr="00D405B4" w:rsidRDefault="00136021" w:rsidP="00136021">
      <w:pPr>
        <w:tabs>
          <w:tab w:val="left" w:pos="220"/>
        </w:tabs>
        <w:spacing w:after="0" w:line="240" w:lineRule="auto"/>
        <w:ind w:left="709"/>
        <w:rPr>
          <w:rFonts w:eastAsia="Times New Roman"/>
          <w:sz w:val="24"/>
          <w:szCs w:val="24"/>
          <w:lang w:eastAsia="ru-RU"/>
        </w:rPr>
      </w:pPr>
    </w:p>
    <w:p w:rsidR="001B21B1" w:rsidRPr="000535AA" w:rsidRDefault="001B21B1" w:rsidP="00E676EA">
      <w:pPr>
        <w:numPr>
          <w:ilvl w:val="0"/>
          <w:numId w:val="70"/>
        </w:numPr>
        <w:tabs>
          <w:tab w:val="left" w:pos="947"/>
        </w:tabs>
        <w:spacing w:after="0" w:line="240" w:lineRule="auto"/>
        <w:ind w:firstLine="709"/>
        <w:rPr>
          <w:rFonts w:eastAsia="Times New Roman"/>
          <w:b/>
          <w:bCs/>
          <w:i/>
          <w:iCs/>
          <w:color w:val="00000A"/>
          <w:sz w:val="24"/>
          <w:szCs w:val="24"/>
          <w:lang w:eastAsia="ru-RU"/>
        </w:rPr>
      </w:pPr>
      <w:r w:rsidRPr="001B21B1">
        <w:rPr>
          <w:rFonts w:ascii="Times New Roman" w:eastAsia="Times New Roman" w:hAnsi="Times New Roman"/>
          <w:b/>
          <w:bCs/>
          <w:i/>
          <w:iCs/>
          <w:color w:val="00000A"/>
          <w:sz w:val="24"/>
          <w:szCs w:val="24"/>
          <w:lang w:eastAsia="ru-RU"/>
        </w:rPr>
        <w:t>Просветительская работа с родителями (законными представителями).</w:t>
      </w:r>
    </w:p>
    <w:p w:rsidR="001B21B1" w:rsidRPr="001B21B1" w:rsidRDefault="001B21B1" w:rsidP="00A24902">
      <w:pPr>
        <w:spacing w:after="0" w:line="240" w:lineRule="auto"/>
        <w:ind w:firstLine="709"/>
        <w:jc w:val="both"/>
        <w:rPr>
          <w:rFonts w:eastAsia="Times New Roman"/>
          <w:sz w:val="20"/>
          <w:szCs w:val="20"/>
          <w:lang w:eastAsia="ru-RU"/>
        </w:rPr>
      </w:pPr>
      <w:r w:rsidRPr="001B21B1">
        <w:rPr>
          <w:rFonts w:ascii="Times New Roman" w:eastAsia="Times New Roman" w:hAnsi="Times New Roman"/>
          <w:sz w:val="24"/>
          <w:szCs w:val="24"/>
          <w:lang w:eastAsia="ru-RU"/>
        </w:rPr>
        <w:t>Одним из компонентов формирования экологической культуры и здорового образа жизни является просветительская работа с родителями (законными представителями) обучающихся. Работа направлена на повешение уровня знаний по вопросам охраны и укреп Работа с родителями - это сложная и важная часть деятельности коллектива образовательного учреждения, включающая повышение уровня педагогических знаний и умений родителей, помощь педагогов родителям в семейном воспитании для создания необходимых условий для формирования навыков здорового образа жизни и экологической культуры у детей; взаимодействие педагогов, воспитателей, специалистов, медицинских работников и родителей в процессе развития и оздоровления детей.</w:t>
      </w:r>
    </w:p>
    <w:p w:rsidR="001B21B1" w:rsidRPr="001B21B1" w:rsidRDefault="001B21B1" w:rsidP="00A24902">
      <w:pPr>
        <w:spacing w:after="0" w:line="240" w:lineRule="auto"/>
        <w:ind w:firstLine="709"/>
        <w:rPr>
          <w:rFonts w:eastAsia="Times New Roman"/>
          <w:sz w:val="20"/>
          <w:szCs w:val="20"/>
          <w:lang w:eastAsia="ru-RU"/>
        </w:rPr>
      </w:pPr>
    </w:p>
    <w:p w:rsidR="001B21B1" w:rsidRPr="001B21B1" w:rsidRDefault="001B21B1" w:rsidP="000535AA">
      <w:pPr>
        <w:spacing w:after="0" w:line="240" w:lineRule="auto"/>
        <w:ind w:firstLine="709"/>
        <w:rPr>
          <w:rFonts w:eastAsia="Times New Roman"/>
          <w:sz w:val="20"/>
          <w:szCs w:val="20"/>
          <w:lang w:eastAsia="ru-RU"/>
        </w:rPr>
      </w:pPr>
      <w:r w:rsidRPr="001B21B1">
        <w:rPr>
          <w:rFonts w:ascii="Times New Roman" w:eastAsia="Times New Roman" w:hAnsi="Times New Roman"/>
          <w:b/>
          <w:bCs/>
          <w:i/>
          <w:iCs/>
          <w:sz w:val="24"/>
          <w:szCs w:val="24"/>
          <w:lang w:eastAsia="ru-RU"/>
        </w:rPr>
        <w:t xml:space="preserve">Принципы </w:t>
      </w:r>
      <w:r w:rsidRPr="001B21B1">
        <w:rPr>
          <w:rFonts w:ascii="Times New Roman" w:eastAsia="Times New Roman" w:hAnsi="Times New Roman"/>
          <w:sz w:val="24"/>
          <w:szCs w:val="24"/>
          <w:lang w:eastAsia="ru-RU"/>
        </w:rPr>
        <w:t>совместной работы с семьей по воспитанию здорового ребенка:</w:t>
      </w:r>
    </w:p>
    <w:p w:rsidR="001B21B1" w:rsidRPr="000535AA" w:rsidRDefault="001B21B1" w:rsidP="00E676EA">
      <w:pPr>
        <w:numPr>
          <w:ilvl w:val="0"/>
          <w:numId w:val="71"/>
        </w:numPr>
        <w:tabs>
          <w:tab w:val="left" w:pos="1368"/>
        </w:tabs>
        <w:spacing w:after="0" w:line="240" w:lineRule="auto"/>
        <w:ind w:firstLine="709"/>
        <w:jc w:val="both"/>
        <w:rPr>
          <w:rFonts w:eastAsia="Times New Roman"/>
          <w:sz w:val="24"/>
          <w:szCs w:val="24"/>
          <w:lang w:eastAsia="ru-RU"/>
        </w:rPr>
      </w:pPr>
      <w:r w:rsidRPr="001B21B1">
        <w:rPr>
          <w:rFonts w:ascii="Times New Roman" w:eastAsia="Times New Roman" w:hAnsi="Times New Roman"/>
          <w:sz w:val="24"/>
          <w:szCs w:val="24"/>
          <w:lang w:eastAsia="ru-RU"/>
        </w:rPr>
        <w:t>Основным принципом совместной работы с семьей по воспитанию здорового ребенка для педагогического коллектива является принцип здоровьесбережения - основополагающий принцип деятельности ОУ, который предполагает использование особых здоровьесберегающих педагогических технологий, способствующих сохранению здоровья детей, построение целостной системы работы по формированию навыков здорового образа жизни с педагогами, специалистами детьми и родителями.</w:t>
      </w:r>
    </w:p>
    <w:p w:rsidR="001B21B1" w:rsidRPr="000535AA" w:rsidRDefault="001B21B1" w:rsidP="00E676EA">
      <w:pPr>
        <w:numPr>
          <w:ilvl w:val="0"/>
          <w:numId w:val="71"/>
        </w:numPr>
        <w:tabs>
          <w:tab w:val="left" w:pos="1368"/>
        </w:tabs>
        <w:spacing w:after="0" w:line="240" w:lineRule="auto"/>
        <w:ind w:firstLine="709"/>
        <w:rPr>
          <w:rFonts w:eastAsia="Times New Roman"/>
          <w:sz w:val="24"/>
          <w:szCs w:val="24"/>
          <w:lang w:eastAsia="ru-RU"/>
        </w:rPr>
      </w:pPr>
      <w:r w:rsidRPr="001B21B1">
        <w:rPr>
          <w:rFonts w:ascii="Times New Roman" w:eastAsia="Times New Roman" w:hAnsi="Times New Roman"/>
          <w:sz w:val="24"/>
          <w:szCs w:val="24"/>
          <w:lang w:eastAsia="ru-RU"/>
        </w:rPr>
        <w:t>Принцип единства целей и задач. Цели и задачи воспитания здорового ребенка должны быть понятны и едины для педагогов, воспитателей, специалистов, медиков и родителей.</w:t>
      </w:r>
    </w:p>
    <w:p w:rsidR="001B21B1" w:rsidRPr="000535AA" w:rsidRDefault="001B21B1" w:rsidP="00E676EA">
      <w:pPr>
        <w:numPr>
          <w:ilvl w:val="0"/>
          <w:numId w:val="71"/>
        </w:numPr>
        <w:tabs>
          <w:tab w:val="left" w:pos="994"/>
        </w:tabs>
        <w:spacing w:after="0" w:line="240" w:lineRule="auto"/>
        <w:ind w:firstLine="709"/>
        <w:jc w:val="both"/>
        <w:rPr>
          <w:rFonts w:eastAsia="Times New Roman"/>
          <w:sz w:val="24"/>
          <w:szCs w:val="24"/>
          <w:lang w:eastAsia="ru-RU"/>
        </w:rPr>
      </w:pPr>
      <w:r w:rsidRPr="001B21B1">
        <w:rPr>
          <w:rFonts w:ascii="Times New Roman" w:eastAsia="Times New Roman" w:hAnsi="Times New Roman"/>
          <w:sz w:val="24"/>
          <w:szCs w:val="24"/>
          <w:lang w:eastAsia="ru-RU"/>
        </w:rPr>
        <w:t>Принцип системности и последовательности работы. В течение всего года и всего периода пребывания ребенка в ОУ, при работе с родителями необходима системная и четкая последовательность (этапность) в ее организации.</w:t>
      </w:r>
    </w:p>
    <w:p w:rsidR="001B21B1" w:rsidRPr="000535AA" w:rsidRDefault="001B21B1" w:rsidP="00E676EA">
      <w:pPr>
        <w:numPr>
          <w:ilvl w:val="0"/>
          <w:numId w:val="71"/>
        </w:numPr>
        <w:tabs>
          <w:tab w:val="left" w:pos="994"/>
        </w:tabs>
        <w:spacing w:after="0" w:line="240" w:lineRule="auto"/>
        <w:ind w:firstLine="709"/>
        <w:jc w:val="both"/>
        <w:rPr>
          <w:rFonts w:eastAsia="Times New Roman"/>
          <w:sz w:val="24"/>
          <w:szCs w:val="24"/>
          <w:lang w:eastAsia="ru-RU"/>
        </w:rPr>
      </w:pPr>
      <w:r w:rsidRPr="001B21B1">
        <w:rPr>
          <w:rFonts w:ascii="Times New Roman" w:eastAsia="Times New Roman" w:hAnsi="Times New Roman"/>
          <w:sz w:val="24"/>
          <w:szCs w:val="24"/>
          <w:lang w:eastAsia="ru-RU"/>
        </w:rPr>
        <w:t>Принцип индивидуального подхода. К каждому ребенку и к каждой семье на основе учета интересов и способностей должен осуществляться индивидуальный подход как высшая степень дифференциации.</w:t>
      </w:r>
    </w:p>
    <w:p w:rsidR="001B21B1" w:rsidRPr="001B21B1" w:rsidRDefault="001B21B1" w:rsidP="00E676EA">
      <w:pPr>
        <w:numPr>
          <w:ilvl w:val="0"/>
          <w:numId w:val="71"/>
        </w:numPr>
        <w:tabs>
          <w:tab w:val="left" w:pos="1368"/>
        </w:tabs>
        <w:spacing w:after="0" w:line="240" w:lineRule="auto"/>
        <w:ind w:firstLine="709"/>
        <w:rPr>
          <w:rFonts w:eastAsia="Times New Roman"/>
          <w:sz w:val="24"/>
          <w:szCs w:val="24"/>
          <w:lang w:eastAsia="ru-RU"/>
        </w:rPr>
      </w:pPr>
      <w:r w:rsidRPr="001B21B1">
        <w:rPr>
          <w:rFonts w:ascii="Times New Roman" w:eastAsia="Times New Roman" w:hAnsi="Times New Roman"/>
          <w:sz w:val="24"/>
          <w:szCs w:val="24"/>
          <w:lang w:eastAsia="ru-RU"/>
        </w:rPr>
        <w:t>Принцип взаимного доверия и взаимопомощи педагогов и родителей на основе доброжелательной критики и самокритики.</w:t>
      </w:r>
    </w:p>
    <w:p w:rsidR="001B21B1" w:rsidRPr="001B21B1" w:rsidRDefault="001B21B1" w:rsidP="00A24902">
      <w:pPr>
        <w:spacing w:after="0" w:line="240" w:lineRule="auto"/>
        <w:ind w:firstLine="709"/>
        <w:rPr>
          <w:rFonts w:eastAsia="Times New Roman"/>
          <w:sz w:val="20"/>
          <w:szCs w:val="20"/>
          <w:lang w:eastAsia="ru-RU"/>
        </w:rPr>
      </w:pPr>
    </w:p>
    <w:p w:rsidR="001B21B1" w:rsidRPr="001B21B1" w:rsidRDefault="001B21B1" w:rsidP="00A24902">
      <w:pPr>
        <w:spacing w:after="0" w:line="240" w:lineRule="auto"/>
        <w:ind w:firstLine="709"/>
        <w:rPr>
          <w:rFonts w:eastAsia="Times New Roman"/>
          <w:sz w:val="20"/>
          <w:szCs w:val="20"/>
          <w:lang w:eastAsia="ru-RU"/>
        </w:rPr>
      </w:pPr>
      <w:r w:rsidRPr="001B21B1">
        <w:rPr>
          <w:rFonts w:ascii="Times New Roman" w:eastAsia="Times New Roman" w:hAnsi="Times New Roman"/>
          <w:sz w:val="24"/>
          <w:szCs w:val="24"/>
          <w:lang w:eastAsia="ru-RU"/>
        </w:rPr>
        <w:t xml:space="preserve">Основные </w:t>
      </w:r>
      <w:r w:rsidRPr="001B21B1">
        <w:rPr>
          <w:rFonts w:ascii="Times New Roman" w:eastAsia="Times New Roman" w:hAnsi="Times New Roman"/>
          <w:b/>
          <w:bCs/>
          <w:i/>
          <w:iCs/>
          <w:sz w:val="24"/>
          <w:szCs w:val="24"/>
          <w:lang w:eastAsia="ru-RU"/>
        </w:rPr>
        <w:t>задачи</w:t>
      </w:r>
      <w:r w:rsidRPr="001B21B1">
        <w:rPr>
          <w:rFonts w:ascii="Times New Roman" w:eastAsia="Times New Roman" w:hAnsi="Times New Roman"/>
          <w:sz w:val="24"/>
          <w:szCs w:val="24"/>
          <w:lang w:eastAsia="ru-RU"/>
        </w:rPr>
        <w:t xml:space="preserve"> ОУ в системе работы с родителями</w:t>
      </w:r>
    </w:p>
    <w:p w:rsidR="001B21B1" w:rsidRPr="001B21B1" w:rsidRDefault="001B21B1" w:rsidP="00E676EA">
      <w:pPr>
        <w:numPr>
          <w:ilvl w:val="0"/>
          <w:numId w:val="72"/>
        </w:numPr>
        <w:tabs>
          <w:tab w:val="left" w:pos="840"/>
        </w:tabs>
        <w:spacing w:after="0" w:line="240" w:lineRule="auto"/>
        <w:ind w:firstLine="709"/>
        <w:rPr>
          <w:rFonts w:eastAsia="Times New Roman"/>
          <w:sz w:val="24"/>
          <w:szCs w:val="24"/>
          <w:lang w:eastAsia="ru-RU"/>
        </w:rPr>
      </w:pPr>
      <w:r w:rsidRPr="001B21B1">
        <w:rPr>
          <w:rFonts w:ascii="Times New Roman" w:eastAsia="Times New Roman" w:hAnsi="Times New Roman"/>
          <w:sz w:val="24"/>
          <w:szCs w:val="24"/>
          <w:lang w:eastAsia="ru-RU"/>
        </w:rPr>
        <w:t>Повышение общей педагогической культуры родителей и культуры здоровья.</w:t>
      </w:r>
    </w:p>
    <w:p w:rsidR="001B21B1" w:rsidRPr="000535AA" w:rsidRDefault="001B21B1" w:rsidP="00E676EA">
      <w:pPr>
        <w:numPr>
          <w:ilvl w:val="0"/>
          <w:numId w:val="72"/>
        </w:numPr>
        <w:tabs>
          <w:tab w:val="left" w:pos="840"/>
        </w:tabs>
        <w:spacing w:after="0" w:line="240" w:lineRule="auto"/>
        <w:ind w:firstLine="709"/>
        <w:rPr>
          <w:rFonts w:eastAsia="Times New Roman"/>
          <w:sz w:val="24"/>
          <w:szCs w:val="24"/>
          <w:lang w:eastAsia="ru-RU"/>
        </w:rPr>
      </w:pPr>
      <w:r w:rsidRPr="001B21B1">
        <w:rPr>
          <w:rFonts w:ascii="Times New Roman" w:eastAsia="Times New Roman" w:hAnsi="Times New Roman"/>
          <w:sz w:val="24"/>
          <w:szCs w:val="24"/>
          <w:lang w:eastAsia="ru-RU"/>
        </w:rPr>
        <w:t>Пропаганда здорового образа жизни.</w:t>
      </w:r>
    </w:p>
    <w:p w:rsidR="001B21B1" w:rsidRPr="001B21B1" w:rsidRDefault="001B21B1" w:rsidP="00E676EA">
      <w:pPr>
        <w:numPr>
          <w:ilvl w:val="0"/>
          <w:numId w:val="72"/>
        </w:numPr>
        <w:tabs>
          <w:tab w:val="left" w:pos="852"/>
        </w:tabs>
        <w:spacing w:after="0" w:line="240" w:lineRule="auto"/>
        <w:ind w:firstLine="709"/>
        <w:rPr>
          <w:rFonts w:eastAsia="Times New Roman"/>
          <w:sz w:val="24"/>
          <w:szCs w:val="24"/>
          <w:lang w:eastAsia="ru-RU"/>
        </w:rPr>
      </w:pPr>
      <w:r w:rsidRPr="001B21B1">
        <w:rPr>
          <w:rFonts w:ascii="Times New Roman" w:eastAsia="Times New Roman" w:hAnsi="Times New Roman"/>
          <w:sz w:val="24"/>
          <w:szCs w:val="24"/>
          <w:lang w:eastAsia="ru-RU"/>
        </w:rPr>
        <w:t>Изучение, обобщение и распространение положительного опыта семейного эколого-валеологического воспитания.</w:t>
      </w:r>
    </w:p>
    <w:p w:rsidR="001B21B1" w:rsidRPr="001B21B1" w:rsidRDefault="001B21B1" w:rsidP="00A24902">
      <w:pPr>
        <w:spacing w:after="0" w:line="240" w:lineRule="auto"/>
        <w:ind w:firstLine="709"/>
        <w:rPr>
          <w:rFonts w:eastAsia="Times New Roman"/>
          <w:sz w:val="24"/>
          <w:szCs w:val="24"/>
          <w:lang w:eastAsia="ru-RU"/>
        </w:rPr>
      </w:pPr>
    </w:p>
    <w:p w:rsidR="001B21B1" w:rsidRPr="001B21B1" w:rsidRDefault="001B21B1" w:rsidP="00E676EA">
      <w:pPr>
        <w:numPr>
          <w:ilvl w:val="0"/>
          <w:numId w:val="72"/>
        </w:numPr>
        <w:tabs>
          <w:tab w:val="left" w:pos="852"/>
        </w:tabs>
        <w:spacing w:after="0" w:line="240" w:lineRule="auto"/>
        <w:ind w:firstLine="709"/>
        <w:rPr>
          <w:rFonts w:eastAsia="Times New Roman"/>
          <w:sz w:val="24"/>
          <w:szCs w:val="24"/>
          <w:lang w:eastAsia="ru-RU"/>
        </w:rPr>
      </w:pPr>
      <w:r w:rsidRPr="001B21B1">
        <w:rPr>
          <w:rFonts w:ascii="Times New Roman" w:eastAsia="Times New Roman" w:hAnsi="Times New Roman"/>
          <w:sz w:val="24"/>
          <w:szCs w:val="24"/>
          <w:lang w:eastAsia="ru-RU"/>
        </w:rPr>
        <w:lastRenderedPageBreak/>
        <w:t>Организация совместной работы с родителями с целью решения психолого-педагогических проблем развития каждого ребенка.</w:t>
      </w:r>
    </w:p>
    <w:p w:rsidR="001B21B1" w:rsidRPr="001B21B1" w:rsidRDefault="001B21B1" w:rsidP="00A24902">
      <w:pPr>
        <w:spacing w:after="0" w:line="240" w:lineRule="auto"/>
        <w:ind w:firstLine="709"/>
        <w:rPr>
          <w:rFonts w:eastAsia="Times New Roman"/>
          <w:sz w:val="24"/>
          <w:szCs w:val="24"/>
          <w:lang w:eastAsia="ru-RU"/>
        </w:rPr>
      </w:pPr>
    </w:p>
    <w:p w:rsidR="001B21B1" w:rsidRPr="001B21B1" w:rsidRDefault="001B21B1" w:rsidP="00E676EA">
      <w:pPr>
        <w:numPr>
          <w:ilvl w:val="0"/>
          <w:numId w:val="72"/>
        </w:numPr>
        <w:tabs>
          <w:tab w:val="left" w:pos="852"/>
        </w:tabs>
        <w:spacing w:after="0" w:line="240" w:lineRule="auto"/>
        <w:ind w:firstLine="709"/>
        <w:rPr>
          <w:rFonts w:eastAsia="Times New Roman"/>
          <w:sz w:val="24"/>
          <w:szCs w:val="24"/>
          <w:lang w:eastAsia="ru-RU"/>
        </w:rPr>
      </w:pPr>
      <w:r w:rsidRPr="001B21B1">
        <w:rPr>
          <w:rFonts w:ascii="Times New Roman" w:eastAsia="Times New Roman" w:hAnsi="Times New Roman"/>
          <w:sz w:val="24"/>
          <w:szCs w:val="24"/>
          <w:lang w:eastAsia="ru-RU"/>
        </w:rPr>
        <w:t>Вооружение родителей психолого-педагогическими знаниями через тренинги, консультации, семинары, практикумы и другие интерактивные формы работы.</w:t>
      </w:r>
    </w:p>
    <w:p w:rsidR="001B21B1" w:rsidRPr="001B21B1" w:rsidRDefault="001B21B1" w:rsidP="00A24902">
      <w:pPr>
        <w:spacing w:after="0" w:line="240" w:lineRule="auto"/>
        <w:ind w:firstLine="709"/>
        <w:rPr>
          <w:rFonts w:eastAsia="Times New Roman"/>
          <w:sz w:val="24"/>
          <w:szCs w:val="24"/>
          <w:lang w:eastAsia="ru-RU"/>
        </w:rPr>
      </w:pPr>
    </w:p>
    <w:p w:rsidR="001B21B1" w:rsidRPr="001B21B1" w:rsidRDefault="001B21B1" w:rsidP="00E676EA">
      <w:pPr>
        <w:numPr>
          <w:ilvl w:val="0"/>
          <w:numId w:val="72"/>
        </w:numPr>
        <w:tabs>
          <w:tab w:val="left" w:pos="852"/>
        </w:tabs>
        <w:spacing w:after="0" w:line="240" w:lineRule="auto"/>
        <w:ind w:firstLine="709"/>
        <w:rPr>
          <w:rFonts w:eastAsia="Times New Roman"/>
          <w:sz w:val="24"/>
          <w:szCs w:val="24"/>
          <w:lang w:eastAsia="ru-RU"/>
        </w:rPr>
      </w:pPr>
      <w:r w:rsidRPr="001B21B1">
        <w:rPr>
          <w:rFonts w:ascii="Times New Roman" w:eastAsia="Times New Roman" w:hAnsi="Times New Roman"/>
          <w:sz w:val="24"/>
          <w:szCs w:val="24"/>
          <w:lang w:eastAsia="ru-RU"/>
        </w:rPr>
        <w:t>Просвещение родителей с целью создания здоровьесберегающей, психологически комфортной среды в семье.</w:t>
      </w:r>
    </w:p>
    <w:p w:rsidR="001B21B1" w:rsidRPr="001B21B1" w:rsidRDefault="001B21B1" w:rsidP="00A24902">
      <w:pPr>
        <w:spacing w:after="0" w:line="240" w:lineRule="auto"/>
        <w:ind w:firstLine="709"/>
        <w:rPr>
          <w:rFonts w:eastAsia="Times New Roman"/>
          <w:sz w:val="24"/>
          <w:szCs w:val="24"/>
          <w:lang w:eastAsia="ru-RU"/>
        </w:rPr>
      </w:pPr>
    </w:p>
    <w:p w:rsidR="001B21B1" w:rsidRPr="001B21B1" w:rsidRDefault="001B21B1" w:rsidP="00E676EA">
      <w:pPr>
        <w:numPr>
          <w:ilvl w:val="0"/>
          <w:numId w:val="72"/>
        </w:numPr>
        <w:tabs>
          <w:tab w:val="left" w:pos="840"/>
        </w:tabs>
        <w:spacing w:after="0" w:line="240" w:lineRule="auto"/>
        <w:ind w:firstLine="709"/>
        <w:rPr>
          <w:rFonts w:eastAsia="Times New Roman"/>
          <w:sz w:val="24"/>
          <w:szCs w:val="24"/>
          <w:lang w:eastAsia="ru-RU"/>
        </w:rPr>
      </w:pPr>
      <w:r w:rsidRPr="001B21B1">
        <w:rPr>
          <w:rFonts w:ascii="Times New Roman" w:eastAsia="Times New Roman" w:hAnsi="Times New Roman"/>
          <w:sz w:val="24"/>
          <w:szCs w:val="24"/>
          <w:lang w:eastAsia="ru-RU"/>
        </w:rPr>
        <w:t>Включение родителей в образовательную деятельность.</w:t>
      </w:r>
    </w:p>
    <w:p w:rsidR="001B21B1" w:rsidRPr="001B21B1" w:rsidRDefault="001B21B1" w:rsidP="00A24902">
      <w:pPr>
        <w:spacing w:after="0" w:line="240" w:lineRule="auto"/>
        <w:ind w:firstLine="709"/>
        <w:rPr>
          <w:rFonts w:eastAsia="Times New Roman"/>
          <w:sz w:val="20"/>
          <w:szCs w:val="20"/>
          <w:lang w:eastAsia="ru-RU"/>
        </w:rPr>
      </w:pPr>
    </w:p>
    <w:p w:rsidR="001B21B1" w:rsidRPr="001B21B1" w:rsidRDefault="001B21B1" w:rsidP="00A24902">
      <w:pPr>
        <w:spacing w:after="0" w:line="240" w:lineRule="auto"/>
        <w:ind w:firstLine="709"/>
        <w:rPr>
          <w:rFonts w:eastAsia="Times New Roman"/>
          <w:sz w:val="20"/>
          <w:szCs w:val="20"/>
          <w:lang w:eastAsia="ru-RU"/>
        </w:rPr>
      </w:pPr>
      <w:r w:rsidRPr="001B21B1">
        <w:rPr>
          <w:rFonts w:ascii="Times New Roman" w:eastAsia="Times New Roman" w:hAnsi="Times New Roman"/>
          <w:sz w:val="24"/>
          <w:szCs w:val="24"/>
          <w:lang w:eastAsia="ru-RU"/>
        </w:rPr>
        <w:t>Направления работы по реализации задач:</w:t>
      </w:r>
    </w:p>
    <w:p w:rsidR="001B21B1" w:rsidRPr="001B21B1" w:rsidRDefault="001B21B1" w:rsidP="00A24902">
      <w:pPr>
        <w:spacing w:after="0" w:line="240" w:lineRule="auto"/>
        <w:ind w:firstLine="709"/>
        <w:rPr>
          <w:rFonts w:eastAsia="Times New Roman"/>
          <w:sz w:val="20"/>
          <w:szCs w:val="20"/>
          <w:lang w:eastAsia="ru-RU"/>
        </w:rPr>
      </w:pPr>
    </w:p>
    <w:p w:rsidR="001B21B1" w:rsidRPr="001B21B1" w:rsidRDefault="001B21B1" w:rsidP="00A24902">
      <w:pPr>
        <w:spacing w:after="0" w:line="240" w:lineRule="auto"/>
        <w:ind w:firstLine="709"/>
        <w:rPr>
          <w:rFonts w:eastAsia="Times New Roman"/>
          <w:sz w:val="20"/>
          <w:szCs w:val="20"/>
          <w:lang w:eastAsia="ru-RU"/>
        </w:rPr>
      </w:pPr>
    </w:p>
    <w:p w:rsidR="001B21B1" w:rsidRPr="001B21B1" w:rsidRDefault="001B21B1" w:rsidP="000535AA">
      <w:pPr>
        <w:spacing w:after="0" w:line="240" w:lineRule="auto"/>
        <w:ind w:firstLine="709"/>
        <w:rPr>
          <w:rFonts w:eastAsia="Times New Roman"/>
          <w:sz w:val="20"/>
          <w:szCs w:val="20"/>
          <w:lang w:eastAsia="ru-RU"/>
        </w:rPr>
      </w:pPr>
      <w:r w:rsidRPr="001B21B1">
        <w:rPr>
          <w:rFonts w:ascii="Times New Roman" w:eastAsia="Times New Roman" w:hAnsi="Times New Roman"/>
          <w:b/>
          <w:bCs/>
          <w:i/>
          <w:iCs/>
          <w:sz w:val="24"/>
          <w:szCs w:val="24"/>
          <w:lang w:eastAsia="ru-RU"/>
        </w:rPr>
        <w:t>Информационно- просветительская</w:t>
      </w:r>
    </w:p>
    <w:p w:rsidR="001B21B1" w:rsidRPr="000535AA" w:rsidRDefault="001B21B1" w:rsidP="00E676EA">
      <w:pPr>
        <w:numPr>
          <w:ilvl w:val="0"/>
          <w:numId w:val="73"/>
        </w:numPr>
        <w:tabs>
          <w:tab w:val="left" w:pos="1156"/>
        </w:tabs>
        <w:spacing w:after="0" w:line="240" w:lineRule="auto"/>
        <w:ind w:firstLine="709"/>
        <w:jc w:val="both"/>
        <w:rPr>
          <w:rFonts w:eastAsia="Times New Roman"/>
          <w:sz w:val="24"/>
          <w:szCs w:val="24"/>
          <w:lang w:eastAsia="ru-RU"/>
        </w:rPr>
      </w:pPr>
      <w:r w:rsidRPr="001B21B1">
        <w:rPr>
          <w:rFonts w:ascii="Times New Roman" w:eastAsia="Times New Roman" w:hAnsi="Times New Roman"/>
          <w:sz w:val="24"/>
          <w:szCs w:val="24"/>
          <w:lang w:eastAsia="ru-RU"/>
        </w:rPr>
        <w:t>целью реализации данного направления работы педагогический коллектив образовательного учреждения регулярно информирует родителей об актуальных проблемах связанных со здоровьем детей. Проводится просветительская работа по вопросам формирования навыков здорового образа жизни у детей школьного возраста. В холлах школы оформлены информационные стенды «Для Вас, родители», «В мире здоровья», «Я и моя безопасность».</w:t>
      </w:r>
    </w:p>
    <w:p w:rsidR="001B21B1" w:rsidRPr="001B21B1" w:rsidRDefault="001B21B1" w:rsidP="00A24902">
      <w:pPr>
        <w:spacing w:after="0" w:line="240" w:lineRule="auto"/>
        <w:ind w:firstLine="709"/>
        <w:rPr>
          <w:rFonts w:eastAsia="Times New Roman"/>
          <w:sz w:val="24"/>
          <w:szCs w:val="24"/>
          <w:lang w:eastAsia="ru-RU"/>
        </w:rPr>
      </w:pPr>
      <w:r w:rsidRPr="001B21B1">
        <w:rPr>
          <w:rFonts w:ascii="Times New Roman" w:eastAsia="Times New Roman" w:hAnsi="Times New Roman"/>
          <w:sz w:val="24"/>
          <w:szCs w:val="24"/>
          <w:lang w:eastAsia="ru-RU"/>
        </w:rPr>
        <w:t>Проведение лекций, консультаций, семинаров, круглых столов, родительских собраний по вопросам формирования экологической культуры и здорового образа жизни.</w:t>
      </w:r>
    </w:p>
    <w:p w:rsidR="001B21B1" w:rsidRPr="001B21B1" w:rsidRDefault="001B21B1" w:rsidP="000535AA">
      <w:pPr>
        <w:spacing w:after="0" w:line="240" w:lineRule="auto"/>
        <w:rPr>
          <w:rFonts w:eastAsia="Times New Roman"/>
          <w:sz w:val="20"/>
          <w:szCs w:val="20"/>
          <w:lang w:eastAsia="ru-RU"/>
        </w:rPr>
      </w:pPr>
    </w:p>
    <w:p w:rsidR="001B21B1" w:rsidRPr="001B21B1" w:rsidRDefault="001B21B1" w:rsidP="000535AA">
      <w:pPr>
        <w:spacing w:after="0" w:line="240" w:lineRule="auto"/>
        <w:ind w:firstLine="709"/>
        <w:rPr>
          <w:rFonts w:eastAsia="Times New Roman"/>
          <w:sz w:val="20"/>
          <w:szCs w:val="20"/>
          <w:lang w:eastAsia="ru-RU"/>
        </w:rPr>
      </w:pPr>
      <w:r w:rsidRPr="001B21B1">
        <w:rPr>
          <w:rFonts w:ascii="Times New Roman" w:eastAsia="Times New Roman" w:hAnsi="Times New Roman"/>
          <w:b/>
          <w:bCs/>
          <w:i/>
          <w:iCs/>
          <w:sz w:val="24"/>
          <w:szCs w:val="24"/>
          <w:lang w:eastAsia="ru-RU"/>
        </w:rPr>
        <w:t>Консультативная</w:t>
      </w:r>
    </w:p>
    <w:p w:rsidR="001B21B1" w:rsidRPr="001B21B1" w:rsidRDefault="001B21B1" w:rsidP="000535AA">
      <w:pPr>
        <w:spacing w:after="0" w:line="240" w:lineRule="auto"/>
        <w:ind w:firstLine="709"/>
        <w:jc w:val="both"/>
        <w:rPr>
          <w:rFonts w:eastAsia="Times New Roman"/>
          <w:sz w:val="20"/>
          <w:szCs w:val="20"/>
          <w:lang w:eastAsia="ru-RU"/>
        </w:rPr>
      </w:pPr>
      <w:r w:rsidRPr="001B21B1">
        <w:rPr>
          <w:rFonts w:ascii="Times New Roman" w:eastAsia="Times New Roman" w:hAnsi="Times New Roman"/>
          <w:sz w:val="24"/>
          <w:szCs w:val="24"/>
          <w:lang w:eastAsia="ru-RU"/>
        </w:rPr>
        <w:t>Большую помощь оказывают родителям специалисты в системе консультативной работы, особенно в период адаптации детей к условиям образовательного учреждения и при наличии у некоторых из них каких-либо проблем с физическим, психическим, интеллектуальным или социальным здоровьем.</w:t>
      </w:r>
    </w:p>
    <w:p w:rsidR="001B21B1" w:rsidRPr="000535AA" w:rsidRDefault="001B21B1" w:rsidP="00E676EA">
      <w:pPr>
        <w:numPr>
          <w:ilvl w:val="1"/>
          <w:numId w:val="74"/>
        </w:numPr>
        <w:tabs>
          <w:tab w:val="left" w:pos="1022"/>
        </w:tabs>
        <w:spacing w:after="0" w:line="240" w:lineRule="auto"/>
        <w:ind w:firstLine="709"/>
        <w:rPr>
          <w:rFonts w:eastAsia="Times New Roman"/>
          <w:sz w:val="24"/>
          <w:szCs w:val="24"/>
          <w:lang w:eastAsia="ru-RU"/>
        </w:rPr>
      </w:pPr>
      <w:r w:rsidRPr="001B21B1">
        <w:rPr>
          <w:rFonts w:ascii="Times New Roman" w:eastAsia="Times New Roman" w:hAnsi="Times New Roman"/>
          <w:sz w:val="24"/>
          <w:szCs w:val="24"/>
          <w:lang w:eastAsia="ru-RU"/>
        </w:rPr>
        <w:t>помощь родителям, специалистами разработаны печатные консультации и памятки по адаптации ребенка к условиям школы.</w:t>
      </w:r>
    </w:p>
    <w:p w:rsidR="001B21B1" w:rsidRPr="001B21B1" w:rsidRDefault="001B21B1" w:rsidP="00E676EA">
      <w:pPr>
        <w:numPr>
          <w:ilvl w:val="0"/>
          <w:numId w:val="74"/>
        </w:numPr>
        <w:tabs>
          <w:tab w:val="left" w:pos="1056"/>
        </w:tabs>
        <w:spacing w:after="0" w:line="240" w:lineRule="auto"/>
        <w:ind w:firstLine="709"/>
        <w:jc w:val="both"/>
        <w:rPr>
          <w:rFonts w:eastAsia="Times New Roman"/>
          <w:sz w:val="24"/>
          <w:szCs w:val="24"/>
          <w:lang w:eastAsia="ru-RU"/>
        </w:rPr>
      </w:pPr>
      <w:r w:rsidRPr="001B21B1">
        <w:rPr>
          <w:rFonts w:ascii="Times New Roman" w:eastAsia="Times New Roman" w:hAnsi="Times New Roman"/>
          <w:sz w:val="24"/>
          <w:szCs w:val="24"/>
          <w:lang w:eastAsia="ru-RU"/>
        </w:rPr>
        <w:t>целью формирования у детей и родителей мотивации к сохранению здоровья, формированию навыков здорового образа жизни и экологической культуры в ОУ проводятся консультации узкими специалистами (психолог, учитель-логопед).</w:t>
      </w:r>
    </w:p>
    <w:p w:rsidR="001B21B1" w:rsidRPr="001B21B1" w:rsidRDefault="001B21B1" w:rsidP="000535AA">
      <w:pPr>
        <w:spacing w:after="0" w:line="240" w:lineRule="auto"/>
        <w:ind w:firstLine="709"/>
        <w:rPr>
          <w:rFonts w:eastAsia="Times New Roman"/>
          <w:sz w:val="20"/>
          <w:szCs w:val="20"/>
          <w:lang w:eastAsia="ru-RU"/>
        </w:rPr>
      </w:pPr>
      <w:r w:rsidRPr="001B21B1">
        <w:rPr>
          <w:rFonts w:ascii="Times New Roman" w:eastAsia="Times New Roman" w:hAnsi="Times New Roman"/>
          <w:b/>
          <w:bCs/>
          <w:i/>
          <w:iCs/>
          <w:sz w:val="24"/>
          <w:szCs w:val="24"/>
          <w:lang w:eastAsia="ru-RU"/>
        </w:rPr>
        <w:t>Организационная</w:t>
      </w:r>
    </w:p>
    <w:p w:rsidR="001B21B1" w:rsidRPr="001B21B1" w:rsidRDefault="001B21B1" w:rsidP="00A24902">
      <w:pPr>
        <w:spacing w:after="0" w:line="240" w:lineRule="auto"/>
        <w:ind w:firstLine="709"/>
        <w:jc w:val="both"/>
        <w:rPr>
          <w:rFonts w:eastAsia="Times New Roman"/>
          <w:sz w:val="20"/>
          <w:szCs w:val="20"/>
          <w:lang w:eastAsia="ru-RU"/>
        </w:rPr>
      </w:pPr>
      <w:r w:rsidRPr="001B21B1">
        <w:rPr>
          <w:rFonts w:ascii="Times New Roman" w:eastAsia="Times New Roman" w:hAnsi="Times New Roman"/>
          <w:sz w:val="24"/>
          <w:szCs w:val="24"/>
          <w:lang w:eastAsia="ru-RU"/>
        </w:rPr>
        <w:t>Включению родителей в образовательную деятельность способствуют дни открытых дверей, привлечение родителей к проведению природоохранных, оздоровительных и спортивных мероприятий.</w:t>
      </w:r>
    </w:p>
    <w:p w:rsidR="001B21B1" w:rsidRPr="001B21B1" w:rsidRDefault="001B21B1" w:rsidP="000535AA">
      <w:pPr>
        <w:spacing w:after="0" w:line="240" w:lineRule="auto"/>
        <w:rPr>
          <w:rFonts w:eastAsia="Times New Roman"/>
          <w:sz w:val="20"/>
          <w:szCs w:val="20"/>
          <w:lang w:eastAsia="ru-RU"/>
        </w:rPr>
      </w:pPr>
    </w:p>
    <w:p w:rsidR="001B21B1" w:rsidRPr="001B21B1" w:rsidRDefault="001B21B1" w:rsidP="000535AA">
      <w:pPr>
        <w:spacing w:after="0" w:line="240" w:lineRule="auto"/>
        <w:ind w:firstLine="709"/>
        <w:rPr>
          <w:rFonts w:eastAsia="Times New Roman"/>
          <w:sz w:val="20"/>
          <w:szCs w:val="20"/>
          <w:lang w:eastAsia="ru-RU"/>
        </w:rPr>
      </w:pPr>
      <w:r w:rsidRPr="001B21B1">
        <w:rPr>
          <w:rFonts w:ascii="Times New Roman" w:eastAsia="Times New Roman" w:hAnsi="Times New Roman"/>
          <w:b/>
          <w:bCs/>
          <w:i/>
          <w:iCs/>
          <w:sz w:val="24"/>
          <w:szCs w:val="24"/>
          <w:lang w:eastAsia="ru-RU"/>
        </w:rPr>
        <w:t>Диагностическая</w:t>
      </w:r>
    </w:p>
    <w:p w:rsidR="001B21B1" w:rsidRPr="001B21B1" w:rsidRDefault="001B21B1" w:rsidP="00A24902">
      <w:pPr>
        <w:spacing w:after="0" w:line="240" w:lineRule="auto"/>
        <w:ind w:firstLine="709"/>
        <w:jc w:val="both"/>
        <w:rPr>
          <w:rFonts w:eastAsia="Times New Roman"/>
          <w:sz w:val="20"/>
          <w:szCs w:val="20"/>
          <w:lang w:eastAsia="ru-RU"/>
        </w:rPr>
      </w:pPr>
      <w:r w:rsidRPr="001B21B1">
        <w:rPr>
          <w:rFonts w:ascii="Times New Roman" w:eastAsia="Times New Roman" w:hAnsi="Times New Roman"/>
          <w:sz w:val="24"/>
          <w:szCs w:val="24"/>
          <w:lang w:eastAsia="ru-RU"/>
        </w:rPr>
        <w:t xml:space="preserve">Изучение личности родителей – необходимая предпосылка повышения эффективности взаимодействия с родителями. Современные родители, на наш взгляд, более грамотны и образованы в педагогическом плане, чем их предшественники; более благополучны в материальном и финансовом плане; более уверены в себе, иначе определяют свои запросы в отношении уровня и качества образованности своего ребенка. Поэтому построить систему взаимодействия с современными родителями непросто. Педагогический коллектив образовательного учреждения начинает эту работу с глубокого изучения семьи, ее запросов, требований, претензий, взглядов на воспитание и развитие ребенка. В ходе изучения потребностей семей им предлагается ряд анкет: по выявлению запросов родителей в отношении уровня образованности ребенка, потребностей родителей в дополнительных образовательных услугах; по выявлению удовлетворенности </w:t>
      </w:r>
      <w:r w:rsidRPr="001B21B1">
        <w:rPr>
          <w:rFonts w:ascii="Times New Roman" w:eastAsia="Times New Roman" w:hAnsi="Times New Roman"/>
          <w:sz w:val="24"/>
          <w:szCs w:val="24"/>
          <w:lang w:eastAsia="ru-RU"/>
        </w:rPr>
        <w:lastRenderedPageBreak/>
        <w:t>со стороны родителей условиями воспитания и обучения в учреждении; по выявлению потребностей родителей в повышении объема и уровня педагогических знаний.</w:t>
      </w:r>
    </w:p>
    <w:p w:rsidR="001B21B1" w:rsidRPr="001B21B1" w:rsidRDefault="001B21B1" w:rsidP="00A24902">
      <w:pPr>
        <w:spacing w:after="0" w:line="240" w:lineRule="auto"/>
        <w:ind w:firstLine="709"/>
        <w:rPr>
          <w:rFonts w:eastAsia="Times New Roman"/>
          <w:sz w:val="20"/>
          <w:szCs w:val="20"/>
          <w:lang w:eastAsia="ru-RU"/>
        </w:rPr>
      </w:pPr>
    </w:p>
    <w:p w:rsidR="001B21B1" w:rsidRPr="001B21B1" w:rsidRDefault="001B21B1" w:rsidP="00A24902">
      <w:pPr>
        <w:spacing w:after="0" w:line="240" w:lineRule="auto"/>
        <w:ind w:firstLine="709"/>
        <w:rPr>
          <w:rFonts w:eastAsia="Times New Roman"/>
          <w:sz w:val="20"/>
          <w:szCs w:val="20"/>
          <w:lang w:eastAsia="ru-RU"/>
        </w:rPr>
      </w:pPr>
      <w:r w:rsidRPr="001B21B1">
        <w:rPr>
          <w:rFonts w:ascii="Times New Roman" w:eastAsia="Times New Roman" w:hAnsi="Times New Roman"/>
          <w:sz w:val="24"/>
          <w:szCs w:val="24"/>
          <w:lang w:eastAsia="ru-RU"/>
        </w:rPr>
        <w:t>Формы работы с родителями:</w:t>
      </w:r>
    </w:p>
    <w:p w:rsidR="001B21B1" w:rsidRPr="001B21B1" w:rsidRDefault="001B21B1" w:rsidP="000535AA">
      <w:pPr>
        <w:spacing w:after="0" w:line="240" w:lineRule="auto"/>
        <w:ind w:firstLine="709"/>
        <w:rPr>
          <w:rFonts w:eastAsia="Times New Roman"/>
          <w:sz w:val="20"/>
          <w:szCs w:val="20"/>
          <w:lang w:eastAsia="ru-RU"/>
        </w:rPr>
      </w:pPr>
      <w:r w:rsidRPr="001B21B1">
        <w:rPr>
          <w:rFonts w:ascii="Times New Roman" w:eastAsia="Times New Roman" w:hAnsi="Times New Roman"/>
          <w:sz w:val="24"/>
          <w:szCs w:val="24"/>
          <w:lang w:eastAsia="ru-RU"/>
        </w:rPr>
        <w:t>день открытых дверей для родителей;</w:t>
      </w:r>
    </w:p>
    <w:p w:rsidR="001B21B1" w:rsidRPr="001B21B1" w:rsidRDefault="001B21B1" w:rsidP="00A24902">
      <w:pPr>
        <w:spacing w:after="0" w:line="240" w:lineRule="auto"/>
        <w:ind w:firstLine="709"/>
        <w:rPr>
          <w:rFonts w:eastAsia="Times New Roman"/>
          <w:sz w:val="20"/>
          <w:szCs w:val="20"/>
          <w:lang w:eastAsia="ru-RU"/>
        </w:rPr>
      </w:pPr>
      <w:r w:rsidRPr="001B21B1">
        <w:rPr>
          <w:rFonts w:ascii="Times New Roman" w:eastAsia="Times New Roman" w:hAnsi="Times New Roman"/>
          <w:sz w:val="24"/>
          <w:szCs w:val="24"/>
          <w:lang w:eastAsia="ru-RU"/>
        </w:rPr>
        <w:t>выставка поделок семейного творчества;</w:t>
      </w:r>
    </w:p>
    <w:p w:rsidR="001B21B1" w:rsidRPr="001B21B1" w:rsidRDefault="001B21B1" w:rsidP="000535AA">
      <w:pPr>
        <w:spacing w:after="0" w:line="240" w:lineRule="auto"/>
        <w:ind w:firstLine="709"/>
        <w:rPr>
          <w:rFonts w:eastAsia="Times New Roman"/>
          <w:sz w:val="20"/>
          <w:szCs w:val="20"/>
          <w:lang w:eastAsia="ru-RU"/>
        </w:rPr>
      </w:pPr>
      <w:r w:rsidRPr="001B21B1">
        <w:rPr>
          <w:rFonts w:ascii="Times New Roman" w:eastAsia="Times New Roman" w:hAnsi="Times New Roman"/>
          <w:sz w:val="24"/>
          <w:szCs w:val="24"/>
          <w:lang w:eastAsia="ru-RU"/>
        </w:rPr>
        <w:t>общешкольный день матери;</w:t>
      </w:r>
    </w:p>
    <w:p w:rsidR="001B21B1" w:rsidRPr="001B21B1" w:rsidRDefault="001B21B1" w:rsidP="000535AA">
      <w:pPr>
        <w:spacing w:after="0" w:line="240" w:lineRule="auto"/>
        <w:ind w:firstLine="709"/>
        <w:rPr>
          <w:rFonts w:eastAsia="Times New Roman"/>
          <w:sz w:val="20"/>
          <w:szCs w:val="20"/>
          <w:lang w:eastAsia="ru-RU"/>
        </w:rPr>
      </w:pPr>
      <w:r w:rsidRPr="001B21B1">
        <w:rPr>
          <w:rFonts w:ascii="Times New Roman" w:eastAsia="Times New Roman" w:hAnsi="Times New Roman"/>
          <w:sz w:val="24"/>
          <w:szCs w:val="24"/>
          <w:lang w:eastAsia="ru-RU"/>
        </w:rPr>
        <w:t>открытые уроки и внеклассные занятия для родителей;</w:t>
      </w:r>
    </w:p>
    <w:p w:rsidR="001B21B1" w:rsidRPr="001B21B1" w:rsidRDefault="001B21B1" w:rsidP="000535AA">
      <w:pPr>
        <w:spacing w:after="0" w:line="240" w:lineRule="auto"/>
        <w:ind w:firstLine="709"/>
        <w:rPr>
          <w:rFonts w:eastAsia="Times New Roman"/>
          <w:sz w:val="20"/>
          <w:szCs w:val="20"/>
          <w:lang w:eastAsia="ru-RU"/>
        </w:rPr>
      </w:pPr>
      <w:r w:rsidRPr="001B21B1">
        <w:rPr>
          <w:rFonts w:ascii="Times New Roman" w:eastAsia="Times New Roman" w:hAnsi="Times New Roman"/>
          <w:sz w:val="24"/>
          <w:szCs w:val="24"/>
          <w:lang w:eastAsia="ru-RU"/>
        </w:rPr>
        <w:t>совместные родительские и ученические собрания с приглашением учителей-предметников и других специалистов школы;</w:t>
      </w:r>
    </w:p>
    <w:p w:rsidR="001B21B1" w:rsidRPr="001B21B1" w:rsidRDefault="001B21B1" w:rsidP="000535AA">
      <w:pPr>
        <w:spacing w:after="0" w:line="240" w:lineRule="auto"/>
        <w:ind w:firstLine="709"/>
        <w:rPr>
          <w:rFonts w:eastAsia="Times New Roman"/>
          <w:sz w:val="20"/>
          <w:szCs w:val="20"/>
          <w:lang w:eastAsia="ru-RU"/>
        </w:rPr>
      </w:pPr>
      <w:r w:rsidRPr="001B21B1">
        <w:rPr>
          <w:rFonts w:ascii="Times New Roman" w:eastAsia="Times New Roman" w:hAnsi="Times New Roman"/>
          <w:sz w:val="24"/>
          <w:szCs w:val="24"/>
          <w:lang w:eastAsia="ru-RU"/>
        </w:rPr>
        <w:t>проведение педагогических консилиумов;</w:t>
      </w:r>
    </w:p>
    <w:p w:rsidR="001B21B1" w:rsidRPr="001B21B1" w:rsidRDefault="001B21B1" w:rsidP="00A24902">
      <w:pPr>
        <w:spacing w:after="0" w:line="240" w:lineRule="auto"/>
        <w:ind w:firstLine="709"/>
        <w:rPr>
          <w:rFonts w:eastAsia="Times New Roman"/>
          <w:sz w:val="20"/>
          <w:szCs w:val="20"/>
          <w:lang w:eastAsia="ru-RU"/>
        </w:rPr>
      </w:pPr>
      <w:r w:rsidRPr="001B21B1">
        <w:rPr>
          <w:rFonts w:ascii="Times New Roman" w:eastAsia="Times New Roman" w:hAnsi="Times New Roman"/>
          <w:sz w:val="24"/>
          <w:szCs w:val="24"/>
          <w:lang w:eastAsia="ru-RU"/>
        </w:rPr>
        <w:t>индивидуальные консультации родителей педагогами и узкими специалистами; проект «Родительский всеобуч».</w:t>
      </w:r>
    </w:p>
    <w:p w:rsidR="001B21B1" w:rsidRPr="001B21B1" w:rsidRDefault="001B21B1" w:rsidP="00A24902">
      <w:pPr>
        <w:spacing w:after="0" w:line="240" w:lineRule="auto"/>
        <w:ind w:firstLine="709"/>
        <w:rPr>
          <w:rFonts w:eastAsia="Times New Roman"/>
          <w:sz w:val="20"/>
          <w:szCs w:val="20"/>
          <w:lang w:eastAsia="ru-RU"/>
        </w:rPr>
      </w:pPr>
    </w:p>
    <w:p w:rsidR="001B21B1" w:rsidRPr="001B21B1" w:rsidRDefault="001B21B1" w:rsidP="00A24902">
      <w:pPr>
        <w:spacing w:after="0" w:line="240" w:lineRule="auto"/>
        <w:ind w:firstLine="709"/>
        <w:rPr>
          <w:rFonts w:eastAsia="Times New Roman"/>
          <w:sz w:val="20"/>
          <w:szCs w:val="20"/>
          <w:lang w:eastAsia="ru-RU"/>
        </w:rPr>
      </w:pPr>
      <w:r w:rsidRPr="001B21B1">
        <w:rPr>
          <w:rFonts w:ascii="Times New Roman" w:eastAsia="Times New Roman" w:hAnsi="Times New Roman"/>
          <w:b/>
          <w:bCs/>
          <w:sz w:val="24"/>
          <w:szCs w:val="24"/>
          <w:lang w:eastAsia="ru-RU"/>
        </w:rPr>
        <w:t xml:space="preserve">Просветительская и методическая работа с педагогами и специалистами. </w:t>
      </w:r>
      <w:r w:rsidRPr="001B21B1">
        <w:rPr>
          <w:rFonts w:ascii="Times New Roman" w:eastAsia="Times New Roman" w:hAnsi="Times New Roman"/>
          <w:sz w:val="24"/>
          <w:szCs w:val="24"/>
          <w:lang w:eastAsia="ru-RU"/>
        </w:rPr>
        <w:t>Просветительская и методическая работа с педагогами, специалистами, направленная на</w:t>
      </w:r>
    </w:p>
    <w:p w:rsidR="001B21B1" w:rsidRPr="001B21B1" w:rsidRDefault="001B21B1" w:rsidP="000535AA">
      <w:pPr>
        <w:spacing w:after="0" w:line="240" w:lineRule="auto"/>
        <w:rPr>
          <w:rFonts w:eastAsia="Times New Roman"/>
          <w:sz w:val="20"/>
          <w:szCs w:val="20"/>
          <w:lang w:eastAsia="ru-RU"/>
        </w:rPr>
      </w:pPr>
      <w:r w:rsidRPr="001B21B1">
        <w:rPr>
          <w:rFonts w:ascii="Times New Roman" w:eastAsia="Times New Roman" w:hAnsi="Times New Roman"/>
          <w:sz w:val="24"/>
          <w:szCs w:val="24"/>
          <w:lang w:eastAsia="ru-RU"/>
        </w:rPr>
        <w:t>повышение квалификации работников образовательной организации и повышение уровня их знаний по проблемам охраны и укрепления здоровья детей, включает:</w:t>
      </w:r>
    </w:p>
    <w:p w:rsidR="001B21B1" w:rsidRPr="000535AA" w:rsidRDefault="001B21B1" w:rsidP="00E676EA">
      <w:pPr>
        <w:numPr>
          <w:ilvl w:val="0"/>
          <w:numId w:val="75"/>
        </w:numPr>
        <w:tabs>
          <w:tab w:val="left" w:pos="869"/>
        </w:tabs>
        <w:spacing w:after="0" w:line="240" w:lineRule="auto"/>
        <w:ind w:firstLine="709"/>
        <w:jc w:val="both"/>
        <w:rPr>
          <w:rFonts w:eastAsia="Times New Roman"/>
          <w:sz w:val="24"/>
          <w:szCs w:val="24"/>
          <w:lang w:eastAsia="ru-RU"/>
        </w:rPr>
      </w:pPr>
      <w:r w:rsidRPr="001B21B1">
        <w:rPr>
          <w:rFonts w:ascii="Times New Roman" w:eastAsia="Times New Roman" w:hAnsi="Times New Roman"/>
          <w:sz w:val="24"/>
          <w:szCs w:val="24"/>
          <w:lang w:eastAsia="ru-RU"/>
        </w:rPr>
        <w:t>проведение соответствующих лекций, консультаций, семинаров, круглых столов, родительских собраний, педагогических советов, заседаний методических объединений по данной проблеме;</w:t>
      </w:r>
    </w:p>
    <w:p w:rsidR="001B21B1" w:rsidRPr="000535AA" w:rsidRDefault="001B21B1" w:rsidP="00E676EA">
      <w:pPr>
        <w:numPr>
          <w:ilvl w:val="0"/>
          <w:numId w:val="75"/>
        </w:numPr>
        <w:tabs>
          <w:tab w:val="left" w:pos="749"/>
        </w:tabs>
        <w:spacing w:after="0" w:line="240" w:lineRule="auto"/>
        <w:ind w:firstLine="709"/>
        <w:rPr>
          <w:rFonts w:eastAsia="Times New Roman"/>
          <w:sz w:val="24"/>
          <w:szCs w:val="24"/>
          <w:lang w:eastAsia="ru-RU"/>
        </w:rPr>
      </w:pPr>
      <w:r w:rsidRPr="001B21B1">
        <w:rPr>
          <w:rFonts w:ascii="Times New Roman" w:eastAsia="Times New Roman" w:hAnsi="Times New Roman"/>
          <w:sz w:val="24"/>
          <w:szCs w:val="24"/>
          <w:lang w:eastAsia="ru-RU"/>
        </w:rPr>
        <w:t>приобретение и изучение педагогами, специалистами необходимой современной научно-методической литературы;</w:t>
      </w:r>
    </w:p>
    <w:p w:rsidR="001B21B1" w:rsidRPr="001B21B1" w:rsidRDefault="001B21B1" w:rsidP="00E676EA">
      <w:pPr>
        <w:numPr>
          <w:ilvl w:val="0"/>
          <w:numId w:val="75"/>
        </w:numPr>
        <w:tabs>
          <w:tab w:val="left" w:pos="804"/>
        </w:tabs>
        <w:spacing w:after="0" w:line="240" w:lineRule="auto"/>
        <w:ind w:firstLine="709"/>
        <w:jc w:val="both"/>
        <w:rPr>
          <w:rFonts w:eastAsia="Times New Roman"/>
          <w:sz w:val="24"/>
          <w:szCs w:val="24"/>
          <w:lang w:eastAsia="ru-RU"/>
        </w:rPr>
      </w:pPr>
      <w:r w:rsidRPr="001B21B1">
        <w:rPr>
          <w:rFonts w:ascii="Times New Roman" w:eastAsia="Times New Roman" w:hAnsi="Times New Roman"/>
          <w:sz w:val="24"/>
          <w:szCs w:val="24"/>
          <w:lang w:eastAsia="ru-RU"/>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1B21B1" w:rsidRPr="001B21B1" w:rsidRDefault="001B21B1" w:rsidP="00A24902">
      <w:pPr>
        <w:spacing w:after="0" w:line="240" w:lineRule="auto"/>
        <w:ind w:firstLine="709"/>
        <w:rPr>
          <w:rFonts w:eastAsia="Times New Roman"/>
          <w:sz w:val="20"/>
          <w:szCs w:val="20"/>
          <w:lang w:eastAsia="ru-RU"/>
        </w:rPr>
      </w:pPr>
    </w:p>
    <w:p w:rsidR="001B21B1" w:rsidRPr="001B21B1" w:rsidRDefault="001B21B1" w:rsidP="00A24902">
      <w:pPr>
        <w:spacing w:after="0" w:line="240" w:lineRule="auto"/>
        <w:ind w:firstLine="709"/>
        <w:jc w:val="center"/>
        <w:rPr>
          <w:rFonts w:eastAsia="Times New Roman"/>
          <w:sz w:val="20"/>
          <w:szCs w:val="20"/>
          <w:lang w:eastAsia="ru-RU"/>
        </w:rPr>
      </w:pPr>
      <w:r w:rsidRPr="001B21B1">
        <w:rPr>
          <w:rFonts w:ascii="Times New Roman" w:eastAsia="Times New Roman" w:hAnsi="Times New Roman"/>
          <w:b/>
          <w:bCs/>
          <w:sz w:val="24"/>
          <w:szCs w:val="24"/>
          <w:lang w:eastAsia="ru-RU"/>
        </w:rPr>
        <w:t>2.5. Программа внеурочной деятельности</w:t>
      </w:r>
    </w:p>
    <w:p w:rsidR="001B21B1" w:rsidRPr="001B21B1" w:rsidRDefault="001B21B1" w:rsidP="00A24902">
      <w:pPr>
        <w:spacing w:after="0" w:line="240" w:lineRule="auto"/>
        <w:ind w:firstLine="709"/>
        <w:rPr>
          <w:rFonts w:eastAsia="Times New Roman"/>
          <w:sz w:val="20"/>
          <w:szCs w:val="20"/>
          <w:lang w:eastAsia="ru-RU"/>
        </w:rPr>
      </w:pPr>
    </w:p>
    <w:p w:rsidR="001B21B1" w:rsidRPr="001B21B1" w:rsidRDefault="001B21B1" w:rsidP="003A2C8E">
      <w:pPr>
        <w:spacing w:after="0" w:line="240" w:lineRule="auto"/>
        <w:ind w:firstLine="709"/>
        <w:jc w:val="both"/>
        <w:rPr>
          <w:rFonts w:eastAsia="Times New Roman"/>
          <w:sz w:val="20"/>
          <w:szCs w:val="20"/>
          <w:lang w:eastAsia="ru-RU"/>
        </w:rPr>
      </w:pPr>
      <w:r w:rsidRPr="001B21B1">
        <w:rPr>
          <w:rFonts w:ascii="Times New Roman" w:eastAsia="Times New Roman" w:hAnsi="Times New Roman"/>
          <w:color w:val="00000A"/>
          <w:sz w:val="24"/>
          <w:szCs w:val="24"/>
          <w:lang w:eastAsia="ru-RU"/>
        </w:rPr>
        <w:t xml:space="preserve">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учреждение определяет </w:t>
      </w:r>
      <w:r w:rsidRPr="001B21B1">
        <w:rPr>
          <w:rFonts w:ascii="Times New Roman" w:eastAsia="Times New Roman" w:hAnsi="Times New Roman"/>
          <w:color w:val="000000"/>
          <w:sz w:val="24"/>
          <w:szCs w:val="24"/>
          <w:lang w:eastAsia="ru-RU"/>
        </w:rPr>
        <w:t>с учѐтом этнических,</w:t>
      </w:r>
      <w:r w:rsidRPr="001B21B1">
        <w:rPr>
          <w:rFonts w:ascii="Times New Roman" w:eastAsia="Times New Roman" w:hAnsi="Times New Roman"/>
          <w:color w:val="00000A"/>
          <w:sz w:val="24"/>
          <w:szCs w:val="24"/>
          <w:lang w:eastAsia="ru-RU"/>
        </w:rPr>
        <w:t xml:space="preserve"> </w:t>
      </w:r>
      <w:r w:rsidRPr="001B21B1">
        <w:rPr>
          <w:rFonts w:ascii="Times New Roman" w:eastAsia="Times New Roman" w:hAnsi="Times New Roman"/>
          <w:color w:val="000000"/>
          <w:sz w:val="24"/>
          <w:szCs w:val="24"/>
          <w:lang w:eastAsia="ru-RU"/>
        </w:rPr>
        <w:t>социально-экономических и иных особенностей Курганской</w:t>
      </w:r>
      <w:r w:rsidRPr="001B21B1">
        <w:rPr>
          <w:rFonts w:ascii="Times New Roman" w:eastAsia="Times New Roman" w:hAnsi="Times New Roman"/>
          <w:color w:val="00000A"/>
          <w:sz w:val="24"/>
          <w:szCs w:val="24"/>
          <w:lang w:eastAsia="ru-RU"/>
        </w:rPr>
        <w:t xml:space="preserve"> </w:t>
      </w:r>
      <w:r w:rsidRPr="001B21B1">
        <w:rPr>
          <w:rFonts w:ascii="Times New Roman" w:eastAsia="Times New Roman" w:hAnsi="Times New Roman"/>
          <w:color w:val="000000"/>
          <w:sz w:val="24"/>
          <w:szCs w:val="24"/>
          <w:lang w:eastAsia="ru-RU"/>
        </w:rPr>
        <w:t>области, запросов семей и других субъектов образовательного процесса основе системно-деятельностного и культурно-исторического подходов</w:t>
      </w:r>
    </w:p>
    <w:p w:rsidR="001B21B1" w:rsidRPr="001B21B1" w:rsidRDefault="001B21B1" w:rsidP="00A24902">
      <w:pPr>
        <w:spacing w:after="0" w:line="240" w:lineRule="auto"/>
        <w:ind w:firstLine="709"/>
        <w:jc w:val="both"/>
        <w:rPr>
          <w:rFonts w:eastAsia="Times New Roman"/>
          <w:sz w:val="20"/>
          <w:szCs w:val="20"/>
          <w:lang w:eastAsia="ru-RU"/>
        </w:rPr>
      </w:pPr>
      <w:r w:rsidRPr="001B21B1">
        <w:rPr>
          <w:rFonts w:ascii="Times New Roman" w:eastAsia="Times New Roman" w:hAnsi="Times New Roman"/>
          <w:sz w:val="24"/>
          <w:szCs w:val="24"/>
          <w:lang w:eastAsia="ru-RU"/>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1B21B1" w:rsidRPr="001B21B1" w:rsidRDefault="001B21B1" w:rsidP="00A24902">
      <w:pPr>
        <w:spacing w:after="0" w:line="240" w:lineRule="auto"/>
        <w:ind w:firstLine="709"/>
        <w:rPr>
          <w:rFonts w:eastAsia="Times New Roman"/>
          <w:sz w:val="20"/>
          <w:szCs w:val="20"/>
          <w:lang w:eastAsia="ru-RU"/>
        </w:rPr>
      </w:pPr>
      <w:r w:rsidRPr="001B21B1">
        <w:rPr>
          <w:rFonts w:ascii="Times New Roman" w:eastAsia="Times New Roman" w:hAnsi="Times New Roman"/>
          <w:b/>
          <w:bCs/>
          <w:sz w:val="24"/>
          <w:szCs w:val="24"/>
          <w:lang w:eastAsia="ru-RU"/>
        </w:rPr>
        <w:t xml:space="preserve">Задачи </w:t>
      </w:r>
      <w:r w:rsidRPr="001B21B1">
        <w:rPr>
          <w:rFonts w:ascii="Times New Roman" w:eastAsia="Times New Roman" w:hAnsi="Times New Roman"/>
          <w:sz w:val="24"/>
          <w:szCs w:val="24"/>
          <w:lang w:eastAsia="ru-RU"/>
        </w:rPr>
        <w:t>внеурочной деятельности:</w:t>
      </w:r>
    </w:p>
    <w:p w:rsidR="001B21B1" w:rsidRPr="003A2C8E" w:rsidRDefault="001B21B1" w:rsidP="00E676EA">
      <w:pPr>
        <w:numPr>
          <w:ilvl w:val="0"/>
          <w:numId w:val="76"/>
        </w:numPr>
        <w:tabs>
          <w:tab w:val="left" w:pos="700"/>
        </w:tabs>
        <w:spacing w:after="0" w:line="240" w:lineRule="auto"/>
        <w:ind w:firstLine="709"/>
        <w:rPr>
          <w:rFonts w:eastAsia="Times New Roman"/>
          <w:sz w:val="24"/>
          <w:szCs w:val="24"/>
          <w:lang w:eastAsia="ru-RU"/>
        </w:rPr>
      </w:pPr>
      <w:r w:rsidRPr="001B21B1">
        <w:rPr>
          <w:rFonts w:ascii="Times New Roman" w:eastAsia="Times New Roman" w:hAnsi="Times New Roman"/>
          <w:sz w:val="24"/>
          <w:szCs w:val="24"/>
          <w:lang w:eastAsia="ru-RU"/>
        </w:rPr>
        <w:t>развитие творческих способностей, обучающихся;</w:t>
      </w:r>
    </w:p>
    <w:p w:rsidR="001B21B1" w:rsidRPr="003A2C8E" w:rsidRDefault="001B21B1" w:rsidP="00E676EA">
      <w:pPr>
        <w:numPr>
          <w:ilvl w:val="0"/>
          <w:numId w:val="76"/>
        </w:numPr>
        <w:tabs>
          <w:tab w:val="left" w:pos="708"/>
        </w:tabs>
        <w:spacing w:after="0" w:line="240" w:lineRule="auto"/>
        <w:ind w:firstLine="709"/>
        <w:rPr>
          <w:rFonts w:eastAsia="Times New Roman"/>
          <w:sz w:val="24"/>
          <w:szCs w:val="24"/>
          <w:lang w:eastAsia="ru-RU"/>
        </w:rPr>
      </w:pPr>
      <w:r w:rsidRPr="001B21B1">
        <w:rPr>
          <w:rFonts w:ascii="Times New Roman" w:eastAsia="Times New Roman" w:hAnsi="Times New Roman"/>
          <w:sz w:val="24"/>
          <w:szCs w:val="24"/>
          <w:lang w:eastAsia="ru-RU"/>
        </w:rPr>
        <w:t>развитие интересов, склонностей, способностей обучающихся к различным видам деятельности;</w:t>
      </w:r>
    </w:p>
    <w:p w:rsidR="001B21B1" w:rsidRPr="001B21B1" w:rsidRDefault="001B21B1" w:rsidP="00E676EA">
      <w:pPr>
        <w:numPr>
          <w:ilvl w:val="0"/>
          <w:numId w:val="76"/>
        </w:numPr>
        <w:tabs>
          <w:tab w:val="left" w:pos="700"/>
        </w:tabs>
        <w:spacing w:after="0" w:line="240" w:lineRule="auto"/>
        <w:ind w:firstLine="709"/>
        <w:rPr>
          <w:rFonts w:eastAsia="Times New Roman"/>
          <w:sz w:val="24"/>
          <w:szCs w:val="24"/>
          <w:lang w:eastAsia="ru-RU"/>
        </w:rPr>
      </w:pPr>
      <w:r w:rsidRPr="001B21B1">
        <w:rPr>
          <w:rFonts w:ascii="Times New Roman" w:eastAsia="Times New Roman" w:hAnsi="Times New Roman"/>
          <w:sz w:val="24"/>
          <w:szCs w:val="24"/>
          <w:lang w:eastAsia="ru-RU"/>
        </w:rPr>
        <w:t>создание условий для развития индивидуальности ребенка;</w:t>
      </w:r>
    </w:p>
    <w:p w:rsidR="001B21B1" w:rsidRPr="001B21B1" w:rsidRDefault="001B21B1" w:rsidP="00E676EA">
      <w:pPr>
        <w:numPr>
          <w:ilvl w:val="0"/>
          <w:numId w:val="76"/>
        </w:numPr>
        <w:tabs>
          <w:tab w:val="left" w:pos="700"/>
        </w:tabs>
        <w:spacing w:after="0" w:line="240" w:lineRule="auto"/>
        <w:ind w:firstLine="709"/>
        <w:rPr>
          <w:rFonts w:eastAsia="Times New Roman"/>
          <w:sz w:val="24"/>
          <w:szCs w:val="24"/>
          <w:lang w:eastAsia="ru-RU"/>
        </w:rPr>
      </w:pPr>
      <w:r w:rsidRPr="001B21B1">
        <w:rPr>
          <w:rFonts w:ascii="Times New Roman" w:eastAsia="Times New Roman" w:hAnsi="Times New Roman"/>
          <w:sz w:val="24"/>
          <w:szCs w:val="24"/>
          <w:lang w:eastAsia="ru-RU"/>
        </w:rPr>
        <w:t>формирование умений, навыков в выбранном виде деятельности;</w:t>
      </w:r>
    </w:p>
    <w:p w:rsidR="001B21B1" w:rsidRPr="003A2C8E" w:rsidRDefault="001B21B1" w:rsidP="00E676EA">
      <w:pPr>
        <w:numPr>
          <w:ilvl w:val="0"/>
          <w:numId w:val="76"/>
        </w:numPr>
        <w:tabs>
          <w:tab w:val="left" w:pos="700"/>
        </w:tabs>
        <w:spacing w:after="0" w:line="240" w:lineRule="auto"/>
        <w:ind w:firstLine="709"/>
        <w:rPr>
          <w:rFonts w:eastAsia="Times New Roman"/>
          <w:sz w:val="24"/>
          <w:szCs w:val="24"/>
          <w:lang w:eastAsia="ru-RU"/>
        </w:rPr>
      </w:pPr>
      <w:r w:rsidRPr="001B21B1">
        <w:rPr>
          <w:rFonts w:ascii="Times New Roman" w:eastAsia="Times New Roman" w:hAnsi="Times New Roman"/>
          <w:sz w:val="24"/>
          <w:szCs w:val="24"/>
          <w:lang w:eastAsia="ru-RU"/>
        </w:rPr>
        <w:t>создание условий для реализации приобретенных знаний, умений и навыков;</w:t>
      </w:r>
    </w:p>
    <w:p w:rsidR="001B21B1" w:rsidRPr="003A2C8E" w:rsidRDefault="001B21B1" w:rsidP="00E676EA">
      <w:pPr>
        <w:numPr>
          <w:ilvl w:val="0"/>
          <w:numId w:val="76"/>
        </w:numPr>
        <w:tabs>
          <w:tab w:val="left" w:pos="708"/>
        </w:tabs>
        <w:spacing w:after="0" w:line="240" w:lineRule="auto"/>
        <w:ind w:firstLine="709"/>
        <w:jc w:val="both"/>
        <w:rPr>
          <w:rFonts w:eastAsia="Times New Roman"/>
          <w:sz w:val="24"/>
          <w:szCs w:val="24"/>
          <w:lang w:eastAsia="ru-RU"/>
        </w:rPr>
      </w:pPr>
      <w:r w:rsidRPr="001B21B1">
        <w:rPr>
          <w:rFonts w:ascii="Times New Roman" w:eastAsia="Times New Roman" w:hAnsi="Times New Roman"/>
          <w:sz w:val="24"/>
          <w:szCs w:val="24"/>
          <w:lang w:eastAsia="ru-RU"/>
        </w:rPr>
        <w:lastRenderedPageBreak/>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1B21B1" w:rsidRPr="001B21B1" w:rsidRDefault="001B21B1" w:rsidP="003A2C8E">
      <w:pPr>
        <w:spacing w:after="0" w:line="240" w:lineRule="auto"/>
        <w:ind w:firstLine="709"/>
        <w:jc w:val="both"/>
        <w:rPr>
          <w:rFonts w:eastAsia="Times New Roman"/>
          <w:sz w:val="24"/>
          <w:szCs w:val="24"/>
          <w:lang w:eastAsia="ru-RU"/>
        </w:rPr>
      </w:pPr>
      <w:r w:rsidRPr="001B21B1">
        <w:rPr>
          <w:rFonts w:ascii="Times New Roman" w:eastAsia="Times New Roman" w:hAnsi="Times New Roman"/>
          <w:sz w:val="24"/>
          <w:szCs w:val="24"/>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1B21B1" w:rsidRPr="001B21B1" w:rsidRDefault="001B21B1" w:rsidP="003A2C8E">
      <w:pPr>
        <w:spacing w:after="0" w:line="240" w:lineRule="auto"/>
        <w:ind w:firstLine="709"/>
        <w:jc w:val="both"/>
        <w:rPr>
          <w:rFonts w:eastAsia="Times New Roman"/>
          <w:sz w:val="24"/>
          <w:szCs w:val="24"/>
          <w:lang w:eastAsia="ru-RU"/>
        </w:rPr>
      </w:pPr>
      <w:r w:rsidRPr="001B21B1">
        <w:rPr>
          <w:rFonts w:ascii="Times New Roman" w:eastAsia="Times New Roman" w:hAnsi="Times New Roman"/>
          <w:sz w:val="24"/>
          <w:szCs w:val="24"/>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Задачи и мероприятия, реализуемые на внеурочной деятельности, включаются в СИПР.</w:t>
      </w:r>
    </w:p>
    <w:p w:rsidR="001B21B1" w:rsidRPr="001B21B1" w:rsidRDefault="001B21B1" w:rsidP="003A2C8E">
      <w:pPr>
        <w:spacing w:after="0" w:line="240" w:lineRule="auto"/>
        <w:ind w:firstLine="709"/>
        <w:jc w:val="both"/>
        <w:rPr>
          <w:rFonts w:eastAsia="Times New Roman"/>
          <w:sz w:val="24"/>
          <w:szCs w:val="24"/>
          <w:lang w:eastAsia="ru-RU"/>
        </w:rPr>
      </w:pPr>
      <w:r w:rsidRPr="001B21B1">
        <w:rPr>
          <w:rFonts w:ascii="Times New Roman" w:eastAsia="Times New Roman" w:hAnsi="Times New Roman"/>
          <w:sz w:val="24"/>
          <w:szCs w:val="24"/>
          <w:lang w:eastAsia="ru-RU"/>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умеренной, глубокой умственной отсталостью и ТМНР, организации их свободного времени.</w:t>
      </w:r>
    </w:p>
    <w:p w:rsidR="001B21B1" w:rsidRPr="001B21B1" w:rsidRDefault="001B21B1" w:rsidP="003A2C8E">
      <w:pPr>
        <w:spacing w:after="0" w:line="240" w:lineRule="auto"/>
        <w:ind w:firstLine="709"/>
        <w:jc w:val="both"/>
        <w:rPr>
          <w:rFonts w:eastAsia="Times New Roman"/>
          <w:sz w:val="24"/>
          <w:szCs w:val="24"/>
          <w:lang w:eastAsia="ru-RU"/>
        </w:rPr>
      </w:pPr>
      <w:r w:rsidRPr="001B21B1">
        <w:rPr>
          <w:rFonts w:ascii="Times New Roman" w:eastAsia="Times New Roman" w:hAnsi="Times New Roman"/>
          <w:sz w:val="24"/>
          <w:szCs w:val="24"/>
          <w:lang w:eastAsia="ru-RU"/>
        </w:rPr>
        <w:t>Внеурочная деятельность ориентирована на создание условий для: расширения опыта поведения, деятельности и общения;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w:t>
      </w:r>
      <w:r w:rsidR="003A2C8E">
        <w:rPr>
          <w:rFonts w:ascii="Times New Roman" w:eastAsia="Times New Roman" w:hAnsi="Times New Roman"/>
          <w:sz w:val="24"/>
          <w:szCs w:val="24"/>
          <w:lang w:eastAsia="ru-RU"/>
        </w:rPr>
        <w:t>ия со сверстниками и педагогами.</w:t>
      </w:r>
    </w:p>
    <w:p w:rsidR="001B21B1" w:rsidRPr="001B21B1" w:rsidRDefault="001B21B1" w:rsidP="003A2C8E">
      <w:pPr>
        <w:spacing w:after="0" w:line="240" w:lineRule="auto"/>
        <w:ind w:firstLine="709"/>
        <w:jc w:val="both"/>
        <w:rPr>
          <w:rFonts w:eastAsia="Times New Roman"/>
          <w:sz w:val="24"/>
          <w:szCs w:val="24"/>
          <w:lang w:eastAsia="ru-RU"/>
        </w:rPr>
      </w:pPr>
      <w:r w:rsidRPr="001B21B1">
        <w:rPr>
          <w:rFonts w:ascii="Times New Roman" w:eastAsia="Times New Roman" w:hAnsi="Times New Roman"/>
          <w:b/>
          <w:bCs/>
          <w:i/>
          <w:iCs/>
          <w:sz w:val="24"/>
          <w:szCs w:val="24"/>
          <w:lang w:eastAsia="ru-RU"/>
        </w:rPr>
        <w:t xml:space="preserve">Основными целями </w:t>
      </w:r>
      <w:r w:rsidRPr="001B21B1">
        <w:rPr>
          <w:rFonts w:ascii="Times New Roman" w:eastAsia="Times New Roman" w:hAnsi="Times New Roman"/>
          <w:sz w:val="24"/>
          <w:szCs w:val="24"/>
          <w:lang w:eastAsia="ru-RU"/>
        </w:rPr>
        <w:t>внеурочной деятельности являются</w:t>
      </w:r>
      <w:r w:rsidRPr="001B21B1">
        <w:rPr>
          <w:rFonts w:ascii="Times New Roman" w:eastAsia="Times New Roman" w:hAnsi="Times New Roman"/>
          <w:b/>
          <w:bCs/>
          <w:i/>
          <w:iCs/>
          <w:sz w:val="24"/>
          <w:szCs w:val="24"/>
          <w:lang w:eastAsia="ru-RU"/>
        </w:rPr>
        <w:t xml:space="preserve"> </w:t>
      </w:r>
      <w:r w:rsidRPr="001B21B1">
        <w:rPr>
          <w:rFonts w:ascii="Times New Roman" w:eastAsia="Times New Roman" w:hAnsi="Times New Roman"/>
          <w:sz w:val="24"/>
          <w:szCs w:val="24"/>
          <w:lang w:eastAsia="ru-RU"/>
        </w:rPr>
        <w:t>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учетом его психо-физических особенностей, создание воспитывающей среды, обеспечивающей развитие социальных, интеллектуальных интересов обучающихся в свободное время.</w:t>
      </w:r>
    </w:p>
    <w:p w:rsidR="001B21B1" w:rsidRPr="001B21B1" w:rsidRDefault="001B21B1" w:rsidP="003A2C8E">
      <w:pPr>
        <w:spacing w:after="0" w:line="240" w:lineRule="auto"/>
        <w:ind w:firstLine="709"/>
        <w:jc w:val="both"/>
        <w:rPr>
          <w:rFonts w:eastAsia="Times New Roman"/>
          <w:sz w:val="24"/>
          <w:szCs w:val="24"/>
          <w:lang w:eastAsia="ru-RU"/>
        </w:rPr>
      </w:pPr>
    </w:p>
    <w:p w:rsidR="001B21B1" w:rsidRPr="001B21B1" w:rsidRDefault="001B21B1" w:rsidP="003A2C8E">
      <w:pPr>
        <w:spacing w:after="0" w:line="240" w:lineRule="auto"/>
        <w:ind w:firstLine="709"/>
        <w:jc w:val="both"/>
        <w:rPr>
          <w:rFonts w:eastAsia="Times New Roman"/>
          <w:sz w:val="24"/>
          <w:szCs w:val="24"/>
          <w:lang w:eastAsia="ru-RU"/>
        </w:rPr>
      </w:pPr>
      <w:r w:rsidRPr="001B21B1">
        <w:rPr>
          <w:rFonts w:ascii="Times New Roman" w:eastAsia="Times New Roman" w:hAnsi="Times New Roman"/>
          <w:b/>
          <w:bCs/>
          <w:i/>
          <w:iCs/>
          <w:sz w:val="24"/>
          <w:szCs w:val="24"/>
          <w:lang w:eastAsia="ru-RU"/>
        </w:rPr>
        <w:t>Основные задачи:</w:t>
      </w:r>
    </w:p>
    <w:p w:rsidR="001B21B1" w:rsidRPr="001B21B1" w:rsidRDefault="001B21B1" w:rsidP="003A2C8E">
      <w:pPr>
        <w:spacing w:after="0" w:line="240" w:lineRule="auto"/>
        <w:ind w:firstLine="709"/>
        <w:jc w:val="both"/>
        <w:rPr>
          <w:rFonts w:eastAsia="Times New Roman"/>
          <w:sz w:val="24"/>
          <w:szCs w:val="24"/>
          <w:lang w:eastAsia="ru-RU"/>
        </w:rPr>
      </w:pPr>
      <w:r w:rsidRPr="001B21B1">
        <w:rPr>
          <w:rFonts w:ascii="Times New Roman" w:eastAsia="Times New Roman" w:hAnsi="Times New Roman"/>
          <w:sz w:val="24"/>
          <w:szCs w:val="24"/>
          <w:lang w:eastAsia="ru-RU"/>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1B21B1" w:rsidRPr="001B21B1" w:rsidRDefault="001B21B1" w:rsidP="003A2C8E">
      <w:pPr>
        <w:spacing w:after="0" w:line="240" w:lineRule="auto"/>
        <w:ind w:firstLine="709"/>
        <w:jc w:val="both"/>
        <w:rPr>
          <w:rFonts w:eastAsia="Times New Roman"/>
          <w:sz w:val="24"/>
          <w:szCs w:val="24"/>
          <w:lang w:eastAsia="ru-RU"/>
        </w:rPr>
      </w:pPr>
      <w:r w:rsidRPr="001B21B1">
        <w:rPr>
          <w:rFonts w:ascii="Times New Roman" w:eastAsia="Times New Roman" w:hAnsi="Times New Roman"/>
          <w:sz w:val="24"/>
          <w:szCs w:val="24"/>
          <w:lang w:eastAsia="ru-RU"/>
        </w:rPr>
        <w:t>развитие активности, самостоятельности и независимости в повседневной жизни;</w:t>
      </w:r>
    </w:p>
    <w:p w:rsidR="001B21B1" w:rsidRPr="001B21B1" w:rsidRDefault="001B21B1" w:rsidP="003A2C8E">
      <w:pPr>
        <w:spacing w:after="0" w:line="240" w:lineRule="auto"/>
        <w:ind w:firstLine="709"/>
        <w:jc w:val="both"/>
        <w:rPr>
          <w:rFonts w:eastAsia="Times New Roman"/>
          <w:sz w:val="24"/>
          <w:szCs w:val="24"/>
          <w:lang w:eastAsia="ru-RU"/>
        </w:rPr>
      </w:pPr>
      <w:r w:rsidRPr="001B21B1">
        <w:rPr>
          <w:rFonts w:ascii="Times New Roman" w:eastAsia="Times New Roman" w:hAnsi="Times New Roman"/>
          <w:sz w:val="24"/>
          <w:szCs w:val="24"/>
          <w:lang w:eastAsia="ru-RU"/>
        </w:rPr>
        <w:t>развитие возможных избирательных способностей и интересов ребенка в разных видах деятельности;</w:t>
      </w:r>
    </w:p>
    <w:p w:rsidR="001B21B1" w:rsidRPr="001B21B1" w:rsidRDefault="001B21B1" w:rsidP="003A2C8E">
      <w:pPr>
        <w:spacing w:after="0" w:line="240" w:lineRule="auto"/>
        <w:ind w:firstLine="709"/>
        <w:jc w:val="both"/>
        <w:rPr>
          <w:rFonts w:eastAsia="Times New Roman"/>
          <w:sz w:val="24"/>
          <w:szCs w:val="24"/>
          <w:lang w:eastAsia="ru-RU"/>
        </w:rPr>
      </w:pPr>
      <w:r w:rsidRPr="001B21B1">
        <w:rPr>
          <w:rFonts w:ascii="Times New Roman" w:eastAsia="Times New Roman" w:hAnsi="Times New Roman"/>
          <w:sz w:val="24"/>
          <w:szCs w:val="24"/>
          <w:lang w:eastAsia="ru-RU"/>
        </w:rPr>
        <w:t>формирование основ нравственного самосознания личности, умения правильно оценивать окружающее и самих себя,</w:t>
      </w:r>
    </w:p>
    <w:p w:rsidR="001B21B1" w:rsidRPr="001B21B1" w:rsidRDefault="001B21B1" w:rsidP="003A2C8E">
      <w:pPr>
        <w:spacing w:after="0" w:line="240" w:lineRule="auto"/>
        <w:ind w:firstLine="709"/>
        <w:jc w:val="both"/>
        <w:rPr>
          <w:rFonts w:eastAsia="Times New Roman"/>
          <w:sz w:val="24"/>
          <w:szCs w:val="24"/>
          <w:lang w:eastAsia="ru-RU"/>
        </w:rPr>
      </w:pPr>
      <w:r w:rsidRPr="001B21B1">
        <w:rPr>
          <w:rFonts w:ascii="Times New Roman" w:eastAsia="Times New Roman" w:hAnsi="Times New Roman"/>
          <w:sz w:val="24"/>
          <w:szCs w:val="24"/>
          <w:lang w:eastAsia="ru-RU"/>
        </w:rPr>
        <w:t>формирование эстетических потребностей, ценностей и чувств; развитие трудолюбия, способности к преодолению трудностей; расширение представлений ребенка о мире и о себе, его социального опыта; формирование положительного отношения к базовым общественным ценностям; формирование умений, навыков социального общения людей; расширение круга общения, выход обучающегося за пределы семьи и общеобразовательной</w:t>
      </w:r>
    </w:p>
    <w:p w:rsidR="001B21B1" w:rsidRPr="001B21B1" w:rsidRDefault="001B21B1" w:rsidP="003A2C8E">
      <w:pPr>
        <w:spacing w:after="0" w:line="240" w:lineRule="auto"/>
        <w:ind w:firstLine="709"/>
        <w:jc w:val="both"/>
        <w:rPr>
          <w:rFonts w:eastAsia="Times New Roman"/>
          <w:sz w:val="24"/>
          <w:szCs w:val="24"/>
          <w:lang w:eastAsia="ru-RU"/>
        </w:rPr>
      </w:pPr>
      <w:r w:rsidRPr="001B21B1">
        <w:rPr>
          <w:rFonts w:ascii="Times New Roman" w:eastAsia="Times New Roman" w:hAnsi="Times New Roman"/>
          <w:sz w:val="24"/>
          <w:szCs w:val="24"/>
          <w:lang w:eastAsia="ru-RU"/>
        </w:rPr>
        <w:t>организации; развитие навыков осуществления сотрудничества с педагогами, сверстниками, родителями,</w:t>
      </w:r>
    </w:p>
    <w:p w:rsidR="001B21B1" w:rsidRPr="001B21B1" w:rsidRDefault="001B21B1" w:rsidP="003A2C8E">
      <w:pPr>
        <w:spacing w:after="0" w:line="240" w:lineRule="auto"/>
        <w:ind w:firstLine="709"/>
        <w:jc w:val="both"/>
        <w:rPr>
          <w:rFonts w:eastAsia="Times New Roman"/>
          <w:sz w:val="24"/>
          <w:szCs w:val="24"/>
          <w:lang w:eastAsia="ru-RU"/>
        </w:rPr>
      </w:pPr>
      <w:r w:rsidRPr="001B21B1">
        <w:rPr>
          <w:rFonts w:ascii="Times New Roman" w:eastAsia="Times New Roman" w:hAnsi="Times New Roman"/>
          <w:sz w:val="24"/>
          <w:szCs w:val="24"/>
          <w:lang w:eastAsia="ru-RU"/>
        </w:rPr>
        <w:t>старшими детьми в решении общих проблем; укрепление доверия к другим людям;</w:t>
      </w:r>
    </w:p>
    <w:p w:rsidR="004346CD" w:rsidRPr="004346CD" w:rsidRDefault="004346CD" w:rsidP="003A2C8E">
      <w:pPr>
        <w:spacing w:after="0" w:line="240" w:lineRule="auto"/>
        <w:ind w:firstLine="709"/>
        <w:jc w:val="both"/>
        <w:rPr>
          <w:rFonts w:eastAsia="Times New Roman"/>
          <w:sz w:val="20"/>
          <w:szCs w:val="20"/>
          <w:lang w:eastAsia="ru-RU"/>
        </w:rPr>
      </w:pPr>
      <w:r w:rsidRPr="004346CD">
        <w:rPr>
          <w:rFonts w:ascii="Times New Roman" w:eastAsia="Times New Roman" w:hAnsi="Times New Roman"/>
          <w:sz w:val="24"/>
          <w:szCs w:val="24"/>
          <w:lang w:eastAsia="ru-RU"/>
        </w:rPr>
        <w:lastRenderedPageBreak/>
        <w:t>развитие доброжелательности и эмоциональной отзывчивости, понимания других людей и сопереживания им.</w:t>
      </w:r>
    </w:p>
    <w:p w:rsidR="004346CD" w:rsidRPr="004346CD" w:rsidRDefault="004346CD" w:rsidP="003A2C8E">
      <w:pPr>
        <w:spacing w:after="0" w:line="240" w:lineRule="auto"/>
        <w:ind w:firstLine="709"/>
        <w:jc w:val="both"/>
        <w:rPr>
          <w:rFonts w:eastAsia="Times New Roman"/>
          <w:sz w:val="20"/>
          <w:szCs w:val="20"/>
          <w:lang w:eastAsia="ru-RU"/>
        </w:rPr>
      </w:pPr>
    </w:p>
    <w:p w:rsidR="004346CD" w:rsidRPr="004346CD" w:rsidRDefault="004346CD" w:rsidP="003A2C8E">
      <w:pPr>
        <w:spacing w:after="0" w:line="240" w:lineRule="auto"/>
        <w:ind w:firstLine="709"/>
        <w:jc w:val="both"/>
        <w:rPr>
          <w:rFonts w:eastAsia="Times New Roman"/>
          <w:sz w:val="20"/>
          <w:szCs w:val="20"/>
          <w:lang w:eastAsia="ru-RU"/>
        </w:rPr>
      </w:pPr>
      <w:r w:rsidRPr="004346CD">
        <w:rPr>
          <w:rFonts w:ascii="Times New Roman" w:eastAsia="Times New Roman" w:hAnsi="Times New Roman"/>
          <w:b/>
          <w:bCs/>
          <w:sz w:val="24"/>
          <w:szCs w:val="24"/>
          <w:lang w:eastAsia="ru-RU"/>
        </w:rPr>
        <w:t>Основные направления и формы организации</w:t>
      </w:r>
      <w:r w:rsidR="003A2C8E">
        <w:rPr>
          <w:rFonts w:eastAsia="Times New Roman"/>
          <w:sz w:val="20"/>
          <w:szCs w:val="20"/>
          <w:lang w:eastAsia="ru-RU"/>
        </w:rPr>
        <w:t xml:space="preserve"> </w:t>
      </w:r>
      <w:r w:rsidRPr="004346CD">
        <w:rPr>
          <w:rFonts w:ascii="Times New Roman" w:eastAsia="Times New Roman" w:hAnsi="Times New Roman"/>
          <w:b/>
          <w:bCs/>
          <w:sz w:val="24"/>
          <w:szCs w:val="24"/>
          <w:lang w:eastAsia="ru-RU"/>
        </w:rPr>
        <w:t>внеурочной деятельности</w:t>
      </w:r>
    </w:p>
    <w:p w:rsidR="004346CD" w:rsidRPr="004346CD" w:rsidRDefault="004346CD" w:rsidP="003A2C8E">
      <w:pPr>
        <w:spacing w:after="0" w:line="240" w:lineRule="auto"/>
        <w:ind w:firstLine="709"/>
        <w:jc w:val="both"/>
        <w:rPr>
          <w:rFonts w:eastAsia="Times New Roman"/>
          <w:sz w:val="20"/>
          <w:szCs w:val="20"/>
          <w:lang w:eastAsia="ru-RU"/>
        </w:rPr>
      </w:pPr>
      <w:r w:rsidRPr="004346CD">
        <w:rPr>
          <w:rFonts w:ascii="Times New Roman" w:eastAsia="Times New Roman" w:hAnsi="Times New Roman"/>
          <w:sz w:val="24"/>
          <w:szCs w:val="24"/>
          <w:lang w:eastAsia="ru-RU"/>
        </w:rPr>
        <w:t>Виды внеурочной деятельности в рамках основных направлений, кроме коррекционно-развивающей, не закреплены в требованиях Стандарта. Для их реализации в учреждении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w:t>
      </w:r>
    </w:p>
    <w:p w:rsidR="004346CD" w:rsidRPr="004346CD" w:rsidRDefault="004346CD" w:rsidP="003A2C8E">
      <w:pPr>
        <w:spacing w:after="0" w:line="240" w:lineRule="auto"/>
        <w:ind w:firstLine="709"/>
        <w:jc w:val="both"/>
        <w:rPr>
          <w:rFonts w:eastAsia="Times New Roman"/>
          <w:sz w:val="20"/>
          <w:szCs w:val="20"/>
          <w:lang w:eastAsia="ru-RU"/>
        </w:rPr>
      </w:pPr>
      <w:r w:rsidRPr="004346CD">
        <w:rPr>
          <w:rFonts w:ascii="Times New Roman" w:eastAsia="Times New Roman" w:hAnsi="Times New Roman"/>
          <w:sz w:val="24"/>
          <w:szCs w:val="24"/>
          <w:lang w:eastAsia="ru-RU"/>
        </w:rPr>
        <w:t>Данные направления являются содержательным ориентиром для разработки соответствующих программ. Учреждение вправе самостоятельно выбирать приоритетные направления вне-урочной деятельности, определять еѐ организационные формы на новый учебный год с учетом реальных условий, особенностей обучающихся, потребностей обучающихся и их родителей (законных представителей).</w:t>
      </w:r>
    </w:p>
    <w:p w:rsidR="004346CD" w:rsidRPr="004346CD" w:rsidRDefault="004346CD" w:rsidP="003A2C8E">
      <w:pPr>
        <w:spacing w:after="0" w:line="240" w:lineRule="auto"/>
        <w:ind w:firstLine="709"/>
        <w:jc w:val="both"/>
        <w:rPr>
          <w:rFonts w:eastAsia="Times New Roman"/>
          <w:sz w:val="20"/>
          <w:szCs w:val="20"/>
          <w:lang w:eastAsia="ru-RU"/>
        </w:rPr>
      </w:pPr>
      <w:r w:rsidRPr="004346CD">
        <w:rPr>
          <w:rFonts w:ascii="Times New Roman" w:eastAsia="Times New Roman" w:hAnsi="Times New Roman"/>
          <w:sz w:val="24"/>
          <w:szCs w:val="24"/>
          <w:lang w:eastAsia="ru-RU"/>
        </w:rPr>
        <w:t>При этом следует учитывать, что формы, содержание внеурочной деятельности должны соответствовать общим целям, задачам и результатам воспитания учреждения. Результативность внеурочной деятельности предполагает: приобретение обучающимися социального знания, формирования положительного отношения к базовым ценностям, приобретения опыта самостоятельного общественного действия.</w:t>
      </w:r>
    </w:p>
    <w:p w:rsidR="004346CD" w:rsidRPr="004346CD" w:rsidRDefault="004346CD" w:rsidP="003A2C8E">
      <w:pPr>
        <w:spacing w:after="0" w:line="240" w:lineRule="auto"/>
        <w:ind w:firstLine="709"/>
        <w:jc w:val="both"/>
        <w:rPr>
          <w:rFonts w:eastAsia="Times New Roman"/>
          <w:sz w:val="20"/>
          <w:szCs w:val="20"/>
          <w:lang w:eastAsia="ru-RU"/>
        </w:rPr>
      </w:pPr>
      <w:r w:rsidRPr="004346CD">
        <w:rPr>
          <w:rFonts w:ascii="Times New Roman" w:eastAsia="Times New Roman" w:hAnsi="Times New Roman"/>
          <w:sz w:val="24"/>
          <w:szCs w:val="24"/>
          <w:lang w:eastAsia="ru-RU"/>
        </w:rPr>
        <w:t>Содержание внеурочной деятельности обучающихся с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умеренной, тяжелой и глубокой умственной отсталостью (интеллектуальными нарушениями), ТМНР.</w:t>
      </w:r>
    </w:p>
    <w:p w:rsidR="004346CD" w:rsidRPr="004346CD" w:rsidRDefault="004346CD" w:rsidP="003A2C8E">
      <w:pPr>
        <w:spacing w:after="0" w:line="240" w:lineRule="auto"/>
        <w:ind w:firstLine="709"/>
        <w:jc w:val="both"/>
        <w:rPr>
          <w:rFonts w:eastAsia="Times New Roman"/>
          <w:sz w:val="20"/>
          <w:szCs w:val="20"/>
          <w:lang w:eastAsia="ru-RU"/>
        </w:rPr>
      </w:pPr>
      <w:r w:rsidRPr="004346CD">
        <w:rPr>
          <w:rFonts w:ascii="Times New Roman" w:eastAsia="Times New Roman" w:hAnsi="Times New Roman"/>
          <w:sz w:val="24"/>
          <w:szCs w:val="24"/>
          <w:lang w:eastAsia="ru-RU"/>
        </w:rPr>
        <w:t>Формы организации внеурочной деятельности разнообразны и их выбор определяется учреждением: экскурсии, кружки по интересам,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4346CD" w:rsidRPr="003A2C8E" w:rsidRDefault="004346CD" w:rsidP="00E676EA">
      <w:pPr>
        <w:numPr>
          <w:ilvl w:val="1"/>
          <w:numId w:val="77"/>
        </w:numPr>
        <w:tabs>
          <w:tab w:val="left" w:pos="1111"/>
        </w:tabs>
        <w:spacing w:after="0" w:line="240" w:lineRule="auto"/>
        <w:ind w:firstLine="709"/>
        <w:jc w:val="both"/>
        <w:rPr>
          <w:rFonts w:eastAsia="Times New Roman"/>
          <w:sz w:val="24"/>
          <w:szCs w:val="24"/>
          <w:lang w:eastAsia="ru-RU"/>
        </w:rPr>
      </w:pPr>
      <w:r w:rsidRPr="004346CD">
        <w:rPr>
          <w:rFonts w:ascii="Times New Roman" w:eastAsia="Times New Roman" w:hAnsi="Times New Roman"/>
          <w:sz w:val="24"/>
          <w:szCs w:val="24"/>
          <w:lang w:eastAsia="ru-RU"/>
        </w:rPr>
        <w:t>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4346CD" w:rsidRPr="004346CD" w:rsidRDefault="004346CD" w:rsidP="003A2C8E">
      <w:pPr>
        <w:spacing w:after="0" w:line="240" w:lineRule="auto"/>
        <w:ind w:firstLine="709"/>
        <w:jc w:val="both"/>
        <w:rPr>
          <w:rFonts w:eastAsia="Times New Roman"/>
          <w:sz w:val="24"/>
          <w:szCs w:val="24"/>
          <w:lang w:eastAsia="ru-RU"/>
        </w:rPr>
      </w:pPr>
      <w:r w:rsidRPr="004346CD">
        <w:rPr>
          <w:rFonts w:ascii="Times New Roman" w:eastAsia="Times New Roman" w:hAnsi="Times New Roman"/>
          <w:sz w:val="24"/>
          <w:szCs w:val="24"/>
          <w:lang w:eastAsia="ru-RU"/>
        </w:rPr>
        <w:t>• непосредственно в общеобразовательной организации по типу школы полного дня;</w:t>
      </w:r>
    </w:p>
    <w:p w:rsidR="004346CD" w:rsidRPr="004346CD" w:rsidRDefault="004346CD" w:rsidP="003A2C8E">
      <w:pPr>
        <w:spacing w:after="0" w:line="240" w:lineRule="auto"/>
        <w:ind w:firstLine="709"/>
        <w:jc w:val="both"/>
        <w:rPr>
          <w:rFonts w:eastAsia="Times New Roman"/>
          <w:sz w:val="24"/>
          <w:szCs w:val="24"/>
          <w:lang w:eastAsia="ru-RU"/>
        </w:rPr>
      </w:pPr>
      <w:r w:rsidRPr="004346CD">
        <w:rPr>
          <w:rFonts w:ascii="Times New Roman" w:eastAsia="Times New Roman" w:hAnsi="Times New Roman"/>
          <w:sz w:val="24"/>
          <w:szCs w:val="24"/>
          <w:lang w:eastAsia="ru-RU"/>
        </w:rPr>
        <w:t>• совместно с организациями дополнительного образования детей, спортивными объектами, организациями культуры;</w:t>
      </w:r>
    </w:p>
    <w:p w:rsidR="004346CD" w:rsidRPr="004346CD" w:rsidRDefault="004346CD" w:rsidP="003A2C8E">
      <w:pPr>
        <w:spacing w:after="0" w:line="240" w:lineRule="auto"/>
        <w:ind w:firstLine="709"/>
        <w:jc w:val="both"/>
        <w:rPr>
          <w:rFonts w:eastAsia="Times New Roman"/>
          <w:sz w:val="24"/>
          <w:szCs w:val="24"/>
          <w:lang w:eastAsia="ru-RU"/>
        </w:rPr>
      </w:pPr>
      <w:r w:rsidRPr="004346CD">
        <w:rPr>
          <w:rFonts w:ascii="Times New Roman" w:eastAsia="Times New Roman" w:hAnsi="Times New Roman"/>
          <w:sz w:val="24"/>
          <w:szCs w:val="24"/>
          <w:lang w:eastAsia="ru-RU"/>
        </w:rPr>
        <w:t>• в сотрудничестве с другими организациями и с участием педагогов общеобразовательной организации (комбинированная схема).</w:t>
      </w:r>
    </w:p>
    <w:p w:rsidR="004346CD" w:rsidRPr="004346CD" w:rsidRDefault="004346CD" w:rsidP="003A2C8E">
      <w:pPr>
        <w:spacing w:after="0" w:line="240" w:lineRule="auto"/>
        <w:ind w:firstLine="709"/>
        <w:jc w:val="both"/>
        <w:rPr>
          <w:rFonts w:eastAsia="Times New Roman"/>
          <w:sz w:val="24"/>
          <w:szCs w:val="24"/>
          <w:lang w:eastAsia="ru-RU"/>
        </w:rPr>
      </w:pPr>
      <w:r w:rsidRPr="004346CD">
        <w:rPr>
          <w:rFonts w:ascii="Times New Roman" w:eastAsia="Times New Roman" w:hAnsi="Times New Roman"/>
          <w:sz w:val="24"/>
          <w:szCs w:val="24"/>
          <w:lang w:eastAsia="ru-RU"/>
        </w:rPr>
        <w:t>Основное преимущество реализации внеурочной деятельности непосредственно в учреждении заключается в том, что в ней созданы все условия для полноценного пребывания обучающихся с легкой умственной отсталостью в учреждении в течение дня, содержательном единстве учебного, воспитательного и коррекционно-развивающего процессов.</w:t>
      </w:r>
    </w:p>
    <w:p w:rsidR="004346CD" w:rsidRPr="003A2C8E" w:rsidRDefault="004346CD" w:rsidP="003A2C8E">
      <w:pPr>
        <w:spacing w:after="0" w:line="240" w:lineRule="auto"/>
        <w:ind w:firstLine="709"/>
        <w:jc w:val="both"/>
        <w:rPr>
          <w:rFonts w:eastAsia="Times New Roman"/>
          <w:sz w:val="24"/>
          <w:szCs w:val="24"/>
          <w:lang w:eastAsia="ru-RU"/>
        </w:rPr>
      </w:pPr>
      <w:r w:rsidRPr="004346CD">
        <w:rPr>
          <w:rFonts w:ascii="Times New Roman" w:eastAsia="Times New Roman" w:hAnsi="Times New Roman"/>
          <w:sz w:val="24"/>
          <w:szCs w:val="24"/>
          <w:lang w:eastAsia="ru-RU"/>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воспитатели групп продленного дня, учителя-логопеды, педагоги-психологи, социальные педагоги</w:t>
      </w:r>
      <w:r w:rsidR="003A2C8E">
        <w:rPr>
          <w:rFonts w:eastAsia="Times New Roman"/>
          <w:sz w:val="24"/>
          <w:szCs w:val="24"/>
          <w:lang w:eastAsia="ru-RU"/>
        </w:rPr>
        <w:t xml:space="preserve"> </w:t>
      </w:r>
      <w:r w:rsidRPr="004346CD">
        <w:rPr>
          <w:rFonts w:ascii="Times New Roman" w:eastAsia="Times New Roman" w:hAnsi="Times New Roman"/>
          <w:sz w:val="24"/>
          <w:szCs w:val="24"/>
          <w:lang w:eastAsia="ru-RU"/>
        </w:rPr>
        <w:t>др.).</w:t>
      </w:r>
    </w:p>
    <w:p w:rsidR="004346CD" w:rsidRPr="004346CD" w:rsidRDefault="004346CD" w:rsidP="003A2C8E">
      <w:pPr>
        <w:spacing w:after="0" w:line="240" w:lineRule="auto"/>
        <w:ind w:firstLine="709"/>
        <w:jc w:val="both"/>
        <w:rPr>
          <w:rFonts w:eastAsia="Times New Roman"/>
          <w:sz w:val="20"/>
          <w:szCs w:val="20"/>
          <w:lang w:eastAsia="ru-RU"/>
        </w:rPr>
      </w:pPr>
      <w:r w:rsidRPr="004346CD">
        <w:rPr>
          <w:rFonts w:ascii="Times New Roman" w:eastAsia="Times New Roman" w:hAnsi="Times New Roman"/>
          <w:sz w:val="24"/>
          <w:szCs w:val="24"/>
          <w:lang w:eastAsia="ru-RU"/>
        </w:rPr>
        <w:t xml:space="preserve">Формы и способы организации внеурочной деятельности учреждение определяет исходя из необходимости обеспечить достижение планируемых результатов реализации АООП, на основании возможностей обучающихся, запросов родителей (законных </w:t>
      </w:r>
      <w:r w:rsidRPr="004346CD">
        <w:rPr>
          <w:rFonts w:ascii="Times New Roman" w:eastAsia="Times New Roman" w:hAnsi="Times New Roman"/>
          <w:sz w:val="24"/>
          <w:szCs w:val="24"/>
          <w:lang w:eastAsia="ru-RU"/>
        </w:rPr>
        <w:lastRenderedPageBreak/>
        <w:t>представителей), а также имеющихся кадровых, материально-технических и других условий.</w:t>
      </w:r>
    </w:p>
    <w:p w:rsidR="004346CD" w:rsidRPr="004346CD" w:rsidRDefault="004346CD" w:rsidP="003A2C8E">
      <w:pPr>
        <w:spacing w:after="0" w:line="240" w:lineRule="auto"/>
        <w:ind w:firstLine="709"/>
        <w:jc w:val="both"/>
        <w:rPr>
          <w:rFonts w:eastAsia="Times New Roman"/>
          <w:sz w:val="20"/>
          <w:szCs w:val="20"/>
          <w:lang w:eastAsia="ru-RU"/>
        </w:rPr>
      </w:pPr>
    </w:p>
    <w:p w:rsidR="004346CD" w:rsidRPr="004346CD" w:rsidRDefault="004346CD" w:rsidP="003A2C8E">
      <w:pPr>
        <w:spacing w:after="0" w:line="240" w:lineRule="auto"/>
        <w:ind w:firstLine="709"/>
        <w:jc w:val="both"/>
        <w:rPr>
          <w:rFonts w:eastAsia="Times New Roman"/>
          <w:sz w:val="20"/>
          <w:szCs w:val="20"/>
          <w:lang w:eastAsia="ru-RU"/>
        </w:rPr>
      </w:pPr>
      <w:r w:rsidRPr="004346CD">
        <w:rPr>
          <w:rFonts w:ascii="Times New Roman" w:eastAsia="Times New Roman" w:hAnsi="Times New Roman"/>
          <w:b/>
          <w:bCs/>
          <w:sz w:val="24"/>
          <w:szCs w:val="24"/>
          <w:lang w:eastAsia="ru-RU"/>
        </w:rPr>
        <w:t>Планируемые результаты внеурочной деятельности</w:t>
      </w:r>
    </w:p>
    <w:p w:rsidR="004346CD" w:rsidRPr="003A2C8E" w:rsidRDefault="004346CD" w:rsidP="00E676EA">
      <w:pPr>
        <w:numPr>
          <w:ilvl w:val="0"/>
          <w:numId w:val="78"/>
        </w:numPr>
        <w:tabs>
          <w:tab w:val="left" w:pos="1022"/>
        </w:tabs>
        <w:spacing w:after="0" w:line="240" w:lineRule="auto"/>
        <w:ind w:firstLine="709"/>
        <w:jc w:val="both"/>
        <w:rPr>
          <w:rFonts w:eastAsia="Times New Roman"/>
          <w:sz w:val="24"/>
          <w:szCs w:val="24"/>
          <w:lang w:eastAsia="ru-RU"/>
        </w:rPr>
      </w:pPr>
      <w:r w:rsidRPr="004346CD">
        <w:rPr>
          <w:rFonts w:ascii="Times New Roman" w:eastAsia="Times New Roman" w:hAnsi="Times New Roman"/>
          <w:sz w:val="24"/>
          <w:szCs w:val="24"/>
          <w:lang w:eastAsia="ru-RU"/>
        </w:rPr>
        <w:t>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4346CD" w:rsidRPr="004346CD" w:rsidRDefault="004346CD" w:rsidP="003A2C8E">
      <w:pPr>
        <w:spacing w:after="0" w:line="240" w:lineRule="auto"/>
        <w:ind w:firstLine="709"/>
        <w:jc w:val="both"/>
        <w:rPr>
          <w:rFonts w:eastAsia="Times New Roman"/>
          <w:sz w:val="24"/>
          <w:szCs w:val="24"/>
          <w:lang w:eastAsia="ru-RU"/>
        </w:rPr>
      </w:pPr>
      <w:r w:rsidRPr="004346CD">
        <w:rPr>
          <w:rFonts w:ascii="Times New Roman" w:eastAsia="Times New Roman" w:hAnsi="Times New Roman"/>
          <w:sz w:val="24"/>
          <w:szCs w:val="24"/>
          <w:lang w:eastAsia="ru-RU"/>
        </w:rPr>
        <w:t>• 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приобрѐл некое знание о себе и окружающих, опыт самостоятельного действия, любви к близким и уважения к окружающим);</w:t>
      </w:r>
    </w:p>
    <w:p w:rsidR="004346CD" w:rsidRPr="004346CD" w:rsidRDefault="004346CD" w:rsidP="003A2C8E">
      <w:pPr>
        <w:spacing w:after="0" w:line="240" w:lineRule="auto"/>
        <w:ind w:firstLine="709"/>
        <w:jc w:val="both"/>
        <w:rPr>
          <w:rFonts w:eastAsia="Times New Roman"/>
          <w:sz w:val="24"/>
          <w:szCs w:val="24"/>
          <w:lang w:eastAsia="ru-RU"/>
        </w:rPr>
      </w:pPr>
      <w:r w:rsidRPr="004346CD">
        <w:rPr>
          <w:rFonts w:ascii="Times New Roman" w:eastAsia="Times New Roman" w:hAnsi="Times New Roman"/>
          <w:sz w:val="24"/>
          <w:szCs w:val="24"/>
          <w:lang w:eastAsia="ru-RU"/>
        </w:rPr>
        <w:t>•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и т. д.).</w:t>
      </w:r>
    </w:p>
    <w:p w:rsidR="004346CD" w:rsidRPr="003A2C8E" w:rsidRDefault="004346CD" w:rsidP="003A2C8E">
      <w:pPr>
        <w:spacing w:after="0" w:line="240" w:lineRule="auto"/>
        <w:ind w:firstLine="709"/>
        <w:jc w:val="both"/>
        <w:rPr>
          <w:rFonts w:eastAsia="Times New Roman"/>
          <w:sz w:val="20"/>
          <w:szCs w:val="20"/>
          <w:lang w:eastAsia="ru-RU"/>
        </w:rPr>
      </w:pPr>
      <w:r w:rsidRPr="004346CD">
        <w:rPr>
          <w:rFonts w:ascii="Times New Roman" w:eastAsia="Times New Roman" w:hAnsi="Times New Roman"/>
          <w:sz w:val="24"/>
          <w:szCs w:val="24"/>
          <w:lang w:eastAsia="ru-RU"/>
        </w:rPr>
        <w:t>По каждому из направлений внеурочной деятельности обучающихся с умеренной, тяжелой</w:t>
      </w:r>
      <w:r w:rsidR="003A2C8E">
        <w:rPr>
          <w:rFonts w:eastAsia="Times New Roman"/>
          <w:sz w:val="20"/>
          <w:szCs w:val="20"/>
          <w:lang w:eastAsia="ru-RU"/>
        </w:rPr>
        <w:t xml:space="preserve"> </w:t>
      </w:r>
      <w:r w:rsidR="003A2C8E" w:rsidRPr="003A2C8E">
        <w:rPr>
          <w:rFonts w:ascii="Times New Roman" w:eastAsia="Times New Roman" w:hAnsi="Times New Roman"/>
          <w:sz w:val="24"/>
          <w:szCs w:val="24"/>
          <w:lang w:eastAsia="ru-RU"/>
        </w:rPr>
        <w:t>и</w:t>
      </w:r>
      <w:r w:rsidR="003A2C8E">
        <w:rPr>
          <w:rFonts w:eastAsia="Times New Roman"/>
          <w:sz w:val="20"/>
          <w:szCs w:val="20"/>
          <w:lang w:eastAsia="ru-RU"/>
        </w:rPr>
        <w:t xml:space="preserve"> </w:t>
      </w:r>
      <w:r w:rsidRPr="004346CD">
        <w:rPr>
          <w:rFonts w:ascii="Times New Roman" w:eastAsia="Times New Roman" w:hAnsi="Times New Roman"/>
          <w:sz w:val="24"/>
          <w:szCs w:val="24"/>
          <w:lang w:eastAsia="ru-RU"/>
        </w:rPr>
        <w:t>глубокой умственной отсталостью (интеллектуальными нарушениями), ТМНР могут быть достигнуты определенные воспитательные результаты.</w:t>
      </w:r>
    </w:p>
    <w:p w:rsidR="004346CD" w:rsidRPr="004346CD" w:rsidRDefault="004346CD" w:rsidP="003A2C8E">
      <w:pPr>
        <w:spacing w:after="0" w:line="240" w:lineRule="auto"/>
        <w:ind w:firstLine="709"/>
        <w:jc w:val="both"/>
        <w:rPr>
          <w:rFonts w:eastAsia="Times New Roman"/>
          <w:sz w:val="20"/>
          <w:szCs w:val="20"/>
          <w:lang w:eastAsia="ru-RU"/>
        </w:rPr>
      </w:pPr>
    </w:p>
    <w:p w:rsidR="004346CD" w:rsidRPr="004346CD" w:rsidRDefault="004346CD" w:rsidP="008F0152">
      <w:pPr>
        <w:spacing w:after="0" w:line="240" w:lineRule="auto"/>
        <w:ind w:firstLine="709"/>
        <w:jc w:val="both"/>
        <w:rPr>
          <w:rFonts w:eastAsia="Times New Roman"/>
          <w:sz w:val="20"/>
          <w:szCs w:val="20"/>
          <w:lang w:eastAsia="ru-RU"/>
        </w:rPr>
      </w:pPr>
      <w:r w:rsidRPr="004346CD">
        <w:rPr>
          <w:rFonts w:ascii="Times New Roman" w:eastAsia="Times New Roman" w:hAnsi="Times New Roman"/>
          <w:b/>
          <w:bCs/>
          <w:i/>
          <w:iCs/>
          <w:sz w:val="24"/>
          <w:szCs w:val="24"/>
          <w:lang w:eastAsia="ru-RU"/>
        </w:rPr>
        <w:t>Основные личностные результаты внеурочной деятельности:</w:t>
      </w:r>
    </w:p>
    <w:p w:rsidR="004346CD" w:rsidRPr="008F0152" w:rsidRDefault="004346CD" w:rsidP="00E676EA">
      <w:pPr>
        <w:numPr>
          <w:ilvl w:val="1"/>
          <w:numId w:val="79"/>
        </w:numPr>
        <w:tabs>
          <w:tab w:val="left" w:pos="1027"/>
        </w:tabs>
        <w:spacing w:after="0" w:line="240" w:lineRule="auto"/>
        <w:ind w:firstLine="709"/>
        <w:jc w:val="both"/>
        <w:rPr>
          <w:rFonts w:eastAsia="Times New Roman"/>
          <w:sz w:val="24"/>
          <w:szCs w:val="24"/>
          <w:lang w:eastAsia="ru-RU"/>
        </w:rPr>
      </w:pPr>
      <w:r w:rsidRPr="004346CD">
        <w:rPr>
          <w:rFonts w:ascii="Times New Roman" w:eastAsia="Times New Roman" w:hAnsi="Times New Roman"/>
          <w:sz w:val="24"/>
          <w:szCs w:val="24"/>
          <w:lang w:eastAsia="ru-RU"/>
        </w:rPr>
        <w:t>ценностное отношение и любовь к близким, к образовательному учреждению, своему селу, городу, народу, России;</w:t>
      </w:r>
    </w:p>
    <w:p w:rsidR="004346CD" w:rsidRPr="008F0152" w:rsidRDefault="004346CD" w:rsidP="00E676EA">
      <w:pPr>
        <w:numPr>
          <w:ilvl w:val="1"/>
          <w:numId w:val="79"/>
        </w:numPr>
        <w:tabs>
          <w:tab w:val="left" w:pos="1027"/>
        </w:tabs>
        <w:spacing w:after="0" w:line="240" w:lineRule="auto"/>
        <w:ind w:firstLine="709"/>
        <w:jc w:val="both"/>
        <w:rPr>
          <w:rFonts w:eastAsia="Times New Roman"/>
          <w:sz w:val="24"/>
          <w:szCs w:val="24"/>
          <w:lang w:eastAsia="ru-RU"/>
        </w:rPr>
      </w:pPr>
      <w:r w:rsidRPr="004346CD">
        <w:rPr>
          <w:rFonts w:ascii="Times New Roman" w:eastAsia="Times New Roman" w:hAnsi="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4346CD" w:rsidRPr="008F0152" w:rsidRDefault="004346CD" w:rsidP="00E676EA">
      <w:pPr>
        <w:numPr>
          <w:ilvl w:val="1"/>
          <w:numId w:val="79"/>
        </w:numPr>
        <w:tabs>
          <w:tab w:val="left" w:pos="1027"/>
        </w:tabs>
        <w:spacing w:after="0" w:line="240" w:lineRule="auto"/>
        <w:ind w:firstLine="709"/>
        <w:jc w:val="both"/>
        <w:rPr>
          <w:rFonts w:eastAsia="Times New Roman"/>
          <w:sz w:val="24"/>
          <w:szCs w:val="24"/>
          <w:lang w:eastAsia="ru-RU"/>
        </w:rPr>
      </w:pPr>
      <w:r w:rsidRPr="004346CD">
        <w:rPr>
          <w:rFonts w:ascii="Times New Roman" w:eastAsia="Times New Roman" w:hAnsi="Times New Roman"/>
          <w:sz w:val="24"/>
          <w:szCs w:val="24"/>
          <w:lang w:eastAsia="ru-RU"/>
        </w:rPr>
        <w:t>осознание себя как члена общества, гражданина Российской Федерации, жителя конкретного региона;</w:t>
      </w:r>
    </w:p>
    <w:p w:rsidR="004346CD" w:rsidRPr="008F0152" w:rsidRDefault="004346CD" w:rsidP="00E676EA">
      <w:pPr>
        <w:numPr>
          <w:ilvl w:val="1"/>
          <w:numId w:val="79"/>
        </w:numPr>
        <w:tabs>
          <w:tab w:val="left" w:pos="1027"/>
        </w:tabs>
        <w:spacing w:after="0" w:line="240" w:lineRule="auto"/>
        <w:ind w:firstLine="709"/>
        <w:jc w:val="both"/>
        <w:rPr>
          <w:rFonts w:eastAsia="Times New Roman"/>
          <w:sz w:val="24"/>
          <w:szCs w:val="24"/>
          <w:lang w:eastAsia="ru-RU"/>
        </w:rPr>
      </w:pPr>
      <w:r w:rsidRPr="004346CD">
        <w:rPr>
          <w:rFonts w:ascii="Times New Roman" w:eastAsia="Times New Roman" w:hAnsi="Times New Roman"/>
          <w:sz w:val="24"/>
          <w:szCs w:val="24"/>
          <w:lang w:eastAsia="ru-RU"/>
        </w:rPr>
        <w:t>элементарные представления об эстетических и художественных ценностях отечественной культуры.</w:t>
      </w:r>
    </w:p>
    <w:p w:rsidR="004346CD" w:rsidRPr="008F0152" w:rsidRDefault="004346CD" w:rsidP="00E676EA">
      <w:pPr>
        <w:numPr>
          <w:ilvl w:val="1"/>
          <w:numId w:val="79"/>
        </w:numPr>
        <w:tabs>
          <w:tab w:val="left" w:pos="1027"/>
        </w:tabs>
        <w:spacing w:after="0" w:line="240" w:lineRule="auto"/>
        <w:ind w:firstLine="709"/>
        <w:jc w:val="both"/>
        <w:rPr>
          <w:rFonts w:eastAsia="Times New Roman"/>
          <w:sz w:val="24"/>
          <w:szCs w:val="24"/>
          <w:lang w:eastAsia="ru-RU"/>
        </w:rPr>
      </w:pPr>
      <w:r w:rsidRPr="004346CD">
        <w:rPr>
          <w:rFonts w:ascii="Times New Roman" w:eastAsia="Times New Roman" w:hAnsi="Times New Roman"/>
          <w:sz w:val="24"/>
          <w:szCs w:val="24"/>
          <w:lang w:eastAsia="ru-RU"/>
        </w:rPr>
        <w:t>эмоционально-ценностное отношение к окружающей среде, необходимости ее охраны;</w:t>
      </w:r>
    </w:p>
    <w:p w:rsidR="004346CD" w:rsidRPr="008F0152" w:rsidRDefault="004346CD" w:rsidP="00E676EA">
      <w:pPr>
        <w:numPr>
          <w:ilvl w:val="1"/>
          <w:numId w:val="79"/>
        </w:numPr>
        <w:tabs>
          <w:tab w:val="left" w:pos="1029"/>
        </w:tabs>
        <w:spacing w:after="0" w:line="240" w:lineRule="auto"/>
        <w:ind w:firstLine="709"/>
        <w:jc w:val="both"/>
        <w:rPr>
          <w:rFonts w:eastAsia="Times New Roman"/>
          <w:sz w:val="24"/>
          <w:szCs w:val="24"/>
          <w:lang w:eastAsia="ru-RU"/>
        </w:rPr>
      </w:pPr>
      <w:r w:rsidRPr="004346CD">
        <w:rPr>
          <w:rFonts w:ascii="Times New Roman" w:eastAsia="Times New Roman" w:hAnsi="Times New Roman"/>
          <w:sz w:val="24"/>
          <w:szCs w:val="24"/>
          <w:lang w:eastAsia="ru-RU"/>
        </w:rPr>
        <w:t>уважение к истории, культуре, национальным особенностям, традициям и образу жизни других народов;</w:t>
      </w:r>
    </w:p>
    <w:p w:rsidR="004346CD" w:rsidRPr="004346CD" w:rsidRDefault="004346CD" w:rsidP="00E676EA">
      <w:pPr>
        <w:numPr>
          <w:ilvl w:val="1"/>
          <w:numId w:val="79"/>
        </w:numPr>
        <w:tabs>
          <w:tab w:val="left" w:pos="1027"/>
        </w:tabs>
        <w:spacing w:after="0" w:line="240" w:lineRule="auto"/>
        <w:ind w:firstLine="709"/>
        <w:jc w:val="both"/>
        <w:rPr>
          <w:rFonts w:eastAsia="Times New Roman"/>
          <w:sz w:val="24"/>
          <w:szCs w:val="24"/>
          <w:lang w:eastAsia="ru-RU"/>
        </w:rPr>
      </w:pPr>
      <w:r w:rsidRPr="004346CD">
        <w:rPr>
          <w:rFonts w:ascii="Times New Roman" w:eastAsia="Times New Roman" w:hAnsi="Times New Roman"/>
          <w:sz w:val="24"/>
          <w:szCs w:val="24"/>
          <w:lang w:eastAsia="ru-RU"/>
        </w:rPr>
        <w:t>готовность следовать этическим нормам поведения в повседневной жизни;</w:t>
      </w:r>
    </w:p>
    <w:p w:rsidR="004346CD" w:rsidRPr="008F0152" w:rsidRDefault="004346CD" w:rsidP="00E676EA">
      <w:pPr>
        <w:numPr>
          <w:ilvl w:val="1"/>
          <w:numId w:val="79"/>
        </w:numPr>
        <w:tabs>
          <w:tab w:val="left" w:pos="1027"/>
        </w:tabs>
        <w:spacing w:after="0" w:line="240" w:lineRule="auto"/>
        <w:ind w:firstLine="709"/>
        <w:jc w:val="both"/>
        <w:rPr>
          <w:rFonts w:eastAsia="Times New Roman"/>
          <w:sz w:val="24"/>
          <w:szCs w:val="24"/>
          <w:lang w:eastAsia="ru-RU"/>
        </w:rPr>
      </w:pPr>
      <w:r w:rsidRPr="004346CD">
        <w:rPr>
          <w:rFonts w:ascii="Times New Roman" w:eastAsia="Times New Roman" w:hAnsi="Times New Roman"/>
          <w:sz w:val="24"/>
          <w:szCs w:val="24"/>
          <w:lang w:eastAsia="ru-RU"/>
        </w:rPr>
        <w:t>понимание красоты в искусстве, в окружающей действительности;</w:t>
      </w:r>
    </w:p>
    <w:p w:rsidR="004346CD" w:rsidRPr="008F0152" w:rsidRDefault="004346CD" w:rsidP="00E676EA">
      <w:pPr>
        <w:numPr>
          <w:ilvl w:val="1"/>
          <w:numId w:val="79"/>
        </w:numPr>
        <w:tabs>
          <w:tab w:val="left" w:pos="1027"/>
        </w:tabs>
        <w:spacing w:after="0" w:line="240" w:lineRule="auto"/>
        <w:ind w:firstLine="709"/>
        <w:jc w:val="both"/>
        <w:rPr>
          <w:rFonts w:eastAsia="Times New Roman"/>
          <w:sz w:val="24"/>
          <w:szCs w:val="24"/>
          <w:lang w:eastAsia="ru-RU"/>
        </w:rPr>
      </w:pPr>
      <w:r w:rsidRPr="004346CD">
        <w:rPr>
          <w:rFonts w:ascii="Times New Roman" w:eastAsia="Times New Roman" w:hAnsi="Times New Roman"/>
          <w:sz w:val="24"/>
          <w:szCs w:val="24"/>
          <w:lang w:eastAsia="ru-RU"/>
        </w:rPr>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4346CD" w:rsidRPr="008F0152" w:rsidRDefault="004346CD" w:rsidP="00E676EA">
      <w:pPr>
        <w:numPr>
          <w:ilvl w:val="1"/>
          <w:numId w:val="79"/>
        </w:numPr>
        <w:tabs>
          <w:tab w:val="left" w:pos="1027"/>
        </w:tabs>
        <w:spacing w:after="0" w:line="240" w:lineRule="auto"/>
        <w:ind w:firstLine="709"/>
        <w:jc w:val="both"/>
        <w:rPr>
          <w:rFonts w:eastAsia="Times New Roman"/>
          <w:sz w:val="24"/>
          <w:szCs w:val="24"/>
          <w:lang w:eastAsia="ru-RU"/>
        </w:rPr>
      </w:pPr>
      <w:r w:rsidRPr="004346CD">
        <w:rPr>
          <w:rFonts w:ascii="Times New Roman" w:eastAsia="Times New Roman" w:hAnsi="Times New Roman"/>
          <w:sz w:val="24"/>
          <w:szCs w:val="24"/>
          <w:lang w:eastAsia="ru-RU"/>
        </w:rPr>
        <w:t>развитие представлений об окружающем мире в совокупности его природных и социальных компонентов;</w:t>
      </w:r>
    </w:p>
    <w:p w:rsidR="004346CD" w:rsidRPr="008F0152" w:rsidRDefault="004346CD" w:rsidP="00E676EA">
      <w:pPr>
        <w:numPr>
          <w:ilvl w:val="1"/>
          <w:numId w:val="79"/>
        </w:numPr>
        <w:tabs>
          <w:tab w:val="left" w:pos="1027"/>
        </w:tabs>
        <w:spacing w:after="0" w:line="240" w:lineRule="auto"/>
        <w:ind w:firstLine="709"/>
        <w:jc w:val="both"/>
        <w:rPr>
          <w:rFonts w:eastAsia="Times New Roman"/>
          <w:sz w:val="24"/>
          <w:szCs w:val="24"/>
          <w:lang w:eastAsia="ru-RU"/>
        </w:rPr>
      </w:pPr>
      <w:r w:rsidRPr="004346CD">
        <w:rPr>
          <w:rFonts w:ascii="Times New Roman" w:eastAsia="Times New Roman" w:hAnsi="Times New Roman"/>
          <w:sz w:val="24"/>
          <w:szCs w:val="24"/>
          <w:lang w:eastAsia="ru-RU"/>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4346CD" w:rsidRPr="008F0152" w:rsidRDefault="004346CD" w:rsidP="00E676EA">
      <w:pPr>
        <w:numPr>
          <w:ilvl w:val="1"/>
          <w:numId w:val="79"/>
        </w:numPr>
        <w:tabs>
          <w:tab w:val="left" w:pos="1027"/>
        </w:tabs>
        <w:spacing w:after="0" w:line="240" w:lineRule="auto"/>
        <w:ind w:firstLine="709"/>
        <w:jc w:val="both"/>
        <w:rPr>
          <w:rFonts w:eastAsia="Times New Roman"/>
          <w:sz w:val="24"/>
          <w:szCs w:val="24"/>
          <w:lang w:eastAsia="ru-RU"/>
        </w:rPr>
      </w:pPr>
      <w:r w:rsidRPr="004346CD">
        <w:rPr>
          <w:rFonts w:ascii="Times New Roman" w:eastAsia="Times New Roman" w:hAnsi="Times New Roman"/>
          <w:sz w:val="24"/>
          <w:szCs w:val="24"/>
          <w:lang w:eastAsia="ru-RU"/>
        </w:rPr>
        <w:t>принятие  и  освоение  различных  социальных  ролей,  умение  взаимодействовать  с</w:t>
      </w:r>
      <w:r w:rsidR="008F0152">
        <w:rPr>
          <w:rFonts w:eastAsia="Times New Roman"/>
          <w:sz w:val="24"/>
          <w:szCs w:val="24"/>
          <w:lang w:eastAsia="ru-RU"/>
        </w:rPr>
        <w:t xml:space="preserve"> </w:t>
      </w:r>
      <w:r w:rsidRPr="008F0152">
        <w:rPr>
          <w:rFonts w:ascii="Times New Roman" w:eastAsia="Times New Roman" w:hAnsi="Times New Roman"/>
          <w:sz w:val="24"/>
          <w:szCs w:val="24"/>
          <w:lang w:eastAsia="ru-RU"/>
        </w:rPr>
        <w:t>людьми;</w:t>
      </w:r>
    </w:p>
    <w:p w:rsidR="004346CD" w:rsidRPr="008F0152" w:rsidRDefault="004346CD" w:rsidP="00E676EA">
      <w:pPr>
        <w:numPr>
          <w:ilvl w:val="1"/>
          <w:numId w:val="79"/>
        </w:numPr>
        <w:tabs>
          <w:tab w:val="left" w:pos="1027"/>
        </w:tabs>
        <w:spacing w:after="0" w:line="240" w:lineRule="auto"/>
        <w:ind w:firstLine="709"/>
        <w:jc w:val="both"/>
        <w:rPr>
          <w:rFonts w:eastAsia="Times New Roman"/>
          <w:sz w:val="24"/>
          <w:szCs w:val="24"/>
          <w:lang w:eastAsia="ru-RU"/>
        </w:rPr>
      </w:pPr>
      <w:r w:rsidRPr="004346CD">
        <w:rPr>
          <w:rFonts w:ascii="Times New Roman" w:eastAsia="Times New Roman" w:hAnsi="Times New Roman"/>
          <w:sz w:val="24"/>
          <w:szCs w:val="24"/>
          <w:lang w:eastAsia="ru-RU"/>
        </w:rPr>
        <w:t>владение навыками коммуникации и принятыми ритуалами социального взаимодействия;</w:t>
      </w:r>
    </w:p>
    <w:p w:rsidR="004346CD" w:rsidRPr="008F0152" w:rsidRDefault="004346CD" w:rsidP="00E676EA">
      <w:pPr>
        <w:numPr>
          <w:ilvl w:val="1"/>
          <w:numId w:val="79"/>
        </w:numPr>
        <w:tabs>
          <w:tab w:val="left" w:pos="1027"/>
        </w:tabs>
        <w:spacing w:after="0" w:line="240" w:lineRule="auto"/>
        <w:ind w:firstLine="709"/>
        <w:jc w:val="both"/>
        <w:rPr>
          <w:rFonts w:eastAsia="Times New Roman"/>
          <w:sz w:val="24"/>
          <w:szCs w:val="24"/>
          <w:lang w:eastAsia="ru-RU"/>
        </w:rPr>
      </w:pPr>
      <w:r w:rsidRPr="004346CD">
        <w:rPr>
          <w:rFonts w:ascii="Times New Roman" w:eastAsia="Times New Roman" w:hAnsi="Times New Roman"/>
          <w:sz w:val="24"/>
          <w:szCs w:val="24"/>
          <w:lang w:eastAsia="ru-RU"/>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4346CD" w:rsidRPr="004346CD" w:rsidRDefault="004346CD" w:rsidP="00E676EA">
      <w:pPr>
        <w:numPr>
          <w:ilvl w:val="1"/>
          <w:numId w:val="79"/>
        </w:numPr>
        <w:tabs>
          <w:tab w:val="left" w:pos="1027"/>
        </w:tabs>
        <w:spacing w:after="0" w:line="240" w:lineRule="auto"/>
        <w:ind w:firstLine="709"/>
        <w:jc w:val="both"/>
        <w:rPr>
          <w:rFonts w:eastAsia="Times New Roman"/>
          <w:sz w:val="24"/>
          <w:szCs w:val="24"/>
          <w:lang w:eastAsia="ru-RU"/>
        </w:rPr>
      </w:pPr>
      <w:r w:rsidRPr="004346CD">
        <w:rPr>
          <w:rFonts w:ascii="Times New Roman" w:eastAsia="Times New Roman" w:hAnsi="Times New Roman"/>
          <w:sz w:val="24"/>
          <w:szCs w:val="24"/>
          <w:lang w:eastAsia="ru-RU"/>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4346CD" w:rsidRPr="004346CD" w:rsidRDefault="004346CD" w:rsidP="003A2C8E">
      <w:pPr>
        <w:spacing w:after="0" w:line="240" w:lineRule="auto"/>
        <w:ind w:firstLine="709"/>
        <w:jc w:val="both"/>
        <w:rPr>
          <w:rFonts w:eastAsia="Times New Roman"/>
          <w:sz w:val="24"/>
          <w:szCs w:val="24"/>
          <w:lang w:eastAsia="ru-RU"/>
        </w:rPr>
      </w:pPr>
    </w:p>
    <w:p w:rsidR="004346CD" w:rsidRPr="008F0152" w:rsidRDefault="004346CD" w:rsidP="00E676EA">
      <w:pPr>
        <w:numPr>
          <w:ilvl w:val="1"/>
          <w:numId w:val="79"/>
        </w:numPr>
        <w:tabs>
          <w:tab w:val="left" w:pos="1027"/>
        </w:tabs>
        <w:spacing w:after="0" w:line="240" w:lineRule="auto"/>
        <w:ind w:firstLine="709"/>
        <w:jc w:val="both"/>
        <w:rPr>
          <w:rFonts w:eastAsia="Times New Roman"/>
          <w:sz w:val="24"/>
          <w:szCs w:val="24"/>
          <w:lang w:eastAsia="ru-RU"/>
        </w:rPr>
      </w:pPr>
      <w:r w:rsidRPr="004346CD">
        <w:rPr>
          <w:rFonts w:ascii="Times New Roman" w:eastAsia="Times New Roman" w:hAnsi="Times New Roman"/>
          <w:sz w:val="24"/>
          <w:szCs w:val="24"/>
          <w:lang w:eastAsia="ru-RU"/>
        </w:rPr>
        <w:lastRenderedPageBreak/>
        <w:t>способность организовывать свою деятельность, определять ее цели и задачи, выбирать средства реализации цели и применять их на практике;</w:t>
      </w:r>
    </w:p>
    <w:p w:rsidR="004346CD" w:rsidRPr="008F0152" w:rsidRDefault="004346CD" w:rsidP="00E676EA">
      <w:pPr>
        <w:numPr>
          <w:ilvl w:val="1"/>
          <w:numId w:val="79"/>
        </w:numPr>
        <w:tabs>
          <w:tab w:val="left" w:pos="1027"/>
        </w:tabs>
        <w:spacing w:after="0" w:line="240" w:lineRule="auto"/>
        <w:ind w:firstLine="709"/>
        <w:jc w:val="both"/>
        <w:rPr>
          <w:rFonts w:eastAsia="Times New Roman"/>
          <w:sz w:val="24"/>
          <w:szCs w:val="24"/>
          <w:lang w:eastAsia="ru-RU"/>
        </w:rPr>
      </w:pPr>
      <w:r w:rsidRPr="004346CD">
        <w:rPr>
          <w:rFonts w:ascii="Times New Roman" w:eastAsia="Times New Roman" w:hAnsi="Times New Roman"/>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4346CD" w:rsidRPr="008F0152" w:rsidRDefault="004346CD" w:rsidP="008F0152">
      <w:pPr>
        <w:spacing w:after="0" w:line="240" w:lineRule="auto"/>
        <w:ind w:firstLine="709"/>
        <w:jc w:val="both"/>
        <w:rPr>
          <w:rFonts w:eastAsia="Times New Roman"/>
          <w:sz w:val="24"/>
          <w:szCs w:val="24"/>
          <w:lang w:eastAsia="ru-RU"/>
        </w:rPr>
      </w:pPr>
      <w:r w:rsidRPr="004346CD">
        <w:rPr>
          <w:rFonts w:ascii="Times New Roman" w:eastAsia="Times New Roman" w:hAnsi="Times New Roman"/>
          <w:sz w:val="24"/>
          <w:szCs w:val="24"/>
          <w:lang w:eastAsia="ru-RU"/>
        </w:rPr>
        <w:t>При планировании внеурочной нагрузки в течение учебного года предусматривается равномерное распределение времени. Содержание занятий формируется с учѐтом пожеланий обучающихся и их родителей (законных представителей). На родительских собраниях, консультациях родители (законные представители) знакомятся с планом внеурочной деятельности</w:t>
      </w:r>
      <w:r w:rsidR="008F0152">
        <w:rPr>
          <w:rFonts w:eastAsia="Times New Roman"/>
          <w:sz w:val="24"/>
          <w:szCs w:val="24"/>
          <w:lang w:eastAsia="ru-RU"/>
        </w:rPr>
        <w:t xml:space="preserve"> и </w:t>
      </w:r>
      <w:r w:rsidRPr="004346CD">
        <w:rPr>
          <w:rFonts w:ascii="Times New Roman" w:eastAsia="Times New Roman" w:hAnsi="Times New Roman"/>
          <w:sz w:val="24"/>
          <w:szCs w:val="24"/>
          <w:lang w:eastAsia="ru-RU"/>
        </w:rPr>
        <w:t>выбирают (совместно с обучающимися) курсы внеурочной деятельности.</w:t>
      </w:r>
      <w:bookmarkStart w:id="1" w:name="_GoBack"/>
      <w:bookmarkEnd w:id="1"/>
    </w:p>
    <w:p w:rsidR="004346CD" w:rsidRPr="004346CD" w:rsidRDefault="004346CD" w:rsidP="003A2C8E">
      <w:pPr>
        <w:spacing w:after="0" w:line="240" w:lineRule="auto"/>
        <w:ind w:firstLine="709"/>
        <w:jc w:val="both"/>
        <w:rPr>
          <w:rFonts w:eastAsia="Times New Roman"/>
          <w:sz w:val="20"/>
          <w:szCs w:val="20"/>
          <w:lang w:eastAsia="ru-RU"/>
        </w:rPr>
      </w:pPr>
      <w:r w:rsidRPr="004346CD">
        <w:rPr>
          <w:rFonts w:ascii="Times New Roman" w:eastAsia="Times New Roman" w:hAnsi="Times New Roman"/>
          <w:sz w:val="24"/>
          <w:szCs w:val="24"/>
          <w:lang w:eastAsia="ru-RU"/>
        </w:rPr>
        <w:t>Направления внеурочной деятельности реализуются классными руководителями, учителями-предметниками, педагогами дополнительного образования. Внеурочная деятельность регламентируется расписанием, планом работы школы на месяц.</w:t>
      </w:r>
    </w:p>
    <w:p w:rsidR="004346CD" w:rsidRPr="004346CD" w:rsidRDefault="004346CD" w:rsidP="003A2C8E">
      <w:pPr>
        <w:spacing w:after="0" w:line="240" w:lineRule="auto"/>
        <w:ind w:firstLine="709"/>
        <w:jc w:val="both"/>
        <w:rPr>
          <w:rFonts w:eastAsia="Times New Roman"/>
          <w:sz w:val="20"/>
          <w:szCs w:val="20"/>
          <w:lang w:eastAsia="ru-RU"/>
        </w:rPr>
      </w:pPr>
    </w:p>
    <w:p w:rsidR="004346CD" w:rsidRPr="004346CD" w:rsidRDefault="004346CD" w:rsidP="003A2C8E">
      <w:pPr>
        <w:spacing w:after="0" w:line="240" w:lineRule="auto"/>
        <w:ind w:firstLine="709"/>
        <w:jc w:val="both"/>
        <w:rPr>
          <w:rFonts w:eastAsia="Times New Roman"/>
          <w:sz w:val="20"/>
          <w:szCs w:val="20"/>
          <w:lang w:eastAsia="ru-RU"/>
        </w:rPr>
      </w:pPr>
      <w:r w:rsidRPr="004346CD">
        <w:rPr>
          <w:rFonts w:ascii="Times New Roman" w:eastAsia="Times New Roman" w:hAnsi="Times New Roman"/>
          <w:b/>
          <w:bCs/>
          <w:sz w:val="24"/>
          <w:szCs w:val="24"/>
          <w:lang w:eastAsia="ru-RU"/>
        </w:rPr>
        <w:t>2.6. Программа сотрудничества с семьей</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b/>
          <w:sz w:val="24"/>
          <w:szCs w:val="24"/>
          <w:lang w:eastAsia="ar-SA"/>
        </w:rPr>
        <w:t>Программа сотрудничества с семьей обучающегося</w:t>
      </w:r>
    </w:p>
    <w:p w:rsidR="00C32112" w:rsidRPr="00C32112" w:rsidRDefault="00C32112" w:rsidP="00C32112">
      <w:pPr>
        <w:suppressAutoHyphens/>
        <w:spacing w:after="0" w:line="240" w:lineRule="auto"/>
        <w:ind w:firstLine="708"/>
        <w:jc w:val="both"/>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C32112" w:rsidRPr="00C32112" w:rsidRDefault="00C32112" w:rsidP="00C32112">
      <w:pPr>
        <w:suppressAutoHyphens/>
        <w:spacing w:after="0" w:line="240" w:lineRule="auto"/>
        <w:ind w:firstLine="708"/>
        <w:jc w:val="both"/>
        <w:rPr>
          <w:rFonts w:ascii="Times New Roman" w:eastAsia="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C32112" w:rsidRPr="00C32112" w:rsidTr="00E676EA">
        <w:tc>
          <w:tcPr>
            <w:tcW w:w="4503" w:type="dxa"/>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Задачи</w:t>
            </w:r>
          </w:p>
        </w:tc>
        <w:tc>
          <w:tcPr>
            <w:tcW w:w="5062" w:type="dxa"/>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Возможные мероприятия</w:t>
            </w:r>
          </w:p>
        </w:tc>
      </w:tr>
      <w:tr w:rsidR="00C32112" w:rsidRPr="00C32112" w:rsidTr="00E676EA">
        <w:tc>
          <w:tcPr>
            <w:tcW w:w="4503" w:type="dxa"/>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Психологическая поддержка семьи</w:t>
            </w:r>
          </w:p>
        </w:tc>
        <w:tc>
          <w:tcPr>
            <w:tcW w:w="5062" w:type="dxa"/>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 xml:space="preserve">тренинги, </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 xml:space="preserve">психо-коррекционные занятия, </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встречи родительского клуба,</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индивидуальные консультации с психологом</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r>
      <w:tr w:rsidR="00C32112" w:rsidRPr="00C32112" w:rsidTr="00E676EA">
        <w:tc>
          <w:tcPr>
            <w:tcW w:w="4503" w:type="dxa"/>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индивидуальные консультации родителей со специалистами,</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тематические семинары</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r>
      <w:tr w:rsidR="00C32112" w:rsidRPr="00C32112" w:rsidTr="00E676EA">
        <w:tc>
          <w:tcPr>
            <w:tcW w:w="4503" w:type="dxa"/>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обеспечение участия семьи в разработке и реализации СИПР</w:t>
            </w:r>
          </w:p>
        </w:tc>
        <w:tc>
          <w:tcPr>
            <w:tcW w:w="5062" w:type="dxa"/>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договор о сотрудничестве (образовании) между родителями и образовательной организацией;</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убеждение родителей в необходимости их участия в разработке СИПР в интересах ребенка;</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посещение родителями уроков/занятий в организации;</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домашнее визитирование</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r>
      <w:tr w:rsidR="00C32112" w:rsidRPr="00C32112" w:rsidTr="00E676EA">
        <w:tc>
          <w:tcPr>
            <w:tcW w:w="4503" w:type="dxa"/>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обеспечение единства требований к обучающемуся в семье и в образовательной организации</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c>
          <w:tcPr>
            <w:tcW w:w="5062" w:type="dxa"/>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договор о сотрудничестве (образовании) между родителями и образовательной организацией;</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консультирование;</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посещение родителями уроков/занятий в организации;</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домашнее визитирование</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r>
      <w:tr w:rsidR="00C32112" w:rsidRPr="00C32112" w:rsidTr="00E676EA">
        <w:tc>
          <w:tcPr>
            <w:tcW w:w="4503" w:type="dxa"/>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 xml:space="preserve">организация регулярного обмена информацией о ребенке, о ходе </w:t>
            </w:r>
            <w:r w:rsidRPr="00C32112">
              <w:rPr>
                <w:rFonts w:ascii="Times New Roman" w:eastAsia="Times New Roman" w:hAnsi="Times New Roman"/>
                <w:sz w:val="24"/>
                <w:szCs w:val="24"/>
                <w:lang w:eastAsia="ar-SA"/>
              </w:rPr>
              <w:lastRenderedPageBreak/>
              <w:t>реализации СИПР и результатах ее освоения</w:t>
            </w:r>
          </w:p>
        </w:tc>
        <w:tc>
          <w:tcPr>
            <w:tcW w:w="5062" w:type="dxa"/>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lastRenderedPageBreak/>
              <w:t>ведение дневника наблюдений (краткие записи);</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lastRenderedPageBreak/>
              <w:t>информирование электронными средствами;</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личные встречи, беседы;</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просмотр и обсуждение видеозаписей с ребенком;</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проведение открытых уроков/занятий</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r>
      <w:tr w:rsidR="00C32112" w:rsidRPr="00C32112" w:rsidTr="00E676EA">
        <w:tc>
          <w:tcPr>
            <w:tcW w:w="4503" w:type="dxa"/>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lastRenderedPageBreak/>
              <w:t>организацию участия родителей во внеурочных мероприятиях</w:t>
            </w:r>
          </w:p>
        </w:tc>
        <w:tc>
          <w:tcPr>
            <w:tcW w:w="5062" w:type="dxa"/>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привлечение родителей к планированию мероприятий;</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анонсы запланированных внеурочных мероприятий;</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поощрение активных родителей.</w:t>
            </w:r>
          </w:p>
        </w:tc>
      </w:tr>
    </w:tbl>
    <w:p w:rsidR="00C32112" w:rsidRPr="00C32112" w:rsidRDefault="00C32112" w:rsidP="00C32112">
      <w:pPr>
        <w:suppressAutoHyphens/>
        <w:spacing w:after="0" w:line="240" w:lineRule="auto"/>
        <w:rPr>
          <w:rFonts w:ascii="Times New Roman" w:eastAsia="Times New Roman" w:hAnsi="Times New Roman"/>
          <w:b/>
          <w:sz w:val="24"/>
          <w:szCs w:val="24"/>
          <w:lang w:eastAsia="ar-SA"/>
        </w:rPr>
      </w:pP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3. Организационный раздел</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3.1. Учебный план</w:t>
      </w:r>
    </w:p>
    <w:p w:rsidR="00C32112" w:rsidRPr="00C32112" w:rsidRDefault="00C32112" w:rsidP="00C32112">
      <w:pPr>
        <w:suppressAutoHyphens/>
        <w:spacing w:after="0" w:line="240" w:lineRule="auto"/>
        <w:ind w:firstLine="708"/>
        <w:jc w:val="both"/>
        <w:rPr>
          <w:rFonts w:ascii="Times New Roman" w:eastAsia="Times New Roman" w:hAnsi="Times New Roman"/>
          <w:sz w:val="24"/>
          <w:szCs w:val="24"/>
          <w:lang w:eastAsia="ru-RU"/>
        </w:rPr>
      </w:pPr>
      <w:r w:rsidRPr="00C32112">
        <w:rPr>
          <w:rFonts w:ascii="Times New Roman" w:eastAsia="Times New Roman" w:hAnsi="Times New Roman"/>
          <w:sz w:val="24"/>
          <w:szCs w:val="24"/>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C32112" w:rsidRPr="00C32112" w:rsidRDefault="00C32112" w:rsidP="00C32112">
      <w:pPr>
        <w:suppressAutoHyphens/>
        <w:spacing w:after="0" w:line="240" w:lineRule="auto"/>
        <w:ind w:firstLine="708"/>
        <w:jc w:val="both"/>
        <w:rPr>
          <w:rFonts w:ascii="Times New Roman" w:eastAsia="Times New Roman" w:hAnsi="Times New Roman"/>
          <w:sz w:val="24"/>
          <w:szCs w:val="24"/>
          <w:lang w:eastAsia="ru-RU"/>
        </w:rPr>
      </w:pPr>
      <w:r w:rsidRPr="00C32112">
        <w:rPr>
          <w:rFonts w:ascii="Times New Roman" w:eastAsia="Times New Roman" w:hAnsi="Times New Roman"/>
          <w:sz w:val="24"/>
          <w:szCs w:val="24"/>
          <w:lang w:eastAsia="ru-RU"/>
        </w:rPr>
        <w:t>Вариант 2АООП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C32112">
        <w:rPr>
          <w:rFonts w:ascii="Times New Roman" w:eastAsia="Times New Roman" w:hAnsi="Times New Roman"/>
          <w:sz w:val="24"/>
          <w:szCs w:val="24"/>
          <w:lang w:eastAsia="ar-SA"/>
        </w:rPr>
        <w:t xml:space="preserve">СИПР), разрабатываемая образовательной организацией на основе </w:t>
      </w:r>
      <w:r w:rsidRPr="00C32112">
        <w:rPr>
          <w:rFonts w:ascii="Times New Roman" w:eastAsia="Times New Roman" w:hAnsi="Times New Roman"/>
          <w:sz w:val="24"/>
          <w:szCs w:val="24"/>
          <w:lang w:eastAsia="ru-RU"/>
        </w:rPr>
        <w:t>АООП,</w:t>
      </w:r>
      <w:r w:rsidRPr="00C32112">
        <w:rPr>
          <w:rFonts w:ascii="Times New Roman" w:eastAsia="Times New Roman" w:hAnsi="Times New Roman"/>
          <w:sz w:val="24"/>
          <w:szCs w:val="24"/>
          <w:lang w:eastAsia="ar-SA"/>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C32112">
        <w:rPr>
          <w:rFonts w:ascii="Times New Roman" w:eastAsia="Times New Roman" w:hAnsi="Times New Roman"/>
          <w:sz w:val="24"/>
          <w:szCs w:val="24"/>
          <w:lang w:eastAsia="ru-RU"/>
        </w:rPr>
        <w:t xml:space="preserve">АООП. </w:t>
      </w:r>
    </w:p>
    <w:p w:rsidR="00C32112" w:rsidRPr="00C32112" w:rsidRDefault="00C32112" w:rsidP="00C32112">
      <w:pPr>
        <w:suppressAutoHyphens/>
        <w:spacing w:after="0" w:line="240" w:lineRule="auto"/>
        <w:ind w:firstLine="708"/>
        <w:jc w:val="both"/>
        <w:rPr>
          <w:rFonts w:ascii="Times New Roman" w:eastAsia="Times New Roman" w:hAnsi="Times New Roman"/>
          <w:sz w:val="24"/>
          <w:szCs w:val="24"/>
          <w:lang w:eastAsia="ru-RU"/>
        </w:rPr>
      </w:pPr>
      <w:r w:rsidRPr="00C32112">
        <w:rPr>
          <w:rFonts w:ascii="Times New Roman" w:eastAsia="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C32112" w:rsidRPr="00C32112" w:rsidRDefault="00C32112" w:rsidP="00C32112">
      <w:pPr>
        <w:suppressAutoHyphens/>
        <w:spacing w:after="0" w:line="240" w:lineRule="auto"/>
        <w:ind w:firstLine="708"/>
        <w:jc w:val="both"/>
        <w:rPr>
          <w:rFonts w:ascii="Times New Roman" w:eastAsia="Times New Roman" w:hAnsi="Times New Roman"/>
          <w:sz w:val="24"/>
          <w:szCs w:val="24"/>
          <w:lang w:eastAsia="ru-RU"/>
        </w:rPr>
      </w:pPr>
      <w:r w:rsidRPr="00C32112">
        <w:rPr>
          <w:rFonts w:ascii="Times New Roman" w:eastAsia="Times New Roman" w:hAnsi="Times New Roman"/>
          <w:sz w:val="24"/>
          <w:szCs w:val="24"/>
          <w:lang w:eastAsia="ru-RU"/>
        </w:rPr>
        <w:t xml:space="preserve">Учебные планы обеспечивают возможность обучения на государственном языке обучения. </w:t>
      </w:r>
    </w:p>
    <w:p w:rsidR="00C32112" w:rsidRPr="00C32112" w:rsidRDefault="00C32112" w:rsidP="00C32112">
      <w:pPr>
        <w:suppressAutoHyphens/>
        <w:spacing w:after="0" w:line="240" w:lineRule="auto"/>
        <w:ind w:firstLine="708"/>
        <w:jc w:val="both"/>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 xml:space="preserve">Примерный учебный план организации, реализующей вариант 2 АООП, включает две части: </w:t>
      </w:r>
    </w:p>
    <w:p w:rsidR="00C32112" w:rsidRPr="00C32112" w:rsidRDefault="00C32112" w:rsidP="00C32112">
      <w:pPr>
        <w:suppressAutoHyphens/>
        <w:spacing w:after="0" w:line="240" w:lineRule="auto"/>
        <w:jc w:val="both"/>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 xml:space="preserve">I – обязательная часть, включает: </w:t>
      </w:r>
    </w:p>
    <w:p w:rsidR="00C32112" w:rsidRPr="00C32112" w:rsidRDefault="00C32112" w:rsidP="00E676EA">
      <w:pPr>
        <w:numPr>
          <w:ilvl w:val="0"/>
          <w:numId w:val="92"/>
        </w:numPr>
        <w:suppressAutoHyphens/>
        <w:spacing w:after="0" w:line="240" w:lineRule="auto"/>
        <w:jc w:val="both"/>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шесть образовательных областей, представленных десятью учебными предметами;</w:t>
      </w:r>
    </w:p>
    <w:p w:rsidR="00C32112" w:rsidRPr="00C32112" w:rsidRDefault="00C32112" w:rsidP="00E676EA">
      <w:pPr>
        <w:numPr>
          <w:ilvl w:val="0"/>
          <w:numId w:val="92"/>
        </w:numPr>
        <w:suppressAutoHyphens/>
        <w:spacing w:after="0" w:line="240" w:lineRule="auto"/>
        <w:jc w:val="both"/>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 xml:space="preserve">коррекционно-развивающие занятия, проводимые учителем-логопедом, учителем или учителем-дефектологом;    </w:t>
      </w:r>
    </w:p>
    <w:p w:rsidR="00C32112" w:rsidRPr="00C32112" w:rsidRDefault="00C32112" w:rsidP="00C32112">
      <w:pPr>
        <w:suppressAutoHyphens/>
        <w:spacing w:after="0" w:line="240" w:lineRule="auto"/>
        <w:jc w:val="both"/>
        <w:rPr>
          <w:rFonts w:ascii="Times New Roman" w:eastAsia="Times New Roman" w:hAnsi="Times New Roman"/>
          <w:sz w:val="24"/>
          <w:szCs w:val="24"/>
          <w:lang w:eastAsia="ar-SA"/>
        </w:rPr>
      </w:pPr>
      <w:r w:rsidRPr="00C32112">
        <w:rPr>
          <w:rFonts w:ascii="Times New Roman" w:eastAsia="Times New Roman" w:hAnsi="Times New Roman"/>
          <w:sz w:val="24"/>
          <w:szCs w:val="24"/>
          <w:lang w:val="en-US" w:eastAsia="ar-SA"/>
        </w:rPr>
        <w:t>II</w:t>
      </w:r>
      <w:r w:rsidRPr="00C32112">
        <w:rPr>
          <w:rFonts w:ascii="Times New Roman" w:eastAsia="Times New Roman" w:hAnsi="Times New Roman"/>
          <w:sz w:val="24"/>
          <w:szCs w:val="24"/>
          <w:lang w:eastAsia="ar-SA"/>
        </w:rPr>
        <w:t xml:space="preserve"> – часть, формируемая участниками образовательного процесса, включает:</w:t>
      </w:r>
    </w:p>
    <w:p w:rsidR="00C32112" w:rsidRPr="00C32112" w:rsidRDefault="00C32112" w:rsidP="00E676EA">
      <w:pPr>
        <w:numPr>
          <w:ilvl w:val="0"/>
          <w:numId w:val="93"/>
        </w:numPr>
        <w:suppressAutoHyphens/>
        <w:spacing w:after="0" w:line="240" w:lineRule="auto"/>
        <w:jc w:val="both"/>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коррекционные курсы, проводимые различными специалистами;</w:t>
      </w:r>
    </w:p>
    <w:p w:rsidR="00C32112" w:rsidRPr="00C32112" w:rsidRDefault="00C32112" w:rsidP="00E676EA">
      <w:pPr>
        <w:numPr>
          <w:ilvl w:val="0"/>
          <w:numId w:val="93"/>
        </w:numPr>
        <w:suppressAutoHyphens/>
        <w:spacing w:after="0" w:line="240" w:lineRule="auto"/>
        <w:jc w:val="both"/>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 xml:space="preserve">внеурочные мероприятия. </w:t>
      </w:r>
    </w:p>
    <w:p w:rsidR="00C32112" w:rsidRPr="00C32112" w:rsidRDefault="00C32112" w:rsidP="00C32112">
      <w:pPr>
        <w:suppressAutoHyphens/>
        <w:spacing w:after="0" w:line="240" w:lineRule="auto"/>
        <w:ind w:firstLine="708"/>
        <w:jc w:val="both"/>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В прилагаемых таблицах представлен примерный годовой и недельный учебный план для варианта I</w:t>
      </w:r>
      <w:r w:rsidRPr="00C32112">
        <w:rPr>
          <w:rFonts w:ascii="Times New Roman" w:eastAsia="Times New Roman" w:hAnsi="Times New Roman"/>
          <w:sz w:val="24"/>
          <w:szCs w:val="24"/>
          <w:lang w:val="en-US" w:eastAsia="ar-SA"/>
        </w:rPr>
        <w:t>I</w:t>
      </w:r>
      <w:r w:rsidRPr="00C32112">
        <w:rPr>
          <w:rFonts w:ascii="Times New Roman" w:eastAsia="Times New Roman" w:hAnsi="Times New Roman"/>
          <w:sz w:val="24"/>
          <w:szCs w:val="24"/>
          <w:lang w:eastAsia="ar-SA"/>
        </w:rPr>
        <w:t xml:space="preserve"> общего образования обучающихся с умственной отсталостью, рассчитанный на 9-летний период обучения (с 1 (дополнительного) по 4 и с 5 по 9классы).</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Примерный годовой учебный план АООП (вариант 2)</w:t>
      </w:r>
      <w:r w:rsidRPr="00C32112">
        <w:rPr>
          <w:rFonts w:ascii="Times New Roman" w:eastAsia="Times New Roman" w:hAnsi="Times New Roman"/>
          <w:b/>
          <w:sz w:val="24"/>
          <w:szCs w:val="24"/>
          <w:lang w:eastAsia="ar-SA"/>
        </w:rPr>
        <w:br/>
        <w:t>для обучающихся с умственной отсталостью (интеллектуальными нарушениями)</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 (дополнительный) – 4 классы</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C32112" w:rsidRPr="00C32112" w:rsidTr="00E676EA">
        <w:trPr>
          <w:trHeight w:val="332"/>
        </w:trPr>
        <w:tc>
          <w:tcPr>
            <w:tcW w:w="1951" w:type="dxa"/>
            <w:vMerge w:val="restart"/>
            <w:tcBorders>
              <w:top w:val="single" w:sz="4" w:space="0" w:color="000000"/>
              <w:left w:val="single" w:sz="4" w:space="0" w:color="000000"/>
              <w:right w:val="single" w:sz="4" w:space="0" w:color="000000"/>
            </w:tcBorders>
            <w:hideMark/>
          </w:tcPr>
          <w:p w:rsidR="00C32112" w:rsidRPr="00C32112" w:rsidRDefault="00C32112" w:rsidP="00C32112">
            <w:pPr>
              <w:suppressAutoHyphens/>
              <w:spacing w:after="0" w:line="240" w:lineRule="auto"/>
              <w:rPr>
                <w:rFonts w:ascii="Times New Roman" w:eastAsia="Times New Roman" w:hAnsi="Times New Roman"/>
                <w:b/>
                <w:sz w:val="24"/>
                <w:szCs w:val="24"/>
                <w:lang w:eastAsia="ar-SA"/>
              </w:rPr>
            </w:pPr>
          </w:p>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val="en-US" w:eastAsia="ar-SA"/>
              </w:rPr>
              <w:lastRenderedPageBreak/>
              <w:t>Предметные</w:t>
            </w:r>
            <w:r w:rsidRPr="00C32112">
              <w:rPr>
                <w:rFonts w:ascii="Times New Roman" w:eastAsia="Times New Roman" w:hAnsi="Times New Roman"/>
                <w:b/>
                <w:sz w:val="24"/>
                <w:szCs w:val="24"/>
                <w:lang w:eastAsia="ar-SA"/>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C32112" w:rsidRPr="00C32112" w:rsidRDefault="00C32112" w:rsidP="00C32112">
            <w:pPr>
              <w:suppressAutoHyphens/>
              <w:spacing w:after="0" w:line="240" w:lineRule="auto"/>
              <w:rPr>
                <w:rFonts w:ascii="Times New Roman" w:eastAsia="Times New Roman" w:hAnsi="Times New Roman"/>
                <w:b/>
                <w:sz w:val="24"/>
                <w:szCs w:val="24"/>
                <w:lang w:eastAsia="ar-SA"/>
              </w:rPr>
            </w:pPr>
          </w:p>
          <w:p w:rsidR="00C32112" w:rsidRPr="00C32112" w:rsidRDefault="00C32112" w:rsidP="00C32112">
            <w:pPr>
              <w:suppressAutoHyphens/>
              <w:spacing w:after="0" w:line="240" w:lineRule="auto"/>
              <w:jc w:val="right"/>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lastRenderedPageBreak/>
              <w:t xml:space="preserve">Классы </w:t>
            </w:r>
          </w:p>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 xml:space="preserve">Учебные </w:t>
            </w:r>
          </w:p>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lastRenderedPageBreak/>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Всего</w:t>
            </w:r>
          </w:p>
        </w:tc>
      </w:tr>
      <w:tr w:rsidR="00C32112" w:rsidRPr="00C32112" w:rsidTr="00E676EA">
        <w:trPr>
          <w:trHeight w:val="517"/>
        </w:trPr>
        <w:tc>
          <w:tcPr>
            <w:tcW w:w="1951" w:type="dxa"/>
            <w:vMerge/>
            <w:tcBorders>
              <w:top w:val="single" w:sz="4" w:space="0" w:color="000000"/>
              <w:left w:val="single" w:sz="4" w:space="0" w:color="000000"/>
              <w:right w:val="single" w:sz="4" w:space="0" w:color="000000"/>
            </w:tcBorders>
            <w:vAlign w:val="center"/>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c>
          <w:tcPr>
            <w:tcW w:w="2691" w:type="dxa"/>
            <w:vMerge/>
            <w:tcBorders>
              <w:top w:val="single" w:sz="4" w:space="0" w:color="000000"/>
              <w:left w:val="single" w:sz="4" w:space="0" w:color="000000"/>
              <w:right w:val="single" w:sz="4" w:space="0" w:color="000000"/>
            </w:tcBorders>
            <w:vAlign w:val="center"/>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c>
          <w:tcPr>
            <w:tcW w:w="996" w:type="dxa"/>
            <w:tcBorders>
              <w:top w:val="single" w:sz="4" w:space="0" w:color="000000"/>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val="en-US" w:eastAsia="ar-SA"/>
              </w:rPr>
              <w:t>I</w:t>
            </w:r>
            <w:r w:rsidRPr="00C32112">
              <w:rPr>
                <w:rFonts w:ascii="Times New Roman" w:eastAsia="Times New Roman" w:hAnsi="Times New Roman"/>
                <w:b/>
                <w:sz w:val="24"/>
                <w:szCs w:val="24"/>
                <w:lang w:eastAsia="ar-SA"/>
              </w:rPr>
              <w:t xml:space="preserve"> доп.</w:t>
            </w:r>
          </w:p>
        </w:tc>
        <w:tc>
          <w:tcPr>
            <w:tcW w:w="851" w:type="dxa"/>
            <w:tcBorders>
              <w:top w:val="single" w:sz="4" w:space="0" w:color="000000"/>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 xml:space="preserve">I </w:t>
            </w:r>
          </w:p>
        </w:tc>
        <w:tc>
          <w:tcPr>
            <w:tcW w:w="850" w:type="dxa"/>
            <w:tcBorders>
              <w:top w:val="single" w:sz="4" w:space="0" w:color="000000"/>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II</w:t>
            </w:r>
          </w:p>
        </w:tc>
        <w:tc>
          <w:tcPr>
            <w:tcW w:w="851" w:type="dxa"/>
            <w:tcBorders>
              <w:top w:val="single" w:sz="4" w:space="0" w:color="000000"/>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III</w:t>
            </w:r>
          </w:p>
        </w:tc>
        <w:tc>
          <w:tcPr>
            <w:tcW w:w="850" w:type="dxa"/>
            <w:tcBorders>
              <w:top w:val="single" w:sz="4" w:space="0" w:color="000000"/>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IV</w:t>
            </w:r>
          </w:p>
        </w:tc>
        <w:tc>
          <w:tcPr>
            <w:tcW w:w="992" w:type="dxa"/>
            <w:vMerge/>
            <w:tcBorders>
              <w:top w:val="single" w:sz="4" w:space="0" w:color="000000"/>
              <w:left w:val="single" w:sz="4" w:space="0" w:color="000000"/>
              <w:right w:val="single" w:sz="4" w:space="0" w:color="000000"/>
            </w:tcBorders>
            <w:vAlign w:val="center"/>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r>
      <w:tr w:rsidR="00C32112" w:rsidRPr="00C32112" w:rsidTr="00E676EA">
        <w:tc>
          <w:tcPr>
            <w:tcW w:w="10032" w:type="dxa"/>
            <w:gridSpan w:val="8"/>
            <w:shd w:val="clear" w:color="auto" w:fill="BFBFBF"/>
            <w:hideMark/>
          </w:tcPr>
          <w:p w:rsidR="00C32112" w:rsidRPr="00C32112" w:rsidRDefault="00C32112" w:rsidP="00C32112">
            <w:pPr>
              <w:suppressAutoHyphens/>
              <w:spacing w:after="0" w:line="240" w:lineRule="auto"/>
              <w:jc w:val="center"/>
              <w:rPr>
                <w:rFonts w:ascii="Times New Roman" w:eastAsia="Times New Roman" w:hAnsi="Times New Roman"/>
                <w:i/>
                <w:sz w:val="24"/>
                <w:szCs w:val="24"/>
                <w:lang w:eastAsia="ar-SA"/>
              </w:rPr>
            </w:pPr>
            <w:r w:rsidRPr="00C32112">
              <w:rPr>
                <w:rFonts w:ascii="Times New Roman" w:eastAsia="Times New Roman" w:hAnsi="Times New Roman"/>
                <w:i/>
                <w:sz w:val="24"/>
                <w:szCs w:val="24"/>
                <w:lang w:val="en-US" w:eastAsia="ar-SA"/>
              </w:rPr>
              <w:lastRenderedPageBreak/>
              <w:t>I</w:t>
            </w:r>
            <w:r w:rsidRPr="00C32112">
              <w:rPr>
                <w:rFonts w:ascii="Times New Roman" w:eastAsia="Times New Roman" w:hAnsi="Times New Roman"/>
                <w:i/>
                <w:sz w:val="24"/>
                <w:szCs w:val="24"/>
                <w:lang w:eastAsia="ar-SA"/>
              </w:rPr>
              <w:t>. Обязательная часть</w:t>
            </w:r>
          </w:p>
        </w:tc>
      </w:tr>
      <w:tr w:rsidR="00C32112" w:rsidRPr="00C32112" w:rsidTr="00E676EA">
        <w:trPr>
          <w:trHeight w:val="577"/>
        </w:trPr>
        <w:tc>
          <w:tcPr>
            <w:tcW w:w="1951" w:type="dxa"/>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 Язык и речевая практика</w:t>
            </w:r>
          </w:p>
        </w:tc>
        <w:tc>
          <w:tcPr>
            <w:tcW w:w="2691" w:type="dxa"/>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1.1 Речь и альтернативная коммуникация</w:t>
            </w:r>
          </w:p>
        </w:tc>
        <w:tc>
          <w:tcPr>
            <w:tcW w:w="996"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99</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102</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102</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439</w:t>
            </w:r>
          </w:p>
        </w:tc>
      </w:tr>
      <w:tr w:rsidR="00C32112" w:rsidRPr="00C32112" w:rsidTr="00E676EA">
        <w:tc>
          <w:tcPr>
            <w:tcW w:w="1951" w:type="dxa"/>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 Математика</w:t>
            </w:r>
          </w:p>
        </w:tc>
        <w:tc>
          <w:tcPr>
            <w:tcW w:w="2691" w:type="dxa"/>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2.1.Математические представления</w:t>
            </w:r>
          </w:p>
        </w:tc>
        <w:tc>
          <w:tcPr>
            <w:tcW w:w="996"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66</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338</w:t>
            </w:r>
          </w:p>
        </w:tc>
      </w:tr>
      <w:tr w:rsidR="00C32112" w:rsidRPr="00C32112" w:rsidTr="00E676EA">
        <w:tc>
          <w:tcPr>
            <w:tcW w:w="1951" w:type="dxa"/>
            <w:vMerge w:val="restart"/>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 Окружающий мир</w:t>
            </w:r>
          </w:p>
        </w:tc>
        <w:tc>
          <w:tcPr>
            <w:tcW w:w="2691" w:type="dxa"/>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3.1 Окружающий природный  мир</w:t>
            </w:r>
          </w:p>
        </w:tc>
        <w:tc>
          <w:tcPr>
            <w:tcW w:w="996"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66</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338</w:t>
            </w:r>
          </w:p>
        </w:tc>
      </w:tr>
      <w:tr w:rsidR="00C32112" w:rsidRPr="00C32112" w:rsidTr="00E676EA">
        <w:trPr>
          <w:trHeight w:val="471"/>
        </w:trPr>
        <w:tc>
          <w:tcPr>
            <w:tcW w:w="1951" w:type="dxa"/>
            <w:vMerge/>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c>
          <w:tcPr>
            <w:tcW w:w="2691" w:type="dxa"/>
            <w:hideMark/>
          </w:tcPr>
          <w:p w:rsidR="00C32112" w:rsidRPr="00C32112" w:rsidRDefault="00C32112" w:rsidP="00C32112">
            <w:pPr>
              <w:suppressAutoHyphens/>
              <w:spacing w:after="0" w:line="240" w:lineRule="auto"/>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3.2 Человек</w:t>
            </w:r>
          </w:p>
        </w:tc>
        <w:tc>
          <w:tcPr>
            <w:tcW w:w="996"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99</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102</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102</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68</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68</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439</w:t>
            </w:r>
          </w:p>
        </w:tc>
      </w:tr>
      <w:tr w:rsidR="00C32112" w:rsidRPr="00C32112" w:rsidTr="00E676EA">
        <w:trPr>
          <w:trHeight w:val="423"/>
        </w:trPr>
        <w:tc>
          <w:tcPr>
            <w:tcW w:w="1951" w:type="dxa"/>
            <w:vMerge/>
            <w:vAlign w:val="center"/>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c>
          <w:tcPr>
            <w:tcW w:w="2691" w:type="dxa"/>
            <w:hideMark/>
          </w:tcPr>
          <w:p w:rsidR="00C32112" w:rsidRPr="00C32112" w:rsidRDefault="00C32112" w:rsidP="00C32112">
            <w:pPr>
              <w:suppressAutoHyphens/>
              <w:spacing w:after="0" w:line="240" w:lineRule="auto"/>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3.3 Домоводство</w:t>
            </w:r>
          </w:p>
        </w:tc>
        <w:tc>
          <w:tcPr>
            <w:tcW w:w="996"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102</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102</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204</w:t>
            </w:r>
          </w:p>
        </w:tc>
      </w:tr>
      <w:tr w:rsidR="00C32112" w:rsidRPr="00C32112" w:rsidTr="00E676EA">
        <w:trPr>
          <w:trHeight w:val="415"/>
        </w:trPr>
        <w:tc>
          <w:tcPr>
            <w:tcW w:w="1951" w:type="dxa"/>
            <w:vMerge/>
            <w:vAlign w:val="center"/>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c>
          <w:tcPr>
            <w:tcW w:w="2691" w:type="dxa"/>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3.4. Окружающий социальный мир</w:t>
            </w:r>
          </w:p>
        </w:tc>
        <w:tc>
          <w:tcPr>
            <w:tcW w:w="996"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33</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34</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34</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237</w:t>
            </w:r>
          </w:p>
        </w:tc>
      </w:tr>
      <w:tr w:rsidR="00C32112" w:rsidRPr="00C32112" w:rsidTr="00E676EA">
        <w:trPr>
          <w:trHeight w:val="340"/>
        </w:trPr>
        <w:tc>
          <w:tcPr>
            <w:tcW w:w="1951" w:type="dxa"/>
            <w:vMerge w:val="restart"/>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 xml:space="preserve">4. Искусство </w:t>
            </w:r>
          </w:p>
        </w:tc>
        <w:tc>
          <w:tcPr>
            <w:tcW w:w="2691" w:type="dxa"/>
            <w:hideMark/>
          </w:tcPr>
          <w:p w:rsidR="00C32112" w:rsidRPr="00C32112" w:rsidRDefault="00C32112" w:rsidP="00C32112">
            <w:pPr>
              <w:suppressAutoHyphens/>
              <w:spacing w:after="0" w:line="240" w:lineRule="auto"/>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4.1 Музыка и движение</w:t>
            </w:r>
          </w:p>
        </w:tc>
        <w:tc>
          <w:tcPr>
            <w:tcW w:w="996"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66</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68</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68</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68</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68</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338</w:t>
            </w:r>
          </w:p>
        </w:tc>
      </w:tr>
      <w:tr w:rsidR="00C32112" w:rsidRPr="00C32112" w:rsidTr="00E676EA">
        <w:trPr>
          <w:trHeight w:val="547"/>
        </w:trPr>
        <w:tc>
          <w:tcPr>
            <w:tcW w:w="1951" w:type="dxa"/>
            <w:vMerge/>
            <w:vAlign w:val="center"/>
            <w:hideMark/>
          </w:tcPr>
          <w:p w:rsidR="00C32112" w:rsidRPr="00C32112" w:rsidRDefault="00C32112" w:rsidP="00C32112">
            <w:pPr>
              <w:suppressAutoHyphens/>
              <w:spacing w:after="0" w:line="240" w:lineRule="auto"/>
              <w:rPr>
                <w:rFonts w:ascii="Times New Roman" w:eastAsia="Arial Unicode MS" w:hAnsi="Times New Roman"/>
                <w:kern w:val="1"/>
                <w:sz w:val="24"/>
                <w:szCs w:val="24"/>
                <w:lang w:eastAsia="ar-SA"/>
              </w:rPr>
            </w:pPr>
          </w:p>
        </w:tc>
        <w:tc>
          <w:tcPr>
            <w:tcW w:w="2691" w:type="dxa"/>
            <w:hideMark/>
          </w:tcPr>
          <w:p w:rsidR="00C32112" w:rsidRPr="00C32112" w:rsidRDefault="00C32112" w:rsidP="00C32112">
            <w:pPr>
              <w:suppressAutoHyphens/>
              <w:spacing w:after="0" w:line="240" w:lineRule="auto"/>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4.2 Изобразительная деятельность</w:t>
            </w:r>
          </w:p>
        </w:tc>
        <w:tc>
          <w:tcPr>
            <w:tcW w:w="996"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99</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102</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102</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102</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102</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507</w:t>
            </w:r>
          </w:p>
        </w:tc>
      </w:tr>
      <w:tr w:rsidR="00C32112" w:rsidRPr="00C32112" w:rsidTr="00E676EA">
        <w:trPr>
          <w:trHeight w:val="725"/>
        </w:trPr>
        <w:tc>
          <w:tcPr>
            <w:tcW w:w="1951" w:type="dxa"/>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5. Физическая культура</w:t>
            </w:r>
          </w:p>
        </w:tc>
        <w:tc>
          <w:tcPr>
            <w:tcW w:w="2691" w:type="dxa"/>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5.1 Адаптивная физкультура</w:t>
            </w:r>
          </w:p>
        </w:tc>
        <w:tc>
          <w:tcPr>
            <w:tcW w:w="996"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66</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338</w:t>
            </w:r>
          </w:p>
        </w:tc>
      </w:tr>
      <w:tr w:rsidR="00C32112" w:rsidRPr="00C32112" w:rsidTr="00E676EA">
        <w:trPr>
          <w:trHeight w:val="337"/>
        </w:trPr>
        <w:tc>
          <w:tcPr>
            <w:tcW w:w="1951" w:type="dxa"/>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 Технологии</w:t>
            </w:r>
          </w:p>
        </w:tc>
        <w:tc>
          <w:tcPr>
            <w:tcW w:w="2691" w:type="dxa"/>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6.1 Профильный труд</w:t>
            </w:r>
          </w:p>
        </w:tc>
        <w:tc>
          <w:tcPr>
            <w:tcW w:w="996"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w:t>
            </w:r>
          </w:p>
        </w:tc>
      </w:tr>
      <w:tr w:rsidR="00C32112" w:rsidRPr="00C32112" w:rsidTr="00E676EA">
        <w:trPr>
          <w:trHeight w:val="325"/>
        </w:trPr>
        <w:tc>
          <w:tcPr>
            <w:tcW w:w="4642" w:type="dxa"/>
            <w:gridSpan w:val="2"/>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7. Коррекционно-развивающие занятия</w:t>
            </w:r>
          </w:p>
        </w:tc>
        <w:tc>
          <w:tcPr>
            <w:tcW w:w="996"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66</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338</w:t>
            </w:r>
          </w:p>
        </w:tc>
      </w:tr>
      <w:tr w:rsidR="00C32112" w:rsidRPr="00C32112" w:rsidTr="00E676EA">
        <w:trPr>
          <w:trHeight w:val="416"/>
        </w:trPr>
        <w:tc>
          <w:tcPr>
            <w:tcW w:w="4642" w:type="dxa"/>
            <w:gridSpan w:val="2"/>
            <w:hideMark/>
          </w:tcPr>
          <w:p w:rsidR="00C32112" w:rsidRPr="00C32112" w:rsidRDefault="00C32112" w:rsidP="00C32112">
            <w:pPr>
              <w:suppressAutoHyphens/>
              <w:spacing w:after="0" w:line="240" w:lineRule="auto"/>
              <w:rPr>
                <w:rFonts w:ascii="Times New Roman" w:eastAsia="Times New Roman" w:hAnsi="Times New Roman"/>
                <w:b/>
                <w:iCs/>
                <w:sz w:val="24"/>
                <w:szCs w:val="24"/>
                <w:lang w:eastAsia="ar-SA"/>
              </w:rPr>
            </w:pPr>
            <w:r w:rsidRPr="00C32112">
              <w:rPr>
                <w:rFonts w:ascii="Times New Roman" w:eastAsia="Times New Roman" w:hAnsi="Times New Roman"/>
                <w:b/>
                <w:iCs/>
                <w:sz w:val="24"/>
                <w:szCs w:val="24"/>
                <w:lang w:eastAsia="ar-SA"/>
              </w:rPr>
              <w:t xml:space="preserve">Итого </w:t>
            </w:r>
          </w:p>
        </w:tc>
        <w:tc>
          <w:tcPr>
            <w:tcW w:w="996"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660</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680</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680</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748</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748</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3 516</w:t>
            </w:r>
          </w:p>
        </w:tc>
      </w:tr>
      <w:tr w:rsidR="00C32112" w:rsidRPr="00C32112" w:rsidTr="00E676EA">
        <w:tc>
          <w:tcPr>
            <w:tcW w:w="4642" w:type="dxa"/>
            <w:gridSpan w:val="2"/>
            <w:hideMark/>
          </w:tcPr>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Максимально допустимая недельная нагрузка (при 5-дневной учебной неделе)</w:t>
            </w:r>
          </w:p>
        </w:tc>
        <w:tc>
          <w:tcPr>
            <w:tcW w:w="996"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660</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680</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680</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748</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748</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3 516</w:t>
            </w:r>
          </w:p>
        </w:tc>
      </w:tr>
      <w:tr w:rsidR="00C32112" w:rsidRPr="00C32112" w:rsidTr="00E676EA">
        <w:tc>
          <w:tcPr>
            <w:tcW w:w="10032" w:type="dxa"/>
            <w:gridSpan w:val="8"/>
            <w:shd w:val="clear" w:color="auto" w:fill="BFBFBF"/>
            <w:hideMark/>
          </w:tcPr>
          <w:p w:rsidR="00C32112" w:rsidRPr="00C32112" w:rsidRDefault="00C32112" w:rsidP="00C32112">
            <w:pPr>
              <w:suppressAutoHyphens/>
              <w:spacing w:after="0" w:line="240" w:lineRule="auto"/>
              <w:jc w:val="center"/>
              <w:rPr>
                <w:rFonts w:ascii="Times New Roman" w:eastAsia="Times New Roman" w:hAnsi="Times New Roman"/>
                <w:i/>
                <w:sz w:val="24"/>
                <w:szCs w:val="24"/>
                <w:lang w:eastAsia="ar-SA"/>
              </w:rPr>
            </w:pPr>
            <w:r w:rsidRPr="00C32112">
              <w:rPr>
                <w:rFonts w:ascii="Times New Roman" w:eastAsia="Times New Roman" w:hAnsi="Times New Roman"/>
                <w:i/>
                <w:sz w:val="24"/>
                <w:szCs w:val="24"/>
                <w:lang w:val="en-US" w:eastAsia="ar-SA"/>
              </w:rPr>
              <w:t>II</w:t>
            </w:r>
            <w:r w:rsidRPr="00C32112">
              <w:rPr>
                <w:rFonts w:ascii="Times New Roman" w:eastAsia="Times New Roman" w:hAnsi="Times New Roman"/>
                <w:i/>
                <w:sz w:val="24"/>
                <w:szCs w:val="24"/>
                <w:lang w:eastAsia="ar-SA"/>
              </w:rPr>
              <w:t>. Часть, формируемая участниками образовательных отношений</w:t>
            </w:r>
          </w:p>
        </w:tc>
      </w:tr>
      <w:tr w:rsidR="00C32112" w:rsidRPr="00C32112" w:rsidTr="00E676EA">
        <w:tc>
          <w:tcPr>
            <w:tcW w:w="4642" w:type="dxa"/>
            <w:gridSpan w:val="2"/>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Коррекционные курсы</w:t>
            </w:r>
          </w:p>
        </w:tc>
        <w:tc>
          <w:tcPr>
            <w:tcW w:w="996" w:type="dxa"/>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val="en-US" w:eastAsia="ar-SA"/>
              </w:rPr>
              <w:t>I</w:t>
            </w:r>
            <w:r w:rsidRPr="00C32112">
              <w:rPr>
                <w:rFonts w:ascii="Times New Roman" w:eastAsia="Times New Roman" w:hAnsi="Times New Roman"/>
                <w:b/>
                <w:sz w:val="24"/>
                <w:szCs w:val="24"/>
                <w:lang w:eastAsia="ar-SA"/>
              </w:rPr>
              <w:t xml:space="preserve"> доп.</w:t>
            </w:r>
          </w:p>
        </w:tc>
        <w:tc>
          <w:tcPr>
            <w:tcW w:w="851" w:type="dxa"/>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 xml:space="preserve">I </w:t>
            </w:r>
          </w:p>
        </w:tc>
        <w:tc>
          <w:tcPr>
            <w:tcW w:w="850" w:type="dxa"/>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II</w:t>
            </w:r>
          </w:p>
        </w:tc>
        <w:tc>
          <w:tcPr>
            <w:tcW w:w="851" w:type="dxa"/>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III</w:t>
            </w:r>
          </w:p>
        </w:tc>
        <w:tc>
          <w:tcPr>
            <w:tcW w:w="850" w:type="dxa"/>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IV</w:t>
            </w:r>
          </w:p>
        </w:tc>
        <w:tc>
          <w:tcPr>
            <w:tcW w:w="992" w:type="dxa"/>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b/>
                <w:sz w:val="24"/>
                <w:szCs w:val="24"/>
                <w:lang w:eastAsia="ar-SA"/>
              </w:rPr>
              <w:t>Всего</w:t>
            </w:r>
          </w:p>
        </w:tc>
      </w:tr>
      <w:tr w:rsidR="00C32112" w:rsidRPr="00C32112" w:rsidTr="00E676EA">
        <w:tc>
          <w:tcPr>
            <w:tcW w:w="4642" w:type="dxa"/>
            <w:gridSpan w:val="2"/>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 Сенсорное развитие</w:t>
            </w:r>
          </w:p>
        </w:tc>
        <w:tc>
          <w:tcPr>
            <w:tcW w:w="996"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99</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102</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102</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102</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102</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507</w:t>
            </w:r>
          </w:p>
        </w:tc>
      </w:tr>
      <w:tr w:rsidR="00C32112" w:rsidRPr="00C32112" w:rsidTr="00E676EA">
        <w:tc>
          <w:tcPr>
            <w:tcW w:w="4642" w:type="dxa"/>
            <w:gridSpan w:val="2"/>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 Предметно-практические действия</w:t>
            </w:r>
          </w:p>
        </w:tc>
        <w:tc>
          <w:tcPr>
            <w:tcW w:w="996"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99</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102</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102</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102</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102</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507</w:t>
            </w:r>
          </w:p>
        </w:tc>
      </w:tr>
      <w:tr w:rsidR="00C32112" w:rsidRPr="00C32112" w:rsidTr="00E676EA">
        <w:tc>
          <w:tcPr>
            <w:tcW w:w="4642" w:type="dxa"/>
            <w:gridSpan w:val="2"/>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 Двигательное развитие</w:t>
            </w:r>
          </w:p>
        </w:tc>
        <w:tc>
          <w:tcPr>
            <w:tcW w:w="996"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66</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338</w:t>
            </w:r>
          </w:p>
        </w:tc>
      </w:tr>
      <w:tr w:rsidR="00C32112" w:rsidRPr="00C32112" w:rsidTr="00E676EA">
        <w:tc>
          <w:tcPr>
            <w:tcW w:w="4642" w:type="dxa"/>
            <w:gridSpan w:val="2"/>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4. Альтернативная коммуникация</w:t>
            </w:r>
          </w:p>
        </w:tc>
        <w:tc>
          <w:tcPr>
            <w:tcW w:w="996"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66</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338</w:t>
            </w:r>
          </w:p>
        </w:tc>
      </w:tr>
      <w:tr w:rsidR="00C32112" w:rsidRPr="00C32112" w:rsidTr="00E676EA">
        <w:tc>
          <w:tcPr>
            <w:tcW w:w="4642" w:type="dxa"/>
            <w:gridSpan w:val="2"/>
            <w:hideMark/>
          </w:tcPr>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Итого коррекционные курсы</w:t>
            </w:r>
          </w:p>
        </w:tc>
        <w:tc>
          <w:tcPr>
            <w:tcW w:w="996"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330</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340</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340</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340</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340</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1 690</w:t>
            </w:r>
          </w:p>
        </w:tc>
      </w:tr>
      <w:tr w:rsidR="00C32112" w:rsidRPr="00C32112" w:rsidTr="00E676EA">
        <w:trPr>
          <w:trHeight w:val="900"/>
        </w:trPr>
        <w:tc>
          <w:tcPr>
            <w:tcW w:w="4642" w:type="dxa"/>
            <w:gridSpan w:val="2"/>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 xml:space="preserve">Внеурочная деятельность 5 дней - </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c>
          <w:tcPr>
            <w:tcW w:w="996"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198/</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495/</w:t>
            </w:r>
          </w:p>
          <w:p w:rsidR="00C32112" w:rsidRPr="00C32112" w:rsidRDefault="00C32112" w:rsidP="00C32112">
            <w:pPr>
              <w:suppressAutoHyphens/>
              <w:spacing w:after="0" w:line="240" w:lineRule="auto"/>
              <w:jc w:val="center"/>
              <w:rPr>
                <w:rFonts w:ascii="Times New Roman" w:eastAsia="Times New Roman" w:hAnsi="Times New Roman"/>
                <w:i/>
                <w:sz w:val="24"/>
                <w:szCs w:val="24"/>
                <w:lang w:eastAsia="ar-SA"/>
              </w:rPr>
            </w:pPr>
            <w:r w:rsidRPr="00C32112">
              <w:rPr>
                <w:rFonts w:ascii="Times New Roman" w:eastAsia="Times New Roman" w:hAnsi="Times New Roman"/>
                <w:sz w:val="24"/>
                <w:szCs w:val="24"/>
                <w:lang w:eastAsia="ar-SA"/>
              </w:rPr>
              <w:t>1 155</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204/</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510/</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1 190</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204/</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510/</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1 190</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204/</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510/</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1 190</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204/</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510/</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1 190</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1 014/</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2 535/</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5 915</w:t>
            </w:r>
          </w:p>
        </w:tc>
      </w:tr>
      <w:tr w:rsidR="00C32112" w:rsidRPr="00C32112" w:rsidTr="00E676EA">
        <w:tc>
          <w:tcPr>
            <w:tcW w:w="4642" w:type="dxa"/>
            <w:gridSpan w:val="2"/>
            <w:hideMark/>
          </w:tcPr>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 xml:space="preserve">Всего к финансированию: 5 дней - </w:t>
            </w:r>
          </w:p>
          <w:p w:rsidR="00C32112" w:rsidRPr="00C32112" w:rsidRDefault="00C32112" w:rsidP="00C32112">
            <w:pPr>
              <w:suppressAutoHyphens/>
              <w:spacing w:after="0" w:line="240" w:lineRule="auto"/>
              <w:rPr>
                <w:rFonts w:ascii="Times New Roman" w:eastAsia="Times New Roman" w:hAnsi="Times New Roman"/>
                <w:b/>
                <w:sz w:val="24"/>
                <w:szCs w:val="24"/>
                <w:lang w:eastAsia="ar-SA"/>
              </w:rPr>
            </w:pPr>
          </w:p>
        </w:tc>
        <w:tc>
          <w:tcPr>
            <w:tcW w:w="996"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1 188/</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1 485/</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2 145</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1 224/</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1 530/</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2 210</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1 224/</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1 530/</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2 210</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1 292/</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1 598/</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2 278</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1 292/</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1 598/</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2 278</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6 220/</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7 741/</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11 121</w:t>
            </w:r>
          </w:p>
        </w:tc>
      </w:tr>
    </w:tbl>
    <w:p w:rsidR="00C32112" w:rsidRPr="00C32112" w:rsidRDefault="00C32112" w:rsidP="00C32112">
      <w:pPr>
        <w:suppressAutoHyphens/>
        <w:spacing w:after="0" w:line="240" w:lineRule="auto"/>
        <w:rPr>
          <w:rFonts w:ascii="Times New Roman" w:eastAsia="Times New Roman" w:hAnsi="Times New Roman"/>
          <w:b/>
          <w:sz w:val="24"/>
          <w:szCs w:val="24"/>
          <w:lang w:eastAsia="ar-SA"/>
        </w:rPr>
      </w:pP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Примерный недельный учебный план АООП (вариант 2)</w:t>
      </w:r>
      <w:r w:rsidRPr="00C32112">
        <w:rPr>
          <w:rFonts w:ascii="Times New Roman" w:eastAsia="Times New Roman" w:hAnsi="Times New Roman"/>
          <w:b/>
          <w:sz w:val="24"/>
          <w:szCs w:val="24"/>
          <w:lang w:eastAsia="ar-SA"/>
        </w:rPr>
        <w:br/>
        <w:t>для обучающихся с умственной отсталостью (интеллектуальными нарушениями)</w:t>
      </w:r>
    </w:p>
    <w:p w:rsidR="00C32112" w:rsidRPr="00C32112" w:rsidRDefault="00C32112" w:rsidP="00C32112">
      <w:pPr>
        <w:suppressAutoHyphens/>
        <w:spacing w:after="0" w:line="240" w:lineRule="auto"/>
        <w:jc w:val="center"/>
        <w:rPr>
          <w:rFonts w:ascii="Times New Roman" w:eastAsia="Times New Roman" w:hAnsi="Times New Roman"/>
          <w:b/>
          <w:sz w:val="24"/>
          <w:szCs w:val="24"/>
          <w:lang w:val="en-US" w:eastAsia="ar-SA"/>
        </w:rPr>
      </w:pPr>
      <w:r w:rsidRPr="00C32112">
        <w:rPr>
          <w:rFonts w:ascii="Times New Roman" w:eastAsia="Times New Roman" w:hAnsi="Times New Roman"/>
          <w:b/>
          <w:sz w:val="24"/>
          <w:szCs w:val="24"/>
          <w:lang w:eastAsia="ar-SA"/>
        </w:rPr>
        <w:t xml:space="preserve">1 </w:t>
      </w:r>
      <w:r w:rsidRPr="00C32112">
        <w:rPr>
          <w:rFonts w:ascii="Times New Roman" w:eastAsia="Times New Roman" w:hAnsi="Times New Roman"/>
          <w:b/>
          <w:sz w:val="24"/>
          <w:szCs w:val="24"/>
          <w:lang w:val="en-US" w:eastAsia="ar-SA"/>
        </w:rPr>
        <w:t>(</w:t>
      </w:r>
      <w:r w:rsidRPr="00C32112">
        <w:rPr>
          <w:rFonts w:ascii="Times New Roman" w:eastAsia="Times New Roman" w:hAnsi="Times New Roman"/>
          <w:b/>
          <w:sz w:val="24"/>
          <w:szCs w:val="24"/>
          <w:lang w:eastAsia="ar-SA"/>
        </w:rPr>
        <w:t>дополнительный) – 4 классы</w:t>
      </w:r>
    </w:p>
    <w:p w:rsidR="00C32112" w:rsidRPr="00C32112" w:rsidRDefault="00C32112" w:rsidP="00C32112">
      <w:pPr>
        <w:suppressAutoHyphens/>
        <w:spacing w:after="0" w:line="240" w:lineRule="auto"/>
        <w:jc w:val="center"/>
        <w:rPr>
          <w:rFonts w:ascii="Times New Roman" w:eastAsia="Times New Roman" w:hAnsi="Times New Roman"/>
          <w:b/>
          <w:sz w:val="24"/>
          <w:szCs w:val="24"/>
          <w:lang w:val="en-US" w:eastAsia="ar-S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C32112" w:rsidRPr="00C32112" w:rsidTr="00E676EA">
        <w:trPr>
          <w:trHeight w:val="332"/>
        </w:trPr>
        <w:tc>
          <w:tcPr>
            <w:tcW w:w="2233" w:type="dxa"/>
            <w:vMerge w:val="restart"/>
            <w:tcBorders>
              <w:top w:val="single" w:sz="4" w:space="0" w:color="000000"/>
              <w:left w:val="single" w:sz="4" w:space="0" w:color="000000"/>
              <w:right w:val="single" w:sz="4" w:space="0" w:color="000000"/>
            </w:tcBorders>
            <w:hideMark/>
          </w:tcPr>
          <w:p w:rsidR="00C32112" w:rsidRPr="00C32112" w:rsidRDefault="00C32112" w:rsidP="00C32112">
            <w:pPr>
              <w:suppressAutoHyphens/>
              <w:spacing w:after="0" w:line="240" w:lineRule="auto"/>
              <w:rPr>
                <w:rFonts w:ascii="Times New Roman" w:eastAsia="Times New Roman" w:hAnsi="Times New Roman"/>
                <w:b/>
                <w:sz w:val="24"/>
                <w:szCs w:val="24"/>
                <w:lang w:val="en-US" w:eastAsia="ar-SA"/>
              </w:rPr>
            </w:pPr>
          </w:p>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val="en-US" w:eastAsia="ar-SA"/>
              </w:rPr>
              <w:t>Предметные</w:t>
            </w:r>
            <w:r w:rsidRPr="00C32112">
              <w:rPr>
                <w:rFonts w:ascii="Times New Roman" w:eastAsia="Times New Roman" w:hAnsi="Times New Roman"/>
                <w:b/>
                <w:sz w:val="24"/>
                <w:szCs w:val="24"/>
                <w:lang w:eastAsia="ar-SA"/>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C32112" w:rsidRPr="00C32112" w:rsidRDefault="00C32112" w:rsidP="00C32112">
            <w:pPr>
              <w:suppressAutoHyphens/>
              <w:spacing w:after="0" w:line="240" w:lineRule="auto"/>
              <w:rPr>
                <w:rFonts w:ascii="Times New Roman" w:eastAsia="Times New Roman" w:hAnsi="Times New Roman"/>
                <w:b/>
                <w:sz w:val="24"/>
                <w:szCs w:val="24"/>
                <w:lang w:eastAsia="ar-SA"/>
              </w:rPr>
            </w:pPr>
          </w:p>
          <w:p w:rsidR="00C32112" w:rsidRPr="00C32112" w:rsidRDefault="00C32112" w:rsidP="00C32112">
            <w:pPr>
              <w:suppressAutoHyphens/>
              <w:spacing w:after="0" w:line="240" w:lineRule="auto"/>
              <w:jc w:val="right"/>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 xml:space="preserve">Классы </w:t>
            </w:r>
          </w:p>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 xml:space="preserve">Учебные </w:t>
            </w:r>
          </w:p>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Всего</w:t>
            </w:r>
          </w:p>
        </w:tc>
      </w:tr>
      <w:tr w:rsidR="00C32112" w:rsidRPr="00C32112" w:rsidTr="00E676EA">
        <w:trPr>
          <w:trHeight w:val="517"/>
        </w:trPr>
        <w:tc>
          <w:tcPr>
            <w:tcW w:w="2233" w:type="dxa"/>
            <w:vMerge/>
            <w:tcBorders>
              <w:top w:val="single" w:sz="4" w:space="0" w:color="000000"/>
              <w:left w:val="single" w:sz="4" w:space="0" w:color="000000"/>
              <w:right w:val="single" w:sz="4" w:space="0" w:color="000000"/>
            </w:tcBorders>
            <w:vAlign w:val="center"/>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c>
          <w:tcPr>
            <w:tcW w:w="2691" w:type="dxa"/>
            <w:vMerge/>
            <w:tcBorders>
              <w:top w:val="single" w:sz="4" w:space="0" w:color="000000"/>
              <w:left w:val="single" w:sz="4" w:space="0" w:color="000000"/>
              <w:right w:val="single" w:sz="4" w:space="0" w:color="000000"/>
            </w:tcBorders>
            <w:vAlign w:val="center"/>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c>
          <w:tcPr>
            <w:tcW w:w="709" w:type="dxa"/>
            <w:tcBorders>
              <w:top w:val="single" w:sz="4" w:space="0" w:color="000000"/>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val="en-US" w:eastAsia="ar-SA"/>
              </w:rPr>
              <w:t>I</w:t>
            </w:r>
            <w:r w:rsidRPr="00C32112">
              <w:rPr>
                <w:rFonts w:ascii="Times New Roman" w:eastAsia="Times New Roman" w:hAnsi="Times New Roman"/>
                <w:b/>
                <w:sz w:val="24"/>
                <w:szCs w:val="24"/>
                <w:lang w:eastAsia="ar-SA"/>
              </w:rPr>
              <w:t xml:space="preserve"> доп.</w:t>
            </w:r>
          </w:p>
        </w:tc>
        <w:tc>
          <w:tcPr>
            <w:tcW w:w="850" w:type="dxa"/>
            <w:tcBorders>
              <w:top w:val="single" w:sz="4" w:space="0" w:color="000000"/>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 xml:space="preserve">I </w:t>
            </w:r>
          </w:p>
        </w:tc>
        <w:tc>
          <w:tcPr>
            <w:tcW w:w="851" w:type="dxa"/>
            <w:tcBorders>
              <w:top w:val="single" w:sz="4" w:space="0" w:color="000000"/>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II</w:t>
            </w:r>
          </w:p>
        </w:tc>
        <w:tc>
          <w:tcPr>
            <w:tcW w:w="708" w:type="dxa"/>
            <w:tcBorders>
              <w:top w:val="single" w:sz="4" w:space="0" w:color="000000"/>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III</w:t>
            </w:r>
          </w:p>
        </w:tc>
        <w:tc>
          <w:tcPr>
            <w:tcW w:w="851" w:type="dxa"/>
            <w:tcBorders>
              <w:top w:val="single" w:sz="4" w:space="0" w:color="000000"/>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IV</w:t>
            </w:r>
          </w:p>
        </w:tc>
        <w:tc>
          <w:tcPr>
            <w:tcW w:w="992" w:type="dxa"/>
            <w:vMerge/>
            <w:tcBorders>
              <w:top w:val="single" w:sz="4" w:space="0" w:color="000000"/>
              <w:left w:val="single" w:sz="4" w:space="0" w:color="000000"/>
              <w:right w:val="single" w:sz="4" w:space="0" w:color="000000"/>
            </w:tcBorders>
            <w:vAlign w:val="center"/>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r>
      <w:tr w:rsidR="00C32112" w:rsidRPr="00C32112" w:rsidTr="00E676EA">
        <w:tc>
          <w:tcPr>
            <w:tcW w:w="9885" w:type="dxa"/>
            <w:gridSpan w:val="8"/>
            <w:shd w:val="clear" w:color="auto" w:fill="BFBFBF"/>
            <w:hideMark/>
          </w:tcPr>
          <w:p w:rsidR="00C32112" w:rsidRPr="00C32112" w:rsidRDefault="00C32112" w:rsidP="00C32112">
            <w:pPr>
              <w:suppressAutoHyphens/>
              <w:spacing w:after="0" w:line="240" w:lineRule="auto"/>
              <w:jc w:val="center"/>
              <w:rPr>
                <w:rFonts w:ascii="Times New Roman" w:eastAsia="Times New Roman" w:hAnsi="Times New Roman"/>
                <w:i/>
                <w:sz w:val="24"/>
                <w:szCs w:val="24"/>
                <w:lang w:eastAsia="ar-SA"/>
              </w:rPr>
            </w:pPr>
            <w:r w:rsidRPr="00C32112">
              <w:rPr>
                <w:rFonts w:ascii="Times New Roman" w:eastAsia="Times New Roman" w:hAnsi="Times New Roman"/>
                <w:i/>
                <w:sz w:val="24"/>
                <w:szCs w:val="24"/>
                <w:lang w:val="en-US" w:eastAsia="ar-SA"/>
              </w:rPr>
              <w:lastRenderedPageBreak/>
              <w:t>I</w:t>
            </w:r>
            <w:r w:rsidRPr="00C32112">
              <w:rPr>
                <w:rFonts w:ascii="Times New Roman" w:eastAsia="Times New Roman" w:hAnsi="Times New Roman"/>
                <w:i/>
                <w:sz w:val="24"/>
                <w:szCs w:val="24"/>
                <w:lang w:eastAsia="ar-SA"/>
              </w:rPr>
              <w:t>. Обязательная часть</w:t>
            </w:r>
          </w:p>
        </w:tc>
      </w:tr>
      <w:tr w:rsidR="00C32112" w:rsidRPr="00C32112" w:rsidTr="00E676EA">
        <w:tc>
          <w:tcPr>
            <w:tcW w:w="2233" w:type="dxa"/>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 Язык и речевая практика</w:t>
            </w:r>
          </w:p>
        </w:tc>
        <w:tc>
          <w:tcPr>
            <w:tcW w:w="2691" w:type="dxa"/>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1.1 Речь и альтернативная коммуникация</w:t>
            </w:r>
          </w:p>
        </w:tc>
        <w:tc>
          <w:tcPr>
            <w:tcW w:w="709"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w:t>
            </w:r>
          </w:p>
        </w:tc>
        <w:tc>
          <w:tcPr>
            <w:tcW w:w="708"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13</w:t>
            </w:r>
          </w:p>
        </w:tc>
      </w:tr>
      <w:tr w:rsidR="00C32112" w:rsidRPr="00C32112" w:rsidTr="00E676EA">
        <w:tc>
          <w:tcPr>
            <w:tcW w:w="2233" w:type="dxa"/>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 Математика</w:t>
            </w:r>
          </w:p>
        </w:tc>
        <w:tc>
          <w:tcPr>
            <w:tcW w:w="2691" w:type="dxa"/>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2.1.Математические представления</w:t>
            </w:r>
          </w:p>
        </w:tc>
        <w:tc>
          <w:tcPr>
            <w:tcW w:w="709"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08"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10</w:t>
            </w:r>
          </w:p>
        </w:tc>
      </w:tr>
      <w:tr w:rsidR="00C32112" w:rsidRPr="00C32112" w:rsidTr="00E676EA">
        <w:tc>
          <w:tcPr>
            <w:tcW w:w="2233" w:type="dxa"/>
            <w:vMerge w:val="restart"/>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 Окружающий мир</w:t>
            </w:r>
          </w:p>
        </w:tc>
        <w:tc>
          <w:tcPr>
            <w:tcW w:w="2691" w:type="dxa"/>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3.1 Окружающий природный  мир</w:t>
            </w:r>
          </w:p>
        </w:tc>
        <w:tc>
          <w:tcPr>
            <w:tcW w:w="709"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08"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10</w:t>
            </w:r>
          </w:p>
        </w:tc>
      </w:tr>
      <w:tr w:rsidR="00C32112" w:rsidRPr="00C32112" w:rsidTr="00E676EA">
        <w:trPr>
          <w:trHeight w:val="471"/>
        </w:trPr>
        <w:tc>
          <w:tcPr>
            <w:tcW w:w="2233" w:type="dxa"/>
            <w:vMerge/>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c>
          <w:tcPr>
            <w:tcW w:w="2691" w:type="dxa"/>
            <w:hideMark/>
          </w:tcPr>
          <w:p w:rsidR="00C32112" w:rsidRPr="00C32112" w:rsidRDefault="00C32112" w:rsidP="00C32112">
            <w:pPr>
              <w:suppressAutoHyphens/>
              <w:spacing w:after="0" w:line="240" w:lineRule="auto"/>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3.2 Человек</w:t>
            </w:r>
          </w:p>
        </w:tc>
        <w:tc>
          <w:tcPr>
            <w:tcW w:w="709"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3</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3</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3</w:t>
            </w:r>
          </w:p>
        </w:tc>
        <w:tc>
          <w:tcPr>
            <w:tcW w:w="708"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2</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2</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13</w:t>
            </w:r>
          </w:p>
        </w:tc>
      </w:tr>
      <w:tr w:rsidR="00C32112" w:rsidRPr="00C32112" w:rsidTr="00E676EA">
        <w:trPr>
          <w:trHeight w:val="423"/>
        </w:trPr>
        <w:tc>
          <w:tcPr>
            <w:tcW w:w="2233" w:type="dxa"/>
            <w:vMerge/>
            <w:vAlign w:val="center"/>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c>
          <w:tcPr>
            <w:tcW w:w="2691" w:type="dxa"/>
            <w:hideMark/>
          </w:tcPr>
          <w:p w:rsidR="00C32112" w:rsidRPr="00C32112" w:rsidRDefault="00C32112" w:rsidP="00C32112">
            <w:pPr>
              <w:suppressAutoHyphens/>
              <w:spacing w:after="0" w:line="240" w:lineRule="auto"/>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3.3 Домоводство</w:t>
            </w:r>
          </w:p>
        </w:tc>
        <w:tc>
          <w:tcPr>
            <w:tcW w:w="709"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w:t>
            </w:r>
          </w:p>
        </w:tc>
        <w:tc>
          <w:tcPr>
            <w:tcW w:w="708"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3</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3</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6</w:t>
            </w:r>
          </w:p>
        </w:tc>
      </w:tr>
      <w:tr w:rsidR="00C32112" w:rsidRPr="00C32112" w:rsidTr="00E676EA">
        <w:trPr>
          <w:trHeight w:val="415"/>
        </w:trPr>
        <w:tc>
          <w:tcPr>
            <w:tcW w:w="2233" w:type="dxa"/>
            <w:vMerge/>
            <w:vAlign w:val="center"/>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c>
          <w:tcPr>
            <w:tcW w:w="2691" w:type="dxa"/>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3.4. Окружающий социальный мир</w:t>
            </w:r>
          </w:p>
        </w:tc>
        <w:tc>
          <w:tcPr>
            <w:tcW w:w="709"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w:t>
            </w:r>
          </w:p>
        </w:tc>
        <w:tc>
          <w:tcPr>
            <w:tcW w:w="708"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7</w:t>
            </w:r>
          </w:p>
        </w:tc>
      </w:tr>
      <w:tr w:rsidR="00C32112" w:rsidRPr="00C32112" w:rsidTr="00E676EA">
        <w:trPr>
          <w:trHeight w:val="340"/>
        </w:trPr>
        <w:tc>
          <w:tcPr>
            <w:tcW w:w="2233" w:type="dxa"/>
            <w:vMerge w:val="restart"/>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 xml:space="preserve">4. Искусство </w:t>
            </w:r>
          </w:p>
        </w:tc>
        <w:tc>
          <w:tcPr>
            <w:tcW w:w="2691" w:type="dxa"/>
            <w:hideMark/>
          </w:tcPr>
          <w:p w:rsidR="00C32112" w:rsidRPr="00C32112" w:rsidRDefault="00C32112" w:rsidP="00C32112">
            <w:pPr>
              <w:suppressAutoHyphens/>
              <w:spacing w:after="0" w:line="240" w:lineRule="auto"/>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4.1 Музыка и движение</w:t>
            </w:r>
          </w:p>
        </w:tc>
        <w:tc>
          <w:tcPr>
            <w:tcW w:w="709"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2</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2</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2</w:t>
            </w:r>
          </w:p>
        </w:tc>
        <w:tc>
          <w:tcPr>
            <w:tcW w:w="708"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2</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2</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10</w:t>
            </w:r>
          </w:p>
        </w:tc>
      </w:tr>
      <w:tr w:rsidR="00C32112" w:rsidRPr="00C32112" w:rsidTr="00E676EA">
        <w:trPr>
          <w:trHeight w:val="547"/>
        </w:trPr>
        <w:tc>
          <w:tcPr>
            <w:tcW w:w="2233" w:type="dxa"/>
            <w:vMerge/>
            <w:vAlign w:val="center"/>
            <w:hideMark/>
          </w:tcPr>
          <w:p w:rsidR="00C32112" w:rsidRPr="00C32112" w:rsidRDefault="00C32112" w:rsidP="00C32112">
            <w:pPr>
              <w:suppressAutoHyphens/>
              <w:spacing w:after="0" w:line="240" w:lineRule="auto"/>
              <w:rPr>
                <w:rFonts w:ascii="Times New Roman" w:eastAsia="Arial Unicode MS" w:hAnsi="Times New Roman"/>
                <w:kern w:val="1"/>
                <w:sz w:val="24"/>
                <w:szCs w:val="24"/>
                <w:lang w:eastAsia="ar-SA"/>
              </w:rPr>
            </w:pPr>
          </w:p>
        </w:tc>
        <w:tc>
          <w:tcPr>
            <w:tcW w:w="2691" w:type="dxa"/>
            <w:hideMark/>
          </w:tcPr>
          <w:p w:rsidR="00C32112" w:rsidRPr="00C32112" w:rsidRDefault="00C32112" w:rsidP="00C32112">
            <w:pPr>
              <w:suppressAutoHyphens/>
              <w:spacing w:after="0" w:line="240" w:lineRule="auto"/>
              <w:rPr>
                <w:rFonts w:ascii="Times New Roman" w:eastAsia="Times New Roman" w:hAnsi="Times New Roman"/>
                <w:sz w:val="24"/>
                <w:szCs w:val="24"/>
                <w:lang w:val="en-US" w:eastAsia="ar-SA"/>
              </w:rPr>
            </w:pPr>
            <w:r w:rsidRPr="00C32112">
              <w:rPr>
                <w:rFonts w:ascii="Times New Roman" w:eastAsia="Times New Roman" w:hAnsi="Times New Roman"/>
                <w:sz w:val="24"/>
                <w:szCs w:val="24"/>
                <w:lang w:eastAsia="ar-SA"/>
              </w:rPr>
              <w:t>4.2 Изобразительная деятельность</w:t>
            </w:r>
          </w:p>
        </w:tc>
        <w:tc>
          <w:tcPr>
            <w:tcW w:w="709"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w:t>
            </w:r>
          </w:p>
        </w:tc>
        <w:tc>
          <w:tcPr>
            <w:tcW w:w="708"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15</w:t>
            </w:r>
          </w:p>
        </w:tc>
      </w:tr>
      <w:tr w:rsidR="00C32112" w:rsidRPr="00C32112" w:rsidTr="00E676EA">
        <w:trPr>
          <w:trHeight w:val="725"/>
        </w:trPr>
        <w:tc>
          <w:tcPr>
            <w:tcW w:w="2233" w:type="dxa"/>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5. Физическая культура</w:t>
            </w:r>
          </w:p>
        </w:tc>
        <w:tc>
          <w:tcPr>
            <w:tcW w:w="2691" w:type="dxa"/>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5.1 Адаптивная физкультура</w:t>
            </w:r>
          </w:p>
        </w:tc>
        <w:tc>
          <w:tcPr>
            <w:tcW w:w="709"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08"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10</w:t>
            </w:r>
          </w:p>
        </w:tc>
      </w:tr>
      <w:tr w:rsidR="00C32112" w:rsidRPr="00C32112" w:rsidTr="00E676EA">
        <w:trPr>
          <w:trHeight w:val="337"/>
        </w:trPr>
        <w:tc>
          <w:tcPr>
            <w:tcW w:w="2233" w:type="dxa"/>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 Технологии</w:t>
            </w:r>
          </w:p>
        </w:tc>
        <w:tc>
          <w:tcPr>
            <w:tcW w:w="2691" w:type="dxa"/>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6.1 Профильный труд</w:t>
            </w:r>
          </w:p>
        </w:tc>
        <w:tc>
          <w:tcPr>
            <w:tcW w:w="709"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w:t>
            </w:r>
          </w:p>
        </w:tc>
        <w:tc>
          <w:tcPr>
            <w:tcW w:w="708"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w:t>
            </w:r>
          </w:p>
        </w:tc>
      </w:tr>
      <w:tr w:rsidR="00C32112" w:rsidRPr="00C32112" w:rsidTr="00E676EA">
        <w:trPr>
          <w:trHeight w:val="325"/>
        </w:trPr>
        <w:tc>
          <w:tcPr>
            <w:tcW w:w="4924" w:type="dxa"/>
            <w:gridSpan w:val="2"/>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7. Коррекционно-развивающие занятия</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c>
          <w:tcPr>
            <w:tcW w:w="709"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08"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10</w:t>
            </w:r>
          </w:p>
        </w:tc>
      </w:tr>
      <w:tr w:rsidR="00C32112" w:rsidRPr="00C32112" w:rsidTr="00E676EA">
        <w:trPr>
          <w:trHeight w:val="416"/>
        </w:trPr>
        <w:tc>
          <w:tcPr>
            <w:tcW w:w="4924" w:type="dxa"/>
            <w:gridSpan w:val="2"/>
            <w:hideMark/>
          </w:tcPr>
          <w:p w:rsidR="00C32112" w:rsidRPr="00C32112" w:rsidRDefault="00C32112" w:rsidP="00C32112">
            <w:pPr>
              <w:suppressAutoHyphens/>
              <w:spacing w:after="0" w:line="240" w:lineRule="auto"/>
              <w:rPr>
                <w:rFonts w:ascii="Times New Roman" w:eastAsia="Times New Roman" w:hAnsi="Times New Roman"/>
                <w:b/>
                <w:iCs/>
                <w:sz w:val="24"/>
                <w:szCs w:val="24"/>
                <w:lang w:eastAsia="ar-SA"/>
              </w:rPr>
            </w:pPr>
            <w:r w:rsidRPr="00C32112">
              <w:rPr>
                <w:rFonts w:ascii="Times New Roman" w:eastAsia="Times New Roman" w:hAnsi="Times New Roman"/>
                <w:b/>
                <w:iCs/>
                <w:sz w:val="24"/>
                <w:szCs w:val="24"/>
                <w:lang w:eastAsia="ar-SA"/>
              </w:rPr>
              <w:t xml:space="preserve">Итого </w:t>
            </w:r>
          </w:p>
          <w:p w:rsidR="00C32112" w:rsidRPr="00C32112" w:rsidRDefault="00C32112" w:rsidP="00C32112">
            <w:pPr>
              <w:suppressAutoHyphens/>
              <w:spacing w:after="0" w:line="240" w:lineRule="auto"/>
              <w:rPr>
                <w:rFonts w:ascii="Times New Roman" w:eastAsia="Times New Roman" w:hAnsi="Times New Roman"/>
                <w:b/>
                <w:iCs/>
                <w:sz w:val="24"/>
                <w:szCs w:val="24"/>
                <w:lang w:eastAsia="ar-SA"/>
              </w:rPr>
            </w:pPr>
          </w:p>
        </w:tc>
        <w:tc>
          <w:tcPr>
            <w:tcW w:w="709"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20</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20</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20</w:t>
            </w:r>
          </w:p>
        </w:tc>
        <w:tc>
          <w:tcPr>
            <w:tcW w:w="708"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22</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22</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104</w:t>
            </w:r>
          </w:p>
        </w:tc>
      </w:tr>
      <w:tr w:rsidR="00C32112" w:rsidRPr="00C32112" w:rsidTr="00E676EA">
        <w:tc>
          <w:tcPr>
            <w:tcW w:w="4924" w:type="dxa"/>
            <w:gridSpan w:val="2"/>
            <w:hideMark/>
          </w:tcPr>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Максимально допустимая недельная нагрузка (при 5-дневной учебной неделе)</w:t>
            </w:r>
          </w:p>
          <w:p w:rsidR="00C32112" w:rsidRPr="00C32112" w:rsidRDefault="00C32112" w:rsidP="00C32112">
            <w:pPr>
              <w:suppressAutoHyphens/>
              <w:spacing w:after="0" w:line="240" w:lineRule="auto"/>
              <w:rPr>
                <w:rFonts w:ascii="Times New Roman" w:eastAsia="Times New Roman" w:hAnsi="Times New Roman"/>
                <w:b/>
                <w:iCs/>
                <w:sz w:val="24"/>
                <w:szCs w:val="24"/>
                <w:lang w:eastAsia="ar-SA"/>
              </w:rPr>
            </w:pPr>
          </w:p>
          <w:p w:rsidR="00C32112" w:rsidRPr="00C32112" w:rsidRDefault="00C32112" w:rsidP="00C32112">
            <w:pPr>
              <w:suppressAutoHyphens/>
              <w:spacing w:after="0" w:line="240" w:lineRule="auto"/>
              <w:rPr>
                <w:rFonts w:ascii="Times New Roman" w:eastAsia="Times New Roman" w:hAnsi="Times New Roman"/>
                <w:b/>
                <w:iCs/>
                <w:sz w:val="24"/>
                <w:szCs w:val="24"/>
                <w:lang w:eastAsia="ar-SA"/>
              </w:rPr>
            </w:pPr>
          </w:p>
        </w:tc>
        <w:tc>
          <w:tcPr>
            <w:tcW w:w="709"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20</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20</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20</w:t>
            </w:r>
          </w:p>
        </w:tc>
        <w:tc>
          <w:tcPr>
            <w:tcW w:w="708"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22</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22</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104</w:t>
            </w:r>
          </w:p>
        </w:tc>
      </w:tr>
      <w:tr w:rsidR="00C32112" w:rsidRPr="00C32112" w:rsidTr="00E676EA">
        <w:tc>
          <w:tcPr>
            <w:tcW w:w="9885" w:type="dxa"/>
            <w:gridSpan w:val="8"/>
            <w:shd w:val="clear" w:color="auto" w:fill="BFBFBF"/>
            <w:hideMark/>
          </w:tcPr>
          <w:p w:rsidR="00C32112" w:rsidRPr="00C32112" w:rsidRDefault="00C32112" w:rsidP="00C32112">
            <w:pPr>
              <w:suppressAutoHyphens/>
              <w:spacing w:after="0" w:line="240" w:lineRule="auto"/>
              <w:jc w:val="center"/>
              <w:rPr>
                <w:rFonts w:ascii="Times New Roman" w:eastAsia="Times New Roman" w:hAnsi="Times New Roman"/>
                <w:i/>
                <w:sz w:val="24"/>
                <w:szCs w:val="24"/>
                <w:lang w:eastAsia="ar-SA"/>
              </w:rPr>
            </w:pPr>
            <w:r w:rsidRPr="00C32112">
              <w:rPr>
                <w:rFonts w:ascii="Times New Roman" w:eastAsia="Times New Roman" w:hAnsi="Times New Roman"/>
                <w:i/>
                <w:sz w:val="24"/>
                <w:szCs w:val="24"/>
                <w:lang w:val="en-US" w:eastAsia="ar-SA"/>
              </w:rPr>
              <w:t>II</w:t>
            </w:r>
            <w:r w:rsidRPr="00C32112">
              <w:rPr>
                <w:rFonts w:ascii="Times New Roman" w:eastAsia="Times New Roman" w:hAnsi="Times New Roman"/>
                <w:i/>
                <w:sz w:val="24"/>
                <w:szCs w:val="24"/>
                <w:lang w:eastAsia="ar-SA"/>
              </w:rPr>
              <w:t>. Часть, формируемая участниками образовательных отношений</w:t>
            </w:r>
          </w:p>
        </w:tc>
      </w:tr>
      <w:tr w:rsidR="00C32112" w:rsidRPr="00C32112" w:rsidTr="00E676EA">
        <w:tc>
          <w:tcPr>
            <w:tcW w:w="4924" w:type="dxa"/>
            <w:gridSpan w:val="2"/>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Коррекционные курсы</w:t>
            </w:r>
          </w:p>
        </w:tc>
        <w:tc>
          <w:tcPr>
            <w:tcW w:w="709" w:type="dxa"/>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val="en-US" w:eastAsia="ar-SA"/>
              </w:rPr>
              <w:t>I</w:t>
            </w:r>
            <w:r w:rsidRPr="00C32112">
              <w:rPr>
                <w:rFonts w:ascii="Times New Roman" w:eastAsia="Times New Roman" w:hAnsi="Times New Roman"/>
                <w:b/>
                <w:sz w:val="24"/>
                <w:szCs w:val="24"/>
                <w:lang w:eastAsia="ar-SA"/>
              </w:rPr>
              <w:t xml:space="preserve"> доп.</w:t>
            </w:r>
          </w:p>
        </w:tc>
        <w:tc>
          <w:tcPr>
            <w:tcW w:w="850" w:type="dxa"/>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 xml:space="preserve">I </w:t>
            </w:r>
          </w:p>
        </w:tc>
        <w:tc>
          <w:tcPr>
            <w:tcW w:w="851" w:type="dxa"/>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II</w:t>
            </w:r>
          </w:p>
        </w:tc>
        <w:tc>
          <w:tcPr>
            <w:tcW w:w="708" w:type="dxa"/>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III</w:t>
            </w:r>
          </w:p>
        </w:tc>
        <w:tc>
          <w:tcPr>
            <w:tcW w:w="851" w:type="dxa"/>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IV</w:t>
            </w:r>
          </w:p>
        </w:tc>
        <w:tc>
          <w:tcPr>
            <w:tcW w:w="992" w:type="dxa"/>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b/>
                <w:sz w:val="24"/>
                <w:szCs w:val="24"/>
                <w:lang w:eastAsia="ar-SA"/>
              </w:rPr>
              <w:t>Всего</w:t>
            </w:r>
          </w:p>
        </w:tc>
      </w:tr>
      <w:tr w:rsidR="00C32112" w:rsidRPr="00C32112" w:rsidTr="00E676EA">
        <w:tc>
          <w:tcPr>
            <w:tcW w:w="4924" w:type="dxa"/>
            <w:gridSpan w:val="2"/>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 Сенсорное развитие</w:t>
            </w:r>
          </w:p>
        </w:tc>
        <w:tc>
          <w:tcPr>
            <w:tcW w:w="709"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w:t>
            </w:r>
          </w:p>
        </w:tc>
        <w:tc>
          <w:tcPr>
            <w:tcW w:w="708"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15</w:t>
            </w:r>
          </w:p>
        </w:tc>
      </w:tr>
      <w:tr w:rsidR="00C32112" w:rsidRPr="00C32112" w:rsidTr="00E676EA">
        <w:tc>
          <w:tcPr>
            <w:tcW w:w="4924" w:type="dxa"/>
            <w:gridSpan w:val="2"/>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 Предметно-практические действия</w:t>
            </w:r>
          </w:p>
        </w:tc>
        <w:tc>
          <w:tcPr>
            <w:tcW w:w="709"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w:t>
            </w:r>
          </w:p>
        </w:tc>
        <w:tc>
          <w:tcPr>
            <w:tcW w:w="708"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15</w:t>
            </w:r>
          </w:p>
        </w:tc>
      </w:tr>
      <w:tr w:rsidR="00C32112" w:rsidRPr="00C32112" w:rsidTr="00E676EA">
        <w:tc>
          <w:tcPr>
            <w:tcW w:w="4924" w:type="dxa"/>
            <w:gridSpan w:val="2"/>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 Двигательное развитие</w:t>
            </w:r>
          </w:p>
        </w:tc>
        <w:tc>
          <w:tcPr>
            <w:tcW w:w="709"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08"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10</w:t>
            </w:r>
          </w:p>
        </w:tc>
      </w:tr>
      <w:tr w:rsidR="00C32112" w:rsidRPr="00C32112" w:rsidTr="00E676EA">
        <w:tc>
          <w:tcPr>
            <w:tcW w:w="4924" w:type="dxa"/>
            <w:gridSpan w:val="2"/>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4. Альтернативная коммуникация</w:t>
            </w:r>
          </w:p>
        </w:tc>
        <w:tc>
          <w:tcPr>
            <w:tcW w:w="709"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08"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10</w:t>
            </w:r>
          </w:p>
        </w:tc>
      </w:tr>
      <w:tr w:rsidR="00C32112" w:rsidRPr="00C32112" w:rsidTr="00E676EA">
        <w:tc>
          <w:tcPr>
            <w:tcW w:w="4924" w:type="dxa"/>
            <w:gridSpan w:val="2"/>
            <w:hideMark/>
          </w:tcPr>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Итого коррекционные курсы</w:t>
            </w:r>
          </w:p>
        </w:tc>
        <w:tc>
          <w:tcPr>
            <w:tcW w:w="709"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10</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10</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10</w:t>
            </w:r>
          </w:p>
        </w:tc>
        <w:tc>
          <w:tcPr>
            <w:tcW w:w="708"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10</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10</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50</w:t>
            </w:r>
          </w:p>
        </w:tc>
      </w:tr>
      <w:tr w:rsidR="00C32112" w:rsidRPr="00C32112" w:rsidTr="00E676EA">
        <w:trPr>
          <w:trHeight w:val="900"/>
        </w:trPr>
        <w:tc>
          <w:tcPr>
            <w:tcW w:w="4924" w:type="dxa"/>
            <w:gridSpan w:val="2"/>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 xml:space="preserve">Внеурочная деятельность 5 дней - </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 xml:space="preserve">           5 дней + продленный день -</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 xml:space="preserve">                                               7 дней* -</w:t>
            </w:r>
          </w:p>
        </w:tc>
        <w:tc>
          <w:tcPr>
            <w:tcW w:w="709"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15/</w:t>
            </w:r>
          </w:p>
          <w:p w:rsidR="00C32112" w:rsidRPr="00C32112" w:rsidRDefault="00C32112" w:rsidP="00C32112">
            <w:pPr>
              <w:suppressAutoHyphens/>
              <w:spacing w:after="0" w:line="240" w:lineRule="auto"/>
              <w:jc w:val="center"/>
              <w:rPr>
                <w:rFonts w:ascii="Times New Roman" w:eastAsia="Times New Roman" w:hAnsi="Times New Roman"/>
                <w:i/>
                <w:sz w:val="24"/>
                <w:szCs w:val="24"/>
                <w:lang w:eastAsia="ar-SA"/>
              </w:rPr>
            </w:pPr>
            <w:r w:rsidRPr="00C32112">
              <w:rPr>
                <w:rFonts w:ascii="Times New Roman" w:eastAsia="Times New Roman" w:hAnsi="Times New Roman"/>
                <w:sz w:val="24"/>
                <w:szCs w:val="24"/>
                <w:lang w:eastAsia="ar-SA"/>
              </w:rPr>
              <w:t>35</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15/</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35</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15/</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35</w:t>
            </w:r>
          </w:p>
        </w:tc>
        <w:tc>
          <w:tcPr>
            <w:tcW w:w="708"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15/</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35</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15/</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35</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30/</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75/</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175</w:t>
            </w:r>
          </w:p>
        </w:tc>
      </w:tr>
      <w:tr w:rsidR="00C32112" w:rsidRPr="00C32112" w:rsidTr="00E676EA">
        <w:tc>
          <w:tcPr>
            <w:tcW w:w="4924" w:type="dxa"/>
            <w:gridSpan w:val="2"/>
            <w:hideMark/>
          </w:tcPr>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 xml:space="preserve">Всего к финансированию: 5 дней - </w:t>
            </w:r>
          </w:p>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 xml:space="preserve">           </w:t>
            </w:r>
          </w:p>
          <w:p w:rsidR="00C32112" w:rsidRPr="00C32112" w:rsidRDefault="00C32112" w:rsidP="00C32112">
            <w:pPr>
              <w:suppressAutoHyphens/>
              <w:spacing w:after="0" w:line="240" w:lineRule="auto"/>
              <w:rPr>
                <w:rFonts w:ascii="Times New Roman" w:eastAsia="Times New Roman" w:hAnsi="Times New Roman"/>
                <w:b/>
                <w:sz w:val="24"/>
                <w:szCs w:val="24"/>
                <w:lang w:eastAsia="ar-SA"/>
              </w:rPr>
            </w:pPr>
          </w:p>
        </w:tc>
        <w:tc>
          <w:tcPr>
            <w:tcW w:w="709"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36/</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45/</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65</w:t>
            </w:r>
          </w:p>
        </w:tc>
        <w:tc>
          <w:tcPr>
            <w:tcW w:w="850"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36/</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45/</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65</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36/</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45/</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65</w:t>
            </w:r>
          </w:p>
        </w:tc>
        <w:tc>
          <w:tcPr>
            <w:tcW w:w="708"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38/</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47/</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67</w:t>
            </w:r>
          </w:p>
        </w:tc>
        <w:tc>
          <w:tcPr>
            <w:tcW w:w="851"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38/</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47/</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67</w:t>
            </w:r>
          </w:p>
        </w:tc>
        <w:tc>
          <w:tcPr>
            <w:tcW w:w="992" w:type="dxa"/>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184/</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229/</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329</w:t>
            </w:r>
          </w:p>
        </w:tc>
      </w:tr>
    </w:tbl>
    <w:p w:rsidR="00C32112" w:rsidRPr="00C32112" w:rsidRDefault="00C32112" w:rsidP="00C32112">
      <w:pPr>
        <w:suppressAutoHyphens/>
        <w:spacing w:after="0" w:line="240" w:lineRule="auto"/>
        <w:rPr>
          <w:rFonts w:ascii="Times New Roman" w:eastAsia="Arial Unicode MS" w:hAnsi="Times New Roman"/>
          <w:kern w:val="1"/>
          <w:sz w:val="24"/>
          <w:szCs w:val="24"/>
          <w:lang w:eastAsia="ar-SA"/>
        </w:rPr>
      </w:pP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Примерный годовой учебный план АООП (вариант 2)</w:t>
      </w:r>
      <w:r w:rsidRPr="00C32112">
        <w:rPr>
          <w:rFonts w:ascii="Times New Roman" w:eastAsia="Times New Roman" w:hAnsi="Times New Roman"/>
          <w:b/>
          <w:sz w:val="24"/>
          <w:szCs w:val="24"/>
          <w:lang w:eastAsia="ar-SA"/>
        </w:rPr>
        <w:br/>
        <w:t>для обучающихся с умственной отсталостью (интеллектуальными нарушениями)</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5 – 12 классы</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p>
    <w:tbl>
      <w:tblPr>
        <w:tblW w:w="7513" w:type="dxa"/>
        <w:tblInd w:w="-459" w:type="dxa"/>
        <w:tblLayout w:type="fixed"/>
        <w:tblLook w:val="04A0"/>
      </w:tblPr>
      <w:tblGrid>
        <w:gridCol w:w="1701"/>
        <w:gridCol w:w="2127"/>
        <w:gridCol w:w="141"/>
        <w:gridCol w:w="709"/>
        <w:gridCol w:w="709"/>
        <w:gridCol w:w="709"/>
        <w:gridCol w:w="708"/>
        <w:gridCol w:w="709"/>
      </w:tblGrid>
      <w:tr w:rsidR="00C32112" w:rsidRPr="00C32112" w:rsidTr="00E676EA">
        <w:tc>
          <w:tcPr>
            <w:tcW w:w="1701" w:type="dxa"/>
            <w:vMerge w:val="restart"/>
            <w:tcBorders>
              <w:top w:val="single" w:sz="4" w:space="0" w:color="auto"/>
              <w:left w:val="single" w:sz="4" w:space="0" w:color="auto"/>
              <w:bottom w:val="single" w:sz="4" w:space="0" w:color="auto"/>
              <w:right w:val="single" w:sz="4" w:space="0" w:color="auto"/>
            </w:tcBorders>
            <w:hideMark/>
          </w:tcPr>
          <w:p w:rsidR="00C32112" w:rsidRPr="00C32112" w:rsidRDefault="00C32112" w:rsidP="00C32112">
            <w:pPr>
              <w:suppressAutoHyphens/>
              <w:spacing w:after="0" w:line="240" w:lineRule="auto"/>
              <w:rPr>
                <w:rFonts w:ascii="Times New Roman" w:eastAsia="Times New Roman" w:hAnsi="Times New Roman"/>
                <w:b/>
                <w:sz w:val="24"/>
                <w:szCs w:val="24"/>
                <w:lang w:eastAsia="ar-SA"/>
              </w:rPr>
            </w:pPr>
          </w:p>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Предметные области</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C32112" w:rsidRPr="00C32112" w:rsidRDefault="00C32112" w:rsidP="00C32112">
            <w:pPr>
              <w:suppressAutoHyphens/>
              <w:spacing w:after="0" w:line="240" w:lineRule="auto"/>
              <w:rPr>
                <w:rFonts w:ascii="Times New Roman" w:eastAsia="Times New Roman" w:hAnsi="Times New Roman"/>
                <w:b/>
                <w:sz w:val="24"/>
                <w:szCs w:val="24"/>
                <w:lang w:eastAsia="ar-SA"/>
              </w:rPr>
            </w:pPr>
          </w:p>
          <w:p w:rsidR="00C32112" w:rsidRPr="00C32112" w:rsidRDefault="00C32112" w:rsidP="00C32112">
            <w:pPr>
              <w:suppressAutoHyphens/>
              <w:spacing w:after="0" w:line="240" w:lineRule="auto"/>
              <w:jc w:val="right"/>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 xml:space="preserve">Классы </w:t>
            </w:r>
          </w:p>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 xml:space="preserve">Учебные </w:t>
            </w:r>
          </w:p>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lastRenderedPageBreak/>
              <w:t>предметы</w:t>
            </w:r>
          </w:p>
        </w:tc>
        <w:tc>
          <w:tcPr>
            <w:tcW w:w="3544" w:type="dxa"/>
            <w:gridSpan w:val="5"/>
            <w:tcBorders>
              <w:top w:val="single" w:sz="4" w:space="0" w:color="auto"/>
              <w:left w:val="single" w:sz="4" w:space="0" w:color="auto"/>
              <w:bottom w:val="single" w:sz="4" w:space="0" w:color="auto"/>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lastRenderedPageBreak/>
              <w:t>Количество часов в неделю</w:t>
            </w:r>
          </w:p>
        </w:tc>
      </w:tr>
      <w:tr w:rsidR="00C32112" w:rsidRPr="00C32112" w:rsidTr="00E676EA">
        <w:tc>
          <w:tcPr>
            <w:tcW w:w="1701" w:type="dxa"/>
            <w:vMerge/>
            <w:tcBorders>
              <w:top w:val="single" w:sz="4" w:space="0" w:color="auto"/>
              <w:left w:val="single" w:sz="4" w:space="0" w:color="000000"/>
              <w:bottom w:val="single" w:sz="4" w:space="0" w:color="000000"/>
              <w:right w:val="nil"/>
            </w:tcBorders>
            <w:vAlign w:val="center"/>
            <w:hideMark/>
          </w:tcPr>
          <w:p w:rsidR="00C32112" w:rsidRPr="00C32112" w:rsidRDefault="00C32112" w:rsidP="00C32112">
            <w:pPr>
              <w:suppressAutoHyphens/>
              <w:spacing w:after="0" w:line="240" w:lineRule="auto"/>
              <w:rPr>
                <w:rFonts w:ascii="Times New Roman" w:eastAsia="Times New Roman" w:hAnsi="Times New Roman"/>
                <w:b/>
                <w:sz w:val="24"/>
                <w:szCs w:val="24"/>
                <w:lang w:eastAsia="ar-SA"/>
              </w:rPr>
            </w:pPr>
          </w:p>
        </w:tc>
        <w:tc>
          <w:tcPr>
            <w:tcW w:w="2268" w:type="dxa"/>
            <w:gridSpan w:val="2"/>
            <w:vMerge/>
            <w:tcBorders>
              <w:top w:val="single" w:sz="4" w:space="0" w:color="auto"/>
              <w:left w:val="single" w:sz="4" w:space="0" w:color="000000"/>
              <w:bottom w:val="single" w:sz="4" w:space="0" w:color="000000"/>
              <w:right w:val="nil"/>
            </w:tcBorders>
            <w:vAlign w:val="center"/>
            <w:hideMark/>
          </w:tcPr>
          <w:p w:rsidR="00C32112" w:rsidRPr="00C32112" w:rsidRDefault="00C32112" w:rsidP="00C32112">
            <w:pPr>
              <w:suppressAutoHyphens/>
              <w:spacing w:after="0" w:line="240" w:lineRule="auto"/>
              <w:rPr>
                <w:rFonts w:ascii="Times New Roman" w:eastAsia="Times New Roman" w:hAnsi="Times New Roman"/>
                <w:b/>
                <w:sz w:val="24"/>
                <w:szCs w:val="24"/>
                <w:lang w:eastAsia="ar-SA"/>
              </w:rPr>
            </w:pPr>
          </w:p>
        </w:tc>
        <w:tc>
          <w:tcPr>
            <w:tcW w:w="709" w:type="dxa"/>
            <w:tcBorders>
              <w:top w:val="single" w:sz="4" w:space="0" w:color="auto"/>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V</w:t>
            </w:r>
          </w:p>
        </w:tc>
        <w:tc>
          <w:tcPr>
            <w:tcW w:w="709" w:type="dxa"/>
            <w:tcBorders>
              <w:top w:val="single" w:sz="4" w:space="0" w:color="auto"/>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VI</w:t>
            </w:r>
          </w:p>
        </w:tc>
        <w:tc>
          <w:tcPr>
            <w:tcW w:w="709" w:type="dxa"/>
            <w:tcBorders>
              <w:top w:val="single" w:sz="4" w:space="0" w:color="auto"/>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VII</w:t>
            </w:r>
          </w:p>
        </w:tc>
        <w:tc>
          <w:tcPr>
            <w:tcW w:w="708" w:type="dxa"/>
            <w:tcBorders>
              <w:top w:val="single" w:sz="4" w:space="0" w:color="auto"/>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VIII</w:t>
            </w:r>
          </w:p>
        </w:tc>
        <w:tc>
          <w:tcPr>
            <w:tcW w:w="709" w:type="dxa"/>
            <w:tcBorders>
              <w:top w:val="single" w:sz="4" w:space="0" w:color="auto"/>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IX</w:t>
            </w:r>
          </w:p>
        </w:tc>
      </w:tr>
      <w:tr w:rsidR="00C32112" w:rsidRPr="00C32112" w:rsidTr="00E676EA">
        <w:tc>
          <w:tcPr>
            <w:tcW w:w="7513" w:type="dxa"/>
            <w:gridSpan w:val="8"/>
            <w:tcBorders>
              <w:top w:val="single" w:sz="4" w:space="0" w:color="auto"/>
              <w:left w:val="single" w:sz="4" w:space="0" w:color="auto"/>
              <w:bottom w:val="single" w:sz="4" w:space="0" w:color="auto"/>
              <w:right w:val="single" w:sz="4" w:space="0" w:color="auto"/>
            </w:tcBorders>
            <w:shd w:val="clear" w:color="auto" w:fill="BFBFBF"/>
          </w:tcPr>
          <w:p w:rsidR="00C32112" w:rsidRPr="00C32112" w:rsidRDefault="00C32112" w:rsidP="00C32112">
            <w:pPr>
              <w:suppressAutoHyphens/>
              <w:spacing w:after="0" w:line="240" w:lineRule="auto"/>
              <w:jc w:val="center"/>
              <w:rPr>
                <w:rFonts w:ascii="Times New Roman" w:eastAsia="Times New Roman" w:hAnsi="Times New Roman"/>
                <w:i/>
                <w:sz w:val="24"/>
                <w:szCs w:val="24"/>
                <w:lang w:val="en-US" w:eastAsia="ar-SA"/>
              </w:rPr>
            </w:pPr>
            <w:r w:rsidRPr="00C32112">
              <w:rPr>
                <w:rFonts w:ascii="Times New Roman" w:eastAsia="Times New Roman" w:hAnsi="Times New Roman"/>
                <w:i/>
                <w:sz w:val="24"/>
                <w:szCs w:val="24"/>
                <w:lang w:val="en-US" w:eastAsia="ar-SA"/>
              </w:rPr>
              <w:lastRenderedPageBreak/>
              <w:t xml:space="preserve">I. </w:t>
            </w:r>
            <w:r w:rsidRPr="00C32112">
              <w:rPr>
                <w:rFonts w:ascii="Times New Roman" w:eastAsia="Times New Roman" w:hAnsi="Times New Roman"/>
                <w:i/>
                <w:sz w:val="24"/>
                <w:szCs w:val="24"/>
                <w:lang w:eastAsia="ar-SA"/>
              </w:rPr>
              <w:t>Обязательная часть</w:t>
            </w:r>
          </w:p>
        </w:tc>
      </w:tr>
      <w:tr w:rsidR="00C32112" w:rsidRPr="00C32112" w:rsidTr="00E676EA">
        <w:tc>
          <w:tcPr>
            <w:tcW w:w="1701"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 Язык и речевая практика</w:t>
            </w:r>
          </w:p>
        </w:tc>
        <w:tc>
          <w:tcPr>
            <w:tcW w:w="2268" w:type="dxa"/>
            <w:gridSpan w:val="2"/>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1.1 Речь и альтернативная коммуникация</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8"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r>
      <w:tr w:rsidR="00C32112" w:rsidRPr="00C32112" w:rsidTr="00E676EA">
        <w:tc>
          <w:tcPr>
            <w:tcW w:w="1701"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 Математика</w:t>
            </w:r>
          </w:p>
        </w:tc>
        <w:tc>
          <w:tcPr>
            <w:tcW w:w="2268" w:type="dxa"/>
            <w:gridSpan w:val="2"/>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2.1 Математические представления</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8"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r>
      <w:tr w:rsidR="00C32112" w:rsidRPr="00C32112" w:rsidTr="00E676EA">
        <w:tc>
          <w:tcPr>
            <w:tcW w:w="1701" w:type="dxa"/>
            <w:vMerge w:val="restart"/>
            <w:tcBorders>
              <w:top w:val="single" w:sz="4" w:space="0" w:color="000000"/>
              <w:left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3.Окружающий мир</w:t>
            </w:r>
          </w:p>
        </w:tc>
        <w:tc>
          <w:tcPr>
            <w:tcW w:w="2268" w:type="dxa"/>
            <w:gridSpan w:val="2"/>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3.1 Окружающий природный  мир</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8"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r>
      <w:tr w:rsidR="00C32112" w:rsidRPr="00C32112" w:rsidTr="00E676EA">
        <w:trPr>
          <w:trHeight w:val="347"/>
        </w:trPr>
        <w:tc>
          <w:tcPr>
            <w:tcW w:w="1701" w:type="dxa"/>
            <w:vMerge/>
            <w:tcBorders>
              <w:left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c>
          <w:tcPr>
            <w:tcW w:w="2268" w:type="dxa"/>
            <w:gridSpan w:val="2"/>
            <w:tcBorders>
              <w:top w:val="single" w:sz="4" w:space="0" w:color="000000"/>
              <w:left w:val="single" w:sz="4" w:space="0" w:color="000000"/>
              <w:bottom w:val="nil"/>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3.2 Человек</w:t>
            </w:r>
          </w:p>
        </w:tc>
        <w:tc>
          <w:tcPr>
            <w:tcW w:w="709" w:type="dxa"/>
            <w:tcBorders>
              <w:top w:val="single" w:sz="4" w:space="0" w:color="000000"/>
              <w:left w:val="single" w:sz="4" w:space="0" w:color="000000"/>
              <w:bottom w:val="nil"/>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nil"/>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34</w:t>
            </w:r>
          </w:p>
        </w:tc>
        <w:tc>
          <w:tcPr>
            <w:tcW w:w="709" w:type="dxa"/>
            <w:tcBorders>
              <w:top w:val="single" w:sz="4" w:space="0" w:color="000000"/>
              <w:left w:val="single" w:sz="4" w:space="0" w:color="000000"/>
              <w:bottom w:val="nil"/>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34</w:t>
            </w:r>
          </w:p>
        </w:tc>
        <w:tc>
          <w:tcPr>
            <w:tcW w:w="708" w:type="dxa"/>
            <w:tcBorders>
              <w:top w:val="single" w:sz="4" w:space="0" w:color="000000"/>
              <w:left w:val="single" w:sz="4" w:space="0" w:color="000000"/>
              <w:bottom w:val="nil"/>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34</w:t>
            </w:r>
          </w:p>
        </w:tc>
        <w:tc>
          <w:tcPr>
            <w:tcW w:w="709" w:type="dxa"/>
            <w:tcBorders>
              <w:top w:val="single" w:sz="4" w:space="0" w:color="000000"/>
              <w:left w:val="single" w:sz="4" w:space="0" w:color="000000"/>
              <w:bottom w:val="nil"/>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w:t>
            </w:r>
          </w:p>
        </w:tc>
      </w:tr>
      <w:tr w:rsidR="00C32112" w:rsidRPr="00C32112" w:rsidTr="00E676EA">
        <w:trPr>
          <w:trHeight w:val="410"/>
        </w:trPr>
        <w:tc>
          <w:tcPr>
            <w:tcW w:w="1701" w:type="dxa"/>
            <w:vMerge/>
            <w:tcBorders>
              <w:left w:val="single" w:sz="4" w:space="0" w:color="000000"/>
              <w:right w:val="nil"/>
            </w:tcBorders>
            <w:vAlign w:val="center"/>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c>
          <w:tcPr>
            <w:tcW w:w="2268" w:type="dxa"/>
            <w:gridSpan w:val="2"/>
            <w:tcBorders>
              <w:top w:val="single" w:sz="4" w:space="0" w:color="000000"/>
              <w:left w:val="single" w:sz="4" w:space="0" w:color="000000"/>
              <w:bottom w:val="single" w:sz="4" w:space="0" w:color="000000"/>
              <w:right w:val="nil"/>
            </w:tcBorders>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3.3 Домоводство</w:t>
            </w:r>
          </w:p>
        </w:tc>
        <w:tc>
          <w:tcPr>
            <w:tcW w:w="709" w:type="dxa"/>
            <w:tcBorders>
              <w:top w:val="single" w:sz="4" w:space="0" w:color="000000"/>
              <w:left w:val="single" w:sz="4" w:space="0" w:color="000000"/>
              <w:bottom w:val="single" w:sz="4" w:space="0" w:color="000000"/>
              <w:right w:val="nil"/>
            </w:tcBorders>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102</w:t>
            </w:r>
          </w:p>
        </w:tc>
        <w:tc>
          <w:tcPr>
            <w:tcW w:w="709" w:type="dxa"/>
            <w:tcBorders>
              <w:top w:val="single" w:sz="4" w:space="0" w:color="000000"/>
              <w:left w:val="single" w:sz="4" w:space="0" w:color="000000"/>
              <w:bottom w:val="single" w:sz="4" w:space="0" w:color="000000"/>
              <w:right w:val="nil"/>
            </w:tcBorders>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170</w:t>
            </w:r>
          </w:p>
        </w:tc>
        <w:tc>
          <w:tcPr>
            <w:tcW w:w="709" w:type="dxa"/>
            <w:tcBorders>
              <w:top w:val="single" w:sz="4" w:space="0" w:color="000000"/>
              <w:left w:val="single" w:sz="4" w:space="0" w:color="000000"/>
              <w:bottom w:val="single" w:sz="4" w:space="0" w:color="000000"/>
              <w:right w:val="nil"/>
            </w:tcBorders>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170</w:t>
            </w:r>
          </w:p>
        </w:tc>
        <w:tc>
          <w:tcPr>
            <w:tcW w:w="708" w:type="dxa"/>
            <w:tcBorders>
              <w:top w:val="single" w:sz="4" w:space="0" w:color="000000"/>
              <w:left w:val="single" w:sz="4" w:space="0" w:color="000000"/>
              <w:bottom w:val="single" w:sz="4" w:space="0" w:color="000000"/>
              <w:right w:val="nil"/>
            </w:tcBorders>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170</w:t>
            </w:r>
          </w:p>
        </w:tc>
        <w:tc>
          <w:tcPr>
            <w:tcW w:w="709" w:type="dxa"/>
            <w:tcBorders>
              <w:top w:val="single" w:sz="4" w:space="0" w:color="000000"/>
              <w:left w:val="single" w:sz="4" w:space="0" w:color="000000"/>
              <w:bottom w:val="single" w:sz="4" w:space="0" w:color="000000"/>
              <w:right w:val="single" w:sz="4" w:space="0" w:color="auto"/>
            </w:tcBorders>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170</w:t>
            </w:r>
          </w:p>
        </w:tc>
      </w:tr>
      <w:tr w:rsidR="00C32112" w:rsidRPr="00C32112" w:rsidTr="00E676EA">
        <w:trPr>
          <w:trHeight w:val="557"/>
        </w:trPr>
        <w:tc>
          <w:tcPr>
            <w:tcW w:w="1701" w:type="dxa"/>
            <w:vMerge/>
            <w:tcBorders>
              <w:left w:val="single" w:sz="4" w:space="0" w:color="000000"/>
              <w:bottom w:val="single" w:sz="4" w:space="0" w:color="000000"/>
              <w:right w:val="nil"/>
            </w:tcBorders>
            <w:vAlign w:val="center"/>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c>
          <w:tcPr>
            <w:tcW w:w="2268" w:type="dxa"/>
            <w:gridSpan w:val="2"/>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3.4. Окружающий социальный мир</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8"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r>
      <w:tr w:rsidR="00C32112" w:rsidRPr="00C32112" w:rsidTr="00E676EA">
        <w:trPr>
          <w:trHeight w:val="410"/>
        </w:trPr>
        <w:tc>
          <w:tcPr>
            <w:tcW w:w="1701" w:type="dxa"/>
            <w:vMerge w:val="restart"/>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 xml:space="preserve">4. Искусство </w:t>
            </w:r>
          </w:p>
        </w:tc>
        <w:tc>
          <w:tcPr>
            <w:tcW w:w="2268" w:type="dxa"/>
            <w:gridSpan w:val="2"/>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4.1 Музыка и движение</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8"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r>
      <w:tr w:rsidR="00C32112" w:rsidRPr="00C32112" w:rsidTr="00E676EA">
        <w:tc>
          <w:tcPr>
            <w:tcW w:w="1701" w:type="dxa"/>
            <w:vMerge/>
            <w:tcBorders>
              <w:top w:val="single" w:sz="4" w:space="0" w:color="000000"/>
              <w:left w:val="single" w:sz="4" w:space="0" w:color="000000"/>
              <w:bottom w:val="single" w:sz="4" w:space="0" w:color="000000"/>
              <w:right w:val="nil"/>
            </w:tcBorders>
            <w:vAlign w:val="center"/>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c>
          <w:tcPr>
            <w:tcW w:w="2268" w:type="dxa"/>
            <w:gridSpan w:val="2"/>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4.2 Изобразительная деятельность</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102</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102</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102</w:t>
            </w:r>
          </w:p>
        </w:tc>
        <w:tc>
          <w:tcPr>
            <w:tcW w:w="708"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w:t>
            </w:r>
          </w:p>
        </w:tc>
        <w:tc>
          <w:tcPr>
            <w:tcW w:w="709"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w:t>
            </w:r>
          </w:p>
        </w:tc>
      </w:tr>
      <w:tr w:rsidR="00C32112" w:rsidRPr="00C32112" w:rsidTr="00E676EA">
        <w:tc>
          <w:tcPr>
            <w:tcW w:w="1701"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5. Физическая культура</w:t>
            </w:r>
          </w:p>
        </w:tc>
        <w:tc>
          <w:tcPr>
            <w:tcW w:w="2268" w:type="dxa"/>
            <w:gridSpan w:val="2"/>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5.1 Адаптивная физкультура</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8"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r>
      <w:tr w:rsidR="00C32112" w:rsidRPr="00C32112" w:rsidTr="00E676EA">
        <w:trPr>
          <w:trHeight w:val="315"/>
        </w:trPr>
        <w:tc>
          <w:tcPr>
            <w:tcW w:w="1701"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 Технологии</w:t>
            </w:r>
          </w:p>
        </w:tc>
        <w:tc>
          <w:tcPr>
            <w:tcW w:w="2268" w:type="dxa"/>
            <w:gridSpan w:val="2"/>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6.1 Профильный труд</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8"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136</w:t>
            </w:r>
          </w:p>
        </w:tc>
        <w:tc>
          <w:tcPr>
            <w:tcW w:w="709"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170</w:t>
            </w:r>
          </w:p>
        </w:tc>
      </w:tr>
      <w:tr w:rsidR="00C32112" w:rsidRPr="00C32112" w:rsidTr="00E676EA">
        <w:trPr>
          <w:trHeight w:val="433"/>
        </w:trPr>
        <w:tc>
          <w:tcPr>
            <w:tcW w:w="3969" w:type="dxa"/>
            <w:gridSpan w:val="3"/>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7. Коррекционно-развивающие занятия</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8"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r>
      <w:tr w:rsidR="00C32112" w:rsidRPr="00C32112" w:rsidTr="00E676EA">
        <w:trPr>
          <w:trHeight w:val="424"/>
        </w:trPr>
        <w:tc>
          <w:tcPr>
            <w:tcW w:w="3969" w:type="dxa"/>
            <w:gridSpan w:val="3"/>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Итого</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748</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850</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850</w:t>
            </w:r>
          </w:p>
        </w:tc>
        <w:tc>
          <w:tcPr>
            <w:tcW w:w="708"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850</w:t>
            </w:r>
          </w:p>
        </w:tc>
        <w:tc>
          <w:tcPr>
            <w:tcW w:w="709"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850</w:t>
            </w:r>
          </w:p>
        </w:tc>
      </w:tr>
      <w:tr w:rsidR="00C32112" w:rsidRPr="00C32112" w:rsidTr="00E676EA">
        <w:tc>
          <w:tcPr>
            <w:tcW w:w="3969" w:type="dxa"/>
            <w:gridSpan w:val="3"/>
            <w:tcBorders>
              <w:top w:val="single" w:sz="4" w:space="0" w:color="000000"/>
              <w:left w:val="single" w:sz="4" w:space="0" w:color="000000"/>
              <w:bottom w:val="single" w:sz="4" w:space="0" w:color="auto"/>
              <w:right w:val="nil"/>
            </w:tcBorders>
            <w:hideMark/>
          </w:tcPr>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Максимально допустимая недельная нагрузка (при 5-дн. учебной неделе)</w:t>
            </w:r>
          </w:p>
          <w:p w:rsidR="00C32112" w:rsidRPr="00C32112" w:rsidRDefault="00C32112" w:rsidP="00C32112">
            <w:pPr>
              <w:suppressAutoHyphens/>
              <w:spacing w:after="0" w:line="240" w:lineRule="auto"/>
              <w:rPr>
                <w:rFonts w:ascii="Times New Roman" w:eastAsia="Times New Roman" w:hAnsi="Times New Roman"/>
                <w:b/>
                <w:sz w:val="24"/>
                <w:szCs w:val="24"/>
                <w:lang w:eastAsia="ar-SA"/>
              </w:rPr>
            </w:pPr>
          </w:p>
          <w:p w:rsidR="00C32112" w:rsidRPr="00C32112" w:rsidRDefault="00C32112" w:rsidP="00C32112">
            <w:pPr>
              <w:suppressAutoHyphens/>
              <w:spacing w:after="0" w:line="240" w:lineRule="auto"/>
              <w:rPr>
                <w:rFonts w:ascii="Times New Roman" w:eastAsia="Times New Roman" w:hAnsi="Times New Roman"/>
                <w:b/>
                <w:sz w:val="24"/>
                <w:szCs w:val="24"/>
                <w:lang w:eastAsia="ar-SA"/>
              </w:rPr>
            </w:pPr>
          </w:p>
        </w:tc>
        <w:tc>
          <w:tcPr>
            <w:tcW w:w="709" w:type="dxa"/>
            <w:tcBorders>
              <w:top w:val="single" w:sz="4" w:space="0" w:color="000000"/>
              <w:left w:val="single" w:sz="4" w:space="0" w:color="000000"/>
              <w:bottom w:val="single" w:sz="4" w:space="0" w:color="auto"/>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748</w:t>
            </w:r>
          </w:p>
        </w:tc>
        <w:tc>
          <w:tcPr>
            <w:tcW w:w="709" w:type="dxa"/>
            <w:tcBorders>
              <w:top w:val="single" w:sz="4" w:space="0" w:color="000000"/>
              <w:left w:val="single" w:sz="4" w:space="0" w:color="000000"/>
              <w:bottom w:val="single" w:sz="4" w:space="0" w:color="auto"/>
              <w:right w:val="nil"/>
            </w:tcBorders>
            <w:hideMark/>
          </w:tcPr>
          <w:p w:rsidR="00C32112" w:rsidRPr="00C32112" w:rsidRDefault="00C32112" w:rsidP="00C32112">
            <w:pPr>
              <w:suppressAutoHyphens/>
              <w:spacing w:after="0" w:line="240" w:lineRule="auto"/>
              <w:ind w:left="-108" w:firstLine="108"/>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850</w:t>
            </w:r>
          </w:p>
        </w:tc>
        <w:tc>
          <w:tcPr>
            <w:tcW w:w="709" w:type="dxa"/>
            <w:tcBorders>
              <w:top w:val="single" w:sz="4" w:space="0" w:color="000000"/>
              <w:left w:val="single" w:sz="4" w:space="0" w:color="000000"/>
              <w:bottom w:val="single" w:sz="4" w:space="0" w:color="auto"/>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850</w:t>
            </w:r>
          </w:p>
        </w:tc>
        <w:tc>
          <w:tcPr>
            <w:tcW w:w="708" w:type="dxa"/>
            <w:tcBorders>
              <w:top w:val="single" w:sz="4" w:space="0" w:color="000000"/>
              <w:left w:val="single" w:sz="4" w:space="0" w:color="000000"/>
              <w:bottom w:val="single" w:sz="4" w:space="0" w:color="auto"/>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850</w:t>
            </w:r>
          </w:p>
        </w:tc>
        <w:tc>
          <w:tcPr>
            <w:tcW w:w="709" w:type="dxa"/>
            <w:tcBorders>
              <w:top w:val="single" w:sz="4" w:space="0" w:color="000000"/>
              <w:left w:val="single" w:sz="4" w:space="0" w:color="000000"/>
              <w:bottom w:val="single" w:sz="4" w:space="0" w:color="auto"/>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850</w:t>
            </w:r>
          </w:p>
        </w:tc>
      </w:tr>
      <w:tr w:rsidR="00C32112" w:rsidRPr="00C32112" w:rsidTr="00E676EA">
        <w:tc>
          <w:tcPr>
            <w:tcW w:w="7513" w:type="dxa"/>
            <w:gridSpan w:val="8"/>
            <w:tcBorders>
              <w:top w:val="single" w:sz="4" w:space="0" w:color="auto"/>
              <w:left w:val="single" w:sz="4" w:space="0" w:color="auto"/>
              <w:bottom w:val="single" w:sz="4" w:space="0" w:color="auto"/>
              <w:right w:val="single" w:sz="4" w:space="0" w:color="auto"/>
            </w:tcBorders>
            <w:shd w:val="clear" w:color="auto" w:fill="BFBFBF"/>
            <w:hideMark/>
          </w:tcPr>
          <w:p w:rsidR="00C32112" w:rsidRPr="00C32112" w:rsidRDefault="00C32112" w:rsidP="00C32112">
            <w:pPr>
              <w:suppressAutoHyphens/>
              <w:spacing w:after="0" w:line="240" w:lineRule="auto"/>
              <w:jc w:val="center"/>
              <w:rPr>
                <w:rFonts w:ascii="Times New Roman" w:eastAsia="Times New Roman" w:hAnsi="Times New Roman"/>
                <w:i/>
                <w:iCs/>
                <w:sz w:val="24"/>
                <w:szCs w:val="24"/>
                <w:lang w:eastAsia="ar-SA"/>
              </w:rPr>
            </w:pPr>
            <w:r w:rsidRPr="00C32112">
              <w:rPr>
                <w:rFonts w:ascii="Times New Roman" w:eastAsia="Times New Roman" w:hAnsi="Times New Roman"/>
                <w:i/>
                <w:iCs/>
                <w:sz w:val="24"/>
                <w:szCs w:val="24"/>
                <w:lang w:val="en-US" w:eastAsia="ar-SA"/>
              </w:rPr>
              <w:t>II</w:t>
            </w:r>
            <w:r w:rsidRPr="00C32112">
              <w:rPr>
                <w:rFonts w:ascii="Times New Roman" w:eastAsia="Times New Roman" w:hAnsi="Times New Roman"/>
                <w:i/>
                <w:iCs/>
                <w:sz w:val="24"/>
                <w:szCs w:val="24"/>
                <w:lang w:eastAsia="ar-SA"/>
              </w:rPr>
              <w:t>. Часть, формируемая участниками образовательных отношений</w:t>
            </w:r>
          </w:p>
        </w:tc>
      </w:tr>
      <w:tr w:rsidR="00C32112" w:rsidRPr="00C32112" w:rsidTr="00E676EA">
        <w:trPr>
          <w:trHeight w:val="335"/>
        </w:trPr>
        <w:tc>
          <w:tcPr>
            <w:tcW w:w="3828" w:type="dxa"/>
            <w:gridSpan w:val="2"/>
            <w:tcBorders>
              <w:top w:val="single" w:sz="4" w:space="0" w:color="auto"/>
              <w:left w:val="single" w:sz="4" w:space="0" w:color="000000"/>
              <w:bottom w:val="single" w:sz="4" w:space="0" w:color="000000"/>
              <w:right w:val="nil"/>
            </w:tcBorders>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Коррекционные курсы</w:t>
            </w:r>
          </w:p>
        </w:tc>
        <w:tc>
          <w:tcPr>
            <w:tcW w:w="850" w:type="dxa"/>
            <w:gridSpan w:val="2"/>
            <w:tcBorders>
              <w:top w:val="single" w:sz="4" w:space="0" w:color="auto"/>
              <w:left w:val="single" w:sz="4" w:space="0" w:color="000000"/>
              <w:bottom w:val="single" w:sz="4" w:space="0" w:color="000000"/>
              <w:right w:val="nil"/>
            </w:tcBorders>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V</w:t>
            </w:r>
          </w:p>
        </w:tc>
        <w:tc>
          <w:tcPr>
            <w:tcW w:w="709" w:type="dxa"/>
            <w:tcBorders>
              <w:top w:val="single" w:sz="4" w:space="0" w:color="auto"/>
              <w:left w:val="single" w:sz="4" w:space="0" w:color="000000"/>
              <w:bottom w:val="single" w:sz="4" w:space="0" w:color="000000"/>
              <w:right w:val="nil"/>
            </w:tcBorders>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VI</w:t>
            </w:r>
          </w:p>
        </w:tc>
        <w:tc>
          <w:tcPr>
            <w:tcW w:w="709" w:type="dxa"/>
            <w:tcBorders>
              <w:top w:val="single" w:sz="4" w:space="0" w:color="auto"/>
              <w:left w:val="single" w:sz="4" w:space="0" w:color="000000"/>
              <w:bottom w:val="single" w:sz="4" w:space="0" w:color="000000"/>
              <w:right w:val="nil"/>
            </w:tcBorders>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VII</w:t>
            </w:r>
          </w:p>
        </w:tc>
        <w:tc>
          <w:tcPr>
            <w:tcW w:w="708" w:type="dxa"/>
            <w:tcBorders>
              <w:top w:val="single" w:sz="4" w:space="0" w:color="auto"/>
              <w:left w:val="single" w:sz="4" w:space="0" w:color="000000"/>
              <w:bottom w:val="single" w:sz="4" w:space="0" w:color="000000"/>
              <w:right w:val="nil"/>
            </w:tcBorders>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VIII</w:t>
            </w:r>
          </w:p>
        </w:tc>
        <w:tc>
          <w:tcPr>
            <w:tcW w:w="709" w:type="dxa"/>
            <w:tcBorders>
              <w:top w:val="single" w:sz="4" w:space="0" w:color="auto"/>
              <w:left w:val="single" w:sz="4" w:space="0" w:color="000000"/>
              <w:bottom w:val="single" w:sz="4" w:space="0" w:color="000000"/>
              <w:right w:val="single" w:sz="4" w:space="0" w:color="auto"/>
            </w:tcBorders>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IX</w:t>
            </w:r>
          </w:p>
        </w:tc>
      </w:tr>
      <w:tr w:rsidR="00C32112" w:rsidRPr="00C32112" w:rsidTr="00E676EA">
        <w:trPr>
          <w:trHeight w:val="335"/>
        </w:trPr>
        <w:tc>
          <w:tcPr>
            <w:tcW w:w="3828" w:type="dxa"/>
            <w:gridSpan w:val="2"/>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 Сенсорное развитие</w:t>
            </w:r>
          </w:p>
        </w:tc>
        <w:tc>
          <w:tcPr>
            <w:tcW w:w="850" w:type="dxa"/>
            <w:gridSpan w:val="2"/>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102</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8"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r>
      <w:tr w:rsidR="00C32112" w:rsidRPr="00C32112" w:rsidTr="00E676EA">
        <w:trPr>
          <w:trHeight w:val="412"/>
        </w:trPr>
        <w:tc>
          <w:tcPr>
            <w:tcW w:w="3828" w:type="dxa"/>
            <w:gridSpan w:val="2"/>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 Предметно-практические действия</w:t>
            </w:r>
          </w:p>
        </w:tc>
        <w:tc>
          <w:tcPr>
            <w:tcW w:w="850" w:type="dxa"/>
            <w:gridSpan w:val="2"/>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102</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8"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r>
      <w:tr w:rsidR="00C32112" w:rsidRPr="00C32112" w:rsidTr="00E676EA">
        <w:trPr>
          <w:trHeight w:val="415"/>
        </w:trPr>
        <w:tc>
          <w:tcPr>
            <w:tcW w:w="3828" w:type="dxa"/>
            <w:gridSpan w:val="2"/>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 Двигательное развитие</w:t>
            </w:r>
          </w:p>
        </w:tc>
        <w:tc>
          <w:tcPr>
            <w:tcW w:w="850" w:type="dxa"/>
            <w:gridSpan w:val="2"/>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8"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r>
      <w:tr w:rsidR="00C32112" w:rsidRPr="00C32112" w:rsidTr="00E676EA">
        <w:trPr>
          <w:trHeight w:val="409"/>
        </w:trPr>
        <w:tc>
          <w:tcPr>
            <w:tcW w:w="3828" w:type="dxa"/>
            <w:gridSpan w:val="2"/>
            <w:tcBorders>
              <w:top w:val="single" w:sz="4" w:space="0" w:color="000000"/>
              <w:left w:val="single" w:sz="4" w:space="0" w:color="000000"/>
              <w:bottom w:val="single" w:sz="4" w:space="0" w:color="auto"/>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4. Альтернативная коммуникация</w:t>
            </w:r>
          </w:p>
        </w:tc>
        <w:tc>
          <w:tcPr>
            <w:tcW w:w="850" w:type="dxa"/>
            <w:gridSpan w:val="2"/>
            <w:tcBorders>
              <w:top w:val="single" w:sz="4" w:space="0" w:color="000000"/>
              <w:left w:val="single" w:sz="4" w:space="0" w:color="000000"/>
              <w:bottom w:val="single" w:sz="4" w:space="0" w:color="auto"/>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auto"/>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auto"/>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8" w:type="dxa"/>
            <w:tcBorders>
              <w:top w:val="single" w:sz="4" w:space="0" w:color="000000"/>
              <w:left w:val="single" w:sz="4" w:space="0" w:color="000000"/>
              <w:bottom w:val="single" w:sz="4" w:space="0" w:color="auto"/>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c>
          <w:tcPr>
            <w:tcW w:w="709" w:type="dxa"/>
            <w:tcBorders>
              <w:top w:val="single" w:sz="4" w:space="0" w:color="000000"/>
              <w:left w:val="single" w:sz="4" w:space="0" w:color="000000"/>
              <w:bottom w:val="single" w:sz="4" w:space="0" w:color="auto"/>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68</w:t>
            </w:r>
          </w:p>
        </w:tc>
      </w:tr>
      <w:tr w:rsidR="00C32112" w:rsidRPr="00C32112" w:rsidTr="00E676EA">
        <w:trPr>
          <w:trHeight w:val="471"/>
        </w:trPr>
        <w:tc>
          <w:tcPr>
            <w:tcW w:w="3828" w:type="dxa"/>
            <w:gridSpan w:val="2"/>
            <w:tcBorders>
              <w:top w:val="single" w:sz="4" w:space="0" w:color="auto"/>
              <w:left w:val="single" w:sz="4" w:space="0" w:color="auto"/>
              <w:bottom w:val="single" w:sz="4" w:space="0" w:color="auto"/>
              <w:right w:val="single" w:sz="4" w:space="0" w:color="auto"/>
            </w:tcBorders>
            <w:hideMark/>
          </w:tcPr>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Итого коррекционные курсы</w:t>
            </w:r>
          </w:p>
        </w:tc>
        <w:tc>
          <w:tcPr>
            <w:tcW w:w="850" w:type="dxa"/>
            <w:gridSpan w:val="2"/>
            <w:tcBorders>
              <w:top w:val="single" w:sz="4" w:space="0" w:color="auto"/>
              <w:left w:val="single" w:sz="4" w:space="0" w:color="auto"/>
              <w:bottom w:val="single" w:sz="4" w:space="0" w:color="auto"/>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340</w:t>
            </w:r>
          </w:p>
        </w:tc>
        <w:tc>
          <w:tcPr>
            <w:tcW w:w="709" w:type="dxa"/>
            <w:tcBorders>
              <w:top w:val="single" w:sz="4" w:space="0" w:color="auto"/>
              <w:left w:val="single" w:sz="4" w:space="0" w:color="auto"/>
              <w:bottom w:val="single" w:sz="4" w:space="0" w:color="auto"/>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272</w:t>
            </w:r>
          </w:p>
        </w:tc>
        <w:tc>
          <w:tcPr>
            <w:tcW w:w="709" w:type="dxa"/>
            <w:tcBorders>
              <w:top w:val="single" w:sz="4" w:space="0" w:color="auto"/>
              <w:left w:val="single" w:sz="4" w:space="0" w:color="auto"/>
              <w:bottom w:val="single" w:sz="4" w:space="0" w:color="auto"/>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272</w:t>
            </w:r>
          </w:p>
        </w:tc>
        <w:tc>
          <w:tcPr>
            <w:tcW w:w="708" w:type="dxa"/>
            <w:tcBorders>
              <w:top w:val="single" w:sz="4" w:space="0" w:color="auto"/>
              <w:left w:val="single" w:sz="4" w:space="0" w:color="auto"/>
              <w:bottom w:val="single" w:sz="4" w:space="0" w:color="auto"/>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272</w:t>
            </w:r>
          </w:p>
        </w:tc>
        <w:tc>
          <w:tcPr>
            <w:tcW w:w="709" w:type="dxa"/>
            <w:tcBorders>
              <w:top w:val="single" w:sz="4" w:space="0" w:color="auto"/>
              <w:left w:val="single" w:sz="4" w:space="0" w:color="auto"/>
              <w:bottom w:val="single" w:sz="4" w:space="0" w:color="auto"/>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272</w:t>
            </w:r>
          </w:p>
        </w:tc>
      </w:tr>
      <w:tr w:rsidR="00C32112" w:rsidRPr="00C32112" w:rsidTr="00E676EA">
        <w:tc>
          <w:tcPr>
            <w:tcW w:w="3828" w:type="dxa"/>
            <w:gridSpan w:val="2"/>
            <w:tcBorders>
              <w:top w:val="single" w:sz="4" w:space="0" w:color="auto"/>
              <w:left w:val="single" w:sz="4" w:space="0" w:color="auto"/>
              <w:bottom w:val="single" w:sz="4" w:space="0" w:color="auto"/>
              <w:right w:val="single" w:sz="4" w:space="0" w:color="auto"/>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 xml:space="preserve">Внеурочная деятельность: </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 xml:space="preserve">5 дней - </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c>
          <w:tcPr>
            <w:tcW w:w="850" w:type="dxa"/>
            <w:gridSpan w:val="2"/>
            <w:tcBorders>
              <w:top w:val="single" w:sz="4" w:space="0" w:color="auto"/>
              <w:left w:val="single" w:sz="4" w:space="0" w:color="auto"/>
              <w:bottom w:val="single" w:sz="4" w:space="0" w:color="auto"/>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204/</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510/</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1 190</w:t>
            </w:r>
          </w:p>
        </w:tc>
        <w:tc>
          <w:tcPr>
            <w:tcW w:w="709" w:type="dxa"/>
            <w:tcBorders>
              <w:top w:val="single" w:sz="4" w:space="0" w:color="auto"/>
              <w:left w:val="single" w:sz="4" w:space="0" w:color="auto"/>
              <w:bottom w:val="single" w:sz="4" w:space="0" w:color="auto"/>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272/</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510/</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1 190</w:t>
            </w:r>
          </w:p>
        </w:tc>
        <w:tc>
          <w:tcPr>
            <w:tcW w:w="709" w:type="dxa"/>
            <w:tcBorders>
              <w:top w:val="single" w:sz="4" w:space="0" w:color="auto"/>
              <w:left w:val="single" w:sz="4" w:space="0" w:color="auto"/>
              <w:bottom w:val="single" w:sz="4" w:space="0" w:color="auto"/>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272/</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510/</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1190</w:t>
            </w:r>
          </w:p>
        </w:tc>
        <w:tc>
          <w:tcPr>
            <w:tcW w:w="708" w:type="dxa"/>
            <w:tcBorders>
              <w:top w:val="single" w:sz="4" w:space="0" w:color="auto"/>
              <w:left w:val="single" w:sz="4" w:space="0" w:color="auto"/>
              <w:bottom w:val="single" w:sz="4" w:space="0" w:color="auto"/>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272/</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510/</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1190</w:t>
            </w:r>
          </w:p>
        </w:tc>
        <w:tc>
          <w:tcPr>
            <w:tcW w:w="709" w:type="dxa"/>
            <w:tcBorders>
              <w:top w:val="single" w:sz="4" w:space="0" w:color="auto"/>
              <w:left w:val="single" w:sz="4" w:space="0" w:color="auto"/>
              <w:bottom w:val="single" w:sz="4" w:space="0" w:color="auto"/>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272/</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510/</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1190</w:t>
            </w:r>
          </w:p>
        </w:tc>
      </w:tr>
      <w:tr w:rsidR="00C32112" w:rsidRPr="00C32112" w:rsidTr="00E676EA">
        <w:tc>
          <w:tcPr>
            <w:tcW w:w="3828" w:type="dxa"/>
            <w:gridSpan w:val="2"/>
            <w:tcBorders>
              <w:top w:val="single" w:sz="4" w:space="0" w:color="auto"/>
              <w:left w:val="single" w:sz="4" w:space="0" w:color="auto"/>
              <w:bottom w:val="single" w:sz="4" w:space="0" w:color="auto"/>
              <w:right w:val="single" w:sz="4" w:space="0" w:color="auto"/>
            </w:tcBorders>
            <w:hideMark/>
          </w:tcPr>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 xml:space="preserve">Всего к финансированию </w:t>
            </w:r>
          </w:p>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 xml:space="preserve">5 дней -    </w:t>
            </w:r>
          </w:p>
          <w:p w:rsidR="00C32112" w:rsidRPr="00C32112" w:rsidRDefault="00C32112" w:rsidP="00C32112">
            <w:pPr>
              <w:suppressAutoHyphens/>
              <w:spacing w:after="0" w:line="240" w:lineRule="auto"/>
              <w:rPr>
                <w:rFonts w:ascii="Times New Roman" w:eastAsia="Times New Roman" w:hAnsi="Times New Roman"/>
                <w:b/>
                <w:sz w:val="24"/>
                <w:szCs w:val="24"/>
                <w:lang w:eastAsia="ar-SA"/>
              </w:rPr>
            </w:pPr>
          </w:p>
        </w:tc>
        <w:tc>
          <w:tcPr>
            <w:tcW w:w="850" w:type="dxa"/>
            <w:gridSpan w:val="2"/>
            <w:tcBorders>
              <w:top w:val="single" w:sz="4" w:space="0" w:color="auto"/>
              <w:left w:val="single" w:sz="4" w:space="0" w:color="auto"/>
              <w:bottom w:val="single" w:sz="4" w:space="0" w:color="auto"/>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1 292/</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1 598/</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2 278</w:t>
            </w:r>
          </w:p>
        </w:tc>
        <w:tc>
          <w:tcPr>
            <w:tcW w:w="709" w:type="dxa"/>
            <w:tcBorders>
              <w:top w:val="single" w:sz="4" w:space="0" w:color="auto"/>
              <w:left w:val="single" w:sz="4" w:space="0" w:color="auto"/>
              <w:bottom w:val="single" w:sz="4" w:space="0" w:color="auto"/>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1 394/</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 xml:space="preserve">1 </w:t>
            </w:r>
            <w:r w:rsidRPr="00C32112">
              <w:rPr>
                <w:rFonts w:ascii="Times New Roman" w:eastAsia="Times New Roman" w:hAnsi="Times New Roman"/>
                <w:b/>
                <w:sz w:val="24"/>
                <w:szCs w:val="24"/>
                <w:lang w:eastAsia="ar-SA"/>
              </w:rPr>
              <w:lastRenderedPageBreak/>
              <w:t>632/</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2 312</w:t>
            </w:r>
          </w:p>
        </w:tc>
        <w:tc>
          <w:tcPr>
            <w:tcW w:w="709" w:type="dxa"/>
            <w:tcBorders>
              <w:top w:val="single" w:sz="4" w:space="0" w:color="auto"/>
              <w:left w:val="single" w:sz="4" w:space="0" w:color="auto"/>
              <w:bottom w:val="single" w:sz="4" w:space="0" w:color="auto"/>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1 394/</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 xml:space="preserve">1 </w:t>
            </w:r>
            <w:r w:rsidRPr="00C32112">
              <w:rPr>
                <w:rFonts w:ascii="Times New Roman" w:eastAsia="Times New Roman" w:hAnsi="Times New Roman"/>
                <w:b/>
                <w:sz w:val="24"/>
                <w:szCs w:val="24"/>
                <w:lang w:eastAsia="ar-SA"/>
              </w:rPr>
              <w:lastRenderedPageBreak/>
              <w:t>632/</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2 312</w:t>
            </w:r>
          </w:p>
        </w:tc>
        <w:tc>
          <w:tcPr>
            <w:tcW w:w="708" w:type="dxa"/>
            <w:tcBorders>
              <w:top w:val="single" w:sz="4" w:space="0" w:color="auto"/>
              <w:left w:val="single" w:sz="4" w:space="0" w:color="auto"/>
              <w:bottom w:val="single" w:sz="4" w:space="0" w:color="auto"/>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1 394/</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 xml:space="preserve">1 </w:t>
            </w:r>
            <w:r w:rsidRPr="00C32112">
              <w:rPr>
                <w:rFonts w:ascii="Times New Roman" w:eastAsia="Times New Roman" w:hAnsi="Times New Roman"/>
                <w:b/>
                <w:sz w:val="24"/>
                <w:szCs w:val="24"/>
                <w:lang w:eastAsia="ar-SA"/>
              </w:rPr>
              <w:lastRenderedPageBreak/>
              <w:t>632/</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2 312</w:t>
            </w:r>
          </w:p>
        </w:tc>
        <w:tc>
          <w:tcPr>
            <w:tcW w:w="709" w:type="dxa"/>
            <w:tcBorders>
              <w:top w:val="single" w:sz="4" w:space="0" w:color="auto"/>
              <w:left w:val="single" w:sz="4" w:space="0" w:color="auto"/>
              <w:bottom w:val="single" w:sz="4" w:space="0" w:color="auto"/>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1 394/</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 xml:space="preserve">1 </w:t>
            </w:r>
            <w:r w:rsidRPr="00C32112">
              <w:rPr>
                <w:rFonts w:ascii="Times New Roman" w:eastAsia="Times New Roman" w:hAnsi="Times New Roman"/>
                <w:b/>
                <w:sz w:val="24"/>
                <w:szCs w:val="24"/>
                <w:lang w:eastAsia="ar-SA"/>
              </w:rPr>
              <w:lastRenderedPageBreak/>
              <w:t>632/</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2 312</w:t>
            </w:r>
          </w:p>
        </w:tc>
      </w:tr>
    </w:tbl>
    <w:p w:rsidR="00C32112" w:rsidRPr="00C32112" w:rsidRDefault="00C32112" w:rsidP="00C32112">
      <w:pPr>
        <w:suppressAutoHyphens/>
        <w:spacing w:after="0" w:line="240" w:lineRule="auto"/>
        <w:rPr>
          <w:rFonts w:ascii="Times New Roman" w:eastAsia="Arial Unicode MS" w:hAnsi="Times New Roman"/>
          <w:kern w:val="1"/>
          <w:sz w:val="24"/>
          <w:szCs w:val="24"/>
          <w:lang w:eastAsia="ar-SA"/>
        </w:rPr>
      </w:pP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Примерный недельный учебный план АООП (вариант 2)</w:t>
      </w:r>
      <w:r w:rsidRPr="00C32112">
        <w:rPr>
          <w:rFonts w:ascii="Times New Roman" w:eastAsia="Times New Roman" w:hAnsi="Times New Roman"/>
          <w:b/>
          <w:sz w:val="24"/>
          <w:szCs w:val="24"/>
          <w:lang w:eastAsia="ar-SA"/>
        </w:rPr>
        <w:br/>
        <w:t>для обучающихся с умственной отсталостью (интеллектуальными нарушениями)</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5 – 12 классы</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bl>
      <w:tblPr>
        <w:tblW w:w="9372" w:type="dxa"/>
        <w:tblInd w:w="-34" w:type="dxa"/>
        <w:tblLayout w:type="fixed"/>
        <w:tblLook w:val="04A0"/>
      </w:tblPr>
      <w:tblGrid>
        <w:gridCol w:w="2296"/>
        <w:gridCol w:w="3251"/>
        <w:gridCol w:w="765"/>
        <w:gridCol w:w="765"/>
        <w:gridCol w:w="765"/>
        <w:gridCol w:w="765"/>
        <w:gridCol w:w="765"/>
      </w:tblGrid>
      <w:tr w:rsidR="00C32112" w:rsidRPr="00C32112" w:rsidTr="00E676EA">
        <w:trPr>
          <w:trHeight w:val="146"/>
        </w:trPr>
        <w:tc>
          <w:tcPr>
            <w:tcW w:w="2296" w:type="dxa"/>
            <w:vMerge w:val="restart"/>
            <w:tcBorders>
              <w:top w:val="single" w:sz="4" w:space="0" w:color="auto"/>
              <w:left w:val="single" w:sz="4" w:space="0" w:color="auto"/>
              <w:bottom w:val="single" w:sz="4" w:space="0" w:color="auto"/>
              <w:right w:val="single" w:sz="4" w:space="0" w:color="auto"/>
            </w:tcBorders>
            <w:hideMark/>
          </w:tcPr>
          <w:p w:rsidR="00C32112" w:rsidRPr="00C32112" w:rsidRDefault="00C32112" w:rsidP="00C32112">
            <w:pPr>
              <w:suppressAutoHyphens/>
              <w:spacing w:after="0" w:line="240" w:lineRule="auto"/>
              <w:rPr>
                <w:rFonts w:ascii="Times New Roman" w:eastAsia="Times New Roman" w:hAnsi="Times New Roman"/>
                <w:b/>
                <w:sz w:val="24"/>
                <w:szCs w:val="24"/>
                <w:lang w:eastAsia="ar-SA"/>
              </w:rPr>
            </w:pPr>
          </w:p>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Предметные области</w:t>
            </w:r>
          </w:p>
        </w:tc>
        <w:tc>
          <w:tcPr>
            <w:tcW w:w="3250" w:type="dxa"/>
            <w:vMerge w:val="restart"/>
            <w:tcBorders>
              <w:top w:val="single" w:sz="4" w:space="0" w:color="auto"/>
              <w:left w:val="single" w:sz="4" w:space="0" w:color="auto"/>
              <w:bottom w:val="single" w:sz="4" w:space="0" w:color="auto"/>
              <w:right w:val="single" w:sz="4" w:space="0" w:color="auto"/>
            </w:tcBorders>
          </w:tcPr>
          <w:p w:rsidR="00C32112" w:rsidRPr="00C32112" w:rsidRDefault="00C32112" w:rsidP="00C32112">
            <w:pPr>
              <w:suppressAutoHyphens/>
              <w:spacing w:after="0" w:line="240" w:lineRule="auto"/>
              <w:rPr>
                <w:rFonts w:ascii="Times New Roman" w:eastAsia="Times New Roman" w:hAnsi="Times New Roman"/>
                <w:b/>
                <w:sz w:val="24"/>
                <w:szCs w:val="24"/>
                <w:lang w:eastAsia="ar-SA"/>
              </w:rPr>
            </w:pPr>
          </w:p>
          <w:p w:rsidR="00C32112" w:rsidRPr="00C32112" w:rsidRDefault="00C32112" w:rsidP="00C32112">
            <w:pPr>
              <w:suppressAutoHyphens/>
              <w:spacing w:after="0" w:line="240" w:lineRule="auto"/>
              <w:jc w:val="right"/>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 xml:space="preserve">Классы </w:t>
            </w:r>
          </w:p>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 xml:space="preserve">Учебные </w:t>
            </w:r>
          </w:p>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предметы</w:t>
            </w:r>
          </w:p>
        </w:tc>
        <w:tc>
          <w:tcPr>
            <w:tcW w:w="3825" w:type="dxa"/>
            <w:gridSpan w:val="5"/>
            <w:tcBorders>
              <w:top w:val="single" w:sz="4" w:space="0" w:color="auto"/>
              <w:left w:val="single" w:sz="4" w:space="0" w:color="auto"/>
              <w:bottom w:val="single" w:sz="4" w:space="0" w:color="auto"/>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Количество часов в неделю</w:t>
            </w:r>
          </w:p>
        </w:tc>
      </w:tr>
      <w:tr w:rsidR="00C32112" w:rsidRPr="00C32112" w:rsidTr="00E676EA">
        <w:trPr>
          <w:trHeight w:val="146"/>
        </w:trPr>
        <w:tc>
          <w:tcPr>
            <w:tcW w:w="2296" w:type="dxa"/>
            <w:vMerge/>
            <w:tcBorders>
              <w:top w:val="single" w:sz="4" w:space="0" w:color="auto"/>
              <w:left w:val="single" w:sz="4" w:space="0" w:color="000000"/>
              <w:bottom w:val="single" w:sz="4" w:space="0" w:color="000000"/>
              <w:right w:val="nil"/>
            </w:tcBorders>
            <w:vAlign w:val="center"/>
            <w:hideMark/>
          </w:tcPr>
          <w:p w:rsidR="00C32112" w:rsidRPr="00C32112" w:rsidRDefault="00C32112" w:rsidP="00C32112">
            <w:pPr>
              <w:suppressAutoHyphens/>
              <w:spacing w:after="0" w:line="240" w:lineRule="auto"/>
              <w:rPr>
                <w:rFonts w:ascii="Times New Roman" w:eastAsia="Times New Roman" w:hAnsi="Times New Roman"/>
                <w:b/>
                <w:sz w:val="24"/>
                <w:szCs w:val="24"/>
                <w:lang w:eastAsia="ar-SA"/>
              </w:rPr>
            </w:pPr>
          </w:p>
        </w:tc>
        <w:tc>
          <w:tcPr>
            <w:tcW w:w="3250" w:type="dxa"/>
            <w:vMerge/>
            <w:tcBorders>
              <w:top w:val="single" w:sz="4" w:space="0" w:color="auto"/>
              <w:left w:val="single" w:sz="4" w:space="0" w:color="000000"/>
              <w:bottom w:val="single" w:sz="4" w:space="0" w:color="000000"/>
              <w:right w:val="nil"/>
            </w:tcBorders>
            <w:vAlign w:val="center"/>
            <w:hideMark/>
          </w:tcPr>
          <w:p w:rsidR="00C32112" w:rsidRPr="00C32112" w:rsidRDefault="00C32112" w:rsidP="00C32112">
            <w:pPr>
              <w:suppressAutoHyphens/>
              <w:spacing w:after="0" w:line="240" w:lineRule="auto"/>
              <w:rPr>
                <w:rFonts w:ascii="Times New Roman" w:eastAsia="Times New Roman" w:hAnsi="Times New Roman"/>
                <w:b/>
                <w:sz w:val="24"/>
                <w:szCs w:val="24"/>
                <w:lang w:eastAsia="ar-SA"/>
              </w:rPr>
            </w:pPr>
          </w:p>
        </w:tc>
        <w:tc>
          <w:tcPr>
            <w:tcW w:w="765" w:type="dxa"/>
            <w:tcBorders>
              <w:top w:val="single" w:sz="4" w:space="0" w:color="auto"/>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V</w:t>
            </w:r>
          </w:p>
        </w:tc>
        <w:tc>
          <w:tcPr>
            <w:tcW w:w="765" w:type="dxa"/>
            <w:tcBorders>
              <w:top w:val="single" w:sz="4" w:space="0" w:color="auto"/>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VI</w:t>
            </w:r>
          </w:p>
        </w:tc>
        <w:tc>
          <w:tcPr>
            <w:tcW w:w="765" w:type="dxa"/>
            <w:tcBorders>
              <w:top w:val="single" w:sz="4" w:space="0" w:color="auto"/>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VII</w:t>
            </w:r>
          </w:p>
        </w:tc>
        <w:tc>
          <w:tcPr>
            <w:tcW w:w="765" w:type="dxa"/>
            <w:tcBorders>
              <w:top w:val="single" w:sz="4" w:space="0" w:color="auto"/>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VIII</w:t>
            </w:r>
          </w:p>
        </w:tc>
        <w:tc>
          <w:tcPr>
            <w:tcW w:w="765" w:type="dxa"/>
            <w:tcBorders>
              <w:top w:val="single" w:sz="4" w:space="0" w:color="auto"/>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IX</w:t>
            </w:r>
          </w:p>
        </w:tc>
      </w:tr>
      <w:tr w:rsidR="00C32112" w:rsidRPr="00C32112" w:rsidTr="00E676EA">
        <w:trPr>
          <w:trHeight w:val="146"/>
        </w:trPr>
        <w:tc>
          <w:tcPr>
            <w:tcW w:w="9371" w:type="dxa"/>
            <w:gridSpan w:val="7"/>
            <w:tcBorders>
              <w:top w:val="single" w:sz="4" w:space="0" w:color="auto"/>
              <w:left w:val="single" w:sz="4" w:space="0" w:color="auto"/>
              <w:bottom w:val="single" w:sz="4" w:space="0" w:color="auto"/>
              <w:right w:val="single" w:sz="4" w:space="0" w:color="auto"/>
            </w:tcBorders>
            <w:shd w:val="clear" w:color="auto" w:fill="BFBFBF"/>
          </w:tcPr>
          <w:p w:rsidR="00C32112" w:rsidRPr="00C32112" w:rsidRDefault="00C32112" w:rsidP="00C32112">
            <w:pPr>
              <w:suppressAutoHyphens/>
              <w:spacing w:after="0" w:line="240" w:lineRule="auto"/>
              <w:jc w:val="center"/>
              <w:rPr>
                <w:rFonts w:ascii="Times New Roman" w:eastAsia="Times New Roman" w:hAnsi="Times New Roman"/>
                <w:i/>
                <w:sz w:val="24"/>
                <w:szCs w:val="24"/>
                <w:lang w:val="en-US" w:eastAsia="ar-SA"/>
              </w:rPr>
            </w:pPr>
            <w:r w:rsidRPr="00C32112">
              <w:rPr>
                <w:rFonts w:ascii="Times New Roman" w:eastAsia="Times New Roman" w:hAnsi="Times New Roman"/>
                <w:i/>
                <w:sz w:val="24"/>
                <w:szCs w:val="24"/>
                <w:lang w:val="en-US" w:eastAsia="ar-SA"/>
              </w:rPr>
              <w:t xml:space="preserve">I. </w:t>
            </w:r>
            <w:r w:rsidRPr="00C32112">
              <w:rPr>
                <w:rFonts w:ascii="Times New Roman" w:eastAsia="Times New Roman" w:hAnsi="Times New Roman"/>
                <w:i/>
                <w:sz w:val="24"/>
                <w:szCs w:val="24"/>
                <w:lang w:eastAsia="ar-SA"/>
              </w:rPr>
              <w:t>Обязательная часть</w:t>
            </w:r>
          </w:p>
        </w:tc>
      </w:tr>
      <w:tr w:rsidR="00C32112" w:rsidRPr="00C32112" w:rsidTr="00E676EA">
        <w:trPr>
          <w:trHeight w:val="146"/>
        </w:trPr>
        <w:tc>
          <w:tcPr>
            <w:tcW w:w="2296"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 Язык и речевая практика</w:t>
            </w:r>
          </w:p>
        </w:tc>
        <w:tc>
          <w:tcPr>
            <w:tcW w:w="3250"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1.1 Речь и альтернативная коммуникация</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r>
      <w:tr w:rsidR="00C32112" w:rsidRPr="00C32112" w:rsidTr="00E676EA">
        <w:trPr>
          <w:trHeight w:val="146"/>
        </w:trPr>
        <w:tc>
          <w:tcPr>
            <w:tcW w:w="2296"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 Математика</w:t>
            </w:r>
          </w:p>
        </w:tc>
        <w:tc>
          <w:tcPr>
            <w:tcW w:w="3250"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2.1 Математические представления</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r>
      <w:tr w:rsidR="00C32112" w:rsidRPr="00C32112" w:rsidTr="00E676EA">
        <w:trPr>
          <w:trHeight w:val="146"/>
        </w:trPr>
        <w:tc>
          <w:tcPr>
            <w:tcW w:w="2296" w:type="dxa"/>
            <w:vMerge w:val="restart"/>
            <w:tcBorders>
              <w:top w:val="single" w:sz="4" w:space="0" w:color="000000"/>
              <w:left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3.Окружающий мир</w:t>
            </w:r>
          </w:p>
        </w:tc>
        <w:tc>
          <w:tcPr>
            <w:tcW w:w="3250"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3.1 Окружающий природный  мир</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r>
      <w:tr w:rsidR="00C32112" w:rsidRPr="00C32112" w:rsidTr="00E676EA">
        <w:trPr>
          <w:trHeight w:val="351"/>
        </w:trPr>
        <w:tc>
          <w:tcPr>
            <w:tcW w:w="2296" w:type="dxa"/>
            <w:vMerge/>
            <w:tcBorders>
              <w:left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c>
          <w:tcPr>
            <w:tcW w:w="3250" w:type="dxa"/>
            <w:tcBorders>
              <w:top w:val="single" w:sz="4" w:space="0" w:color="000000"/>
              <w:left w:val="single" w:sz="4" w:space="0" w:color="000000"/>
              <w:bottom w:val="nil"/>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3.2 Человек</w:t>
            </w:r>
          </w:p>
        </w:tc>
        <w:tc>
          <w:tcPr>
            <w:tcW w:w="765" w:type="dxa"/>
            <w:tcBorders>
              <w:top w:val="single" w:sz="4" w:space="0" w:color="000000"/>
              <w:left w:val="single" w:sz="4" w:space="0" w:color="000000"/>
              <w:bottom w:val="nil"/>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nil"/>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w:t>
            </w:r>
          </w:p>
        </w:tc>
        <w:tc>
          <w:tcPr>
            <w:tcW w:w="765" w:type="dxa"/>
            <w:tcBorders>
              <w:top w:val="single" w:sz="4" w:space="0" w:color="000000"/>
              <w:left w:val="single" w:sz="4" w:space="0" w:color="000000"/>
              <w:bottom w:val="nil"/>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w:t>
            </w:r>
          </w:p>
        </w:tc>
        <w:tc>
          <w:tcPr>
            <w:tcW w:w="765" w:type="dxa"/>
            <w:tcBorders>
              <w:top w:val="single" w:sz="4" w:space="0" w:color="000000"/>
              <w:left w:val="single" w:sz="4" w:space="0" w:color="000000"/>
              <w:bottom w:val="nil"/>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w:t>
            </w:r>
          </w:p>
        </w:tc>
        <w:tc>
          <w:tcPr>
            <w:tcW w:w="765" w:type="dxa"/>
            <w:tcBorders>
              <w:top w:val="single" w:sz="4" w:space="0" w:color="000000"/>
              <w:left w:val="single" w:sz="4" w:space="0" w:color="000000"/>
              <w:bottom w:val="nil"/>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w:t>
            </w:r>
          </w:p>
        </w:tc>
      </w:tr>
      <w:tr w:rsidR="00C32112" w:rsidRPr="00C32112" w:rsidTr="00E676EA">
        <w:trPr>
          <w:trHeight w:val="415"/>
        </w:trPr>
        <w:tc>
          <w:tcPr>
            <w:tcW w:w="2296" w:type="dxa"/>
            <w:vMerge/>
            <w:tcBorders>
              <w:left w:val="single" w:sz="4" w:space="0" w:color="000000"/>
              <w:right w:val="nil"/>
            </w:tcBorders>
            <w:vAlign w:val="center"/>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c>
          <w:tcPr>
            <w:tcW w:w="3250" w:type="dxa"/>
            <w:tcBorders>
              <w:top w:val="single" w:sz="4" w:space="0" w:color="000000"/>
              <w:left w:val="single" w:sz="4" w:space="0" w:color="000000"/>
              <w:bottom w:val="single" w:sz="4" w:space="0" w:color="000000"/>
              <w:right w:val="nil"/>
            </w:tcBorders>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3.3 Домоводство</w:t>
            </w:r>
          </w:p>
        </w:tc>
        <w:tc>
          <w:tcPr>
            <w:tcW w:w="765" w:type="dxa"/>
            <w:tcBorders>
              <w:top w:val="single" w:sz="4" w:space="0" w:color="000000"/>
              <w:left w:val="single" w:sz="4" w:space="0" w:color="000000"/>
              <w:bottom w:val="single" w:sz="4" w:space="0" w:color="000000"/>
              <w:right w:val="nil"/>
            </w:tcBorders>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w:t>
            </w:r>
          </w:p>
        </w:tc>
        <w:tc>
          <w:tcPr>
            <w:tcW w:w="765" w:type="dxa"/>
            <w:tcBorders>
              <w:top w:val="single" w:sz="4" w:space="0" w:color="000000"/>
              <w:left w:val="single" w:sz="4" w:space="0" w:color="000000"/>
              <w:bottom w:val="single" w:sz="4" w:space="0" w:color="000000"/>
              <w:right w:val="nil"/>
            </w:tcBorders>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5</w:t>
            </w:r>
          </w:p>
        </w:tc>
        <w:tc>
          <w:tcPr>
            <w:tcW w:w="765" w:type="dxa"/>
            <w:tcBorders>
              <w:top w:val="single" w:sz="4" w:space="0" w:color="000000"/>
              <w:left w:val="single" w:sz="4" w:space="0" w:color="000000"/>
              <w:bottom w:val="single" w:sz="4" w:space="0" w:color="000000"/>
              <w:right w:val="nil"/>
            </w:tcBorders>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5</w:t>
            </w:r>
          </w:p>
        </w:tc>
        <w:tc>
          <w:tcPr>
            <w:tcW w:w="765" w:type="dxa"/>
            <w:tcBorders>
              <w:top w:val="single" w:sz="4" w:space="0" w:color="000000"/>
              <w:left w:val="single" w:sz="4" w:space="0" w:color="000000"/>
              <w:bottom w:val="single" w:sz="4" w:space="0" w:color="000000"/>
              <w:right w:val="nil"/>
            </w:tcBorders>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5</w:t>
            </w:r>
          </w:p>
        </w:tc>
        <w:tc>
          <w:tcPr>
            <w:tcW w:w="765" w:type="dxa"/>
            <w:tcBorders>
              <w:top w:val="single" w:sz="4" w:space="0" w:color="000000"/>
              <w:left w:val="single" w:sz="4" w:space="0" w:color="000000"/>
              <w:bottom w:val="single" w:sz="4" w:space="0" w:color="000000"/>
              <w:right w:val="single" w:sz="4" w:space="0" w:color="auto"/>
            </w:tcBorders>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5</w:t>
            </w:r>
          </w:p>
        </w:tc>
      </w:tr>
      <w:tr w:rsidR="00C32112" w:rsidRPr="00C32112" w:rsidTr="00E676EA">
        <w:trPr>
          <w:trHeight w:val="563"/>
        </w:trPr>
        <w:tc>
          <w:tcPr>
            <w:tcW w:w="2296" w:type="dxa"/>
            <w:vMerge/>
            <w:tcBorders>
              <w:left w:val="single" w:sz="4" w:space="0" w:color="000000"/>
              <w:bottom w:val="single" w:sz="4" w:space="0" w:color="000000"/>
              <w:right w:val="nil"/>
            </w:tcBorders>
            <w:vAlign w:val="center"/>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c>
          <w:tcPr>
            <w:tcW w:w="3250"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3.4. Окружающий социальный мир</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w:t>
            </w:r>
          </w:p>
        </w:tc>
        <w:tc>
          <w:tcPr>
            <w:tcW w:w="765"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w:t>
            </w:r>
          </w:p>
        </w:tc>
      </w:tr>
      <w:tr w:rsidR="00C32112" w:rsidRPr="00C32112" w:rsidTr="00E676EA">
        <w:trPr>
          <w:trHeight w:val="415"/>
        </w:trPr>
        <w:tc>
          <w:tcPr>
            <w:tcW w:w="2296" w:type="dxa"/>
            <w:vMerge w:val="restart"/>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 xml:space="preserve">4. Искусство </w:t>
            </w:r>
          </w:p>
        </w:tc>
        <w:tc>
          <w:tcPr>
            <w:tcW w:w="3250"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4.1 Музыка и движение</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r>
      <w:tr w:rsidR="00C32112" w:rsidRPr="00C32112" w:rsidTr="00E676EA">
        <w:trPr>
          <w:trHeight w:val="146"/>
        </w:trPr>
        <w:tc>
          <w:tcPr>
            <w:tcW w:w="2296" w:type="dxa"/>
            <w:vMerge/>
            <w:tcBorders>
              <w:top w:val="single" w:sz="4" w:space="0" w:color="000000"/>
              <w:left w:val="single" w:sz="4" w:space="0" w:color="000000"/>
              <w:bottom w:val="single" w:sz="4" w:space="0" w:color="000000"/>
              <w:right w:val="nil"/>
            </w:tcBorders>
            <w:vAlign w:val="center"/>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c>
          <w:tcPr>
            <w:tcW w:w="3250"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4.2 Изобразительная деятельность</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w:t>
            </w:r>
          </w:p>
        </w:tc>
        <w:tc>
          <w:tcPr>
            <w:tcW w:w="765"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w:t>
            </w:r>
          </w:p>
        </w:tc>
      </w:tr>
      <w:tr w:rsidR="00C32112" w:rsidRPr="00C32112" w:rsidTr="00E676EA">
        <w:trPr>
          <w:trHeight w:val="546"/>
        </w:trPr>
        <w:tc>
          <w:tcPr>
            <w:tcW w:w="2296"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5. Физическая культура</w:t>
            </w:r>
          </w:p>
        </w:tc>
        <w:tc>
          <w:tcPr>
            <w:tcW w:w="3250"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5.1 Адаптивная физкультура</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r>
      <w:tr w:rsidR="00C32112" w:rsidRPr="00C32112" w:rsidTr="00E676EA">
        <w:trPr>
          <w:trHeight w:val="319"/>
        </w:trPr>
        <w:tc>
          <w:tcPr>
            <w:tcW w:w="2296"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 Технологии</w:t>
            </w:r>
          </w:p>
        </w:tc>
        <w:tc>
          <w:tcPr>
            <w:tcW w:w="3250"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6.1 Профильный труд</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4</w:t>
            </w:r>
          </w:p>
        </w:tc>
        <w:tc>
          <w:tcPr>
            <w:tcW w:w="765"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5</w:t>
            </w:r>
          </w:p>
        </w:tc>
      </w:tr>
      <w:tr w:rsidR="00C32112" w:rsidRPr="00C32112" w:rsidTr="00E676EA">
        <w:trPr>
          <w:trHeight w:val="438"/>
        </w:trPr>
        <w:tc>
          <w:tcPr>
            <w:tcW w:w="5547" w:type="dxa"/>
            <w:gridSpan w:val="2"/>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7. Коррекционно-развивающие занятия</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r>
      <w:tr w:rsidR="00C32112" w:rsidRPr="00C32112" w:rsidTr="00E676EA">
        <w:trPr>
          <w:trHeight w:val="416"/>
        </w:trPr>
        <w:tc>
          <w:tcPr>
            <w:tcW w:w="5547" w:type="dxa"/>
            <w:gridSpan w:val="2"/>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Итого</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25</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25</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25</w:t>
            </w:r>
          </w:p>
        </w:tc>
        <w:tc>
          <w:tcPr>
            <w:tcW w:w="765"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25</w:t>
            </w:r>
          </w:p>
        </w:tc>
      </w:tr>
      <w:tr w:rsidR="00C32112" w:rsidRPr="00C32112" w:rsidTr="00E676EA">
        <w:trPr>
          <w:trHeight w:val="835"/>
        </w:trPr>
        <w:tc>
          <w:tcPr>
            <w:tcW w:w="5547" w:type="dxa"/>
            <w:gridSpan w:val="2"/>
            <w:tcBorders>
              <w:top w:val="single" w:sz="4" w:space="0" w:color="000000"/>
              <w:left w:val="single" w:sz="4" w:space="0" w:color="000000"/>
              <w:bottom w:val="single" w:sz="4" w:space="0" w:color="auto"/>
              <w:right w:val="nil"/>
            </w:tcBorders>
            <w:hideMark/>
          </w:tcPr>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Максимально допустимая недельная нагрузка (при 5-дн. учебной неделе)</w:t>
            </w:r>
          </w:p>
        </w:tc>
        <w:tc>
          <w:tcPr>
            <w:tcW w:w="765" w:type="dxa"/>
            <w:tcBorders>
              <w:top w:val="single" w:sz="4" w:space="0" w:color="000000"/>
              <w:left w:val="single" w:sz="4" w:space="0" w:color="000000"/>
              <w:bottom w:val="single" w:sz="4" w:space="0" w:color="auto"/>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22</w:t>
            </w:r>
          </w:p>
        </w:tc>
        <w:tc>
          <w:tcPr>
            <w:tcW w:w="765" w:type="dxa"/>
            <w:tcBorders>
              <w:top w:val="single" w:sz="4" w:space="0" w:color="000000"/>
              <w:left w:val="single" w:sz="4" w:space="0" w:color="000000"/>
              <w:bottom w:val="single" w:sz="4" w:space="0" w:color="auto"/>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25</w:t>
            </w:r>
          </w:p>
        </w:tc>
        <w:tc>
          <w:tcPr>
            <w:tcW w:w="765" w:type="dxa"/>
            <w:tcBorders>
              <w:top w:val="single" w:sz="4" w:space="0" w:color="000000"/>
              <w:left w:val="single" w:sz="4" w:space="0" w:color="000000"/>
              <w:bottom w:val="single" w:sz="4" w:space="0" w:color="auto"/>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25</w:t>
            </w:r>
          </w:p>
        </w:tc>
        <w:tc>
          <w:tcPr>
            <w:tcW w:w="765" w:type="dxa"/>
            <w:tcBorders>
              <w:top w:val="single" w:sz="4" w:space="0" w:color="000000"/>
              <w:left w:val="single" w:sz="4" w:space="0" w:color="000000"/>
              <w:bottom w:val="single" w:sz="4" w:space="0" w:color="auto"/>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25</w:t>
            </w:r>
          </w:p>
        </w:tc>
        <w:tc>
          <w:tcPr>
            <w:tcW w:w="765" w:type="dxa"/>
            <w:tcBorders>
              <w:top w:val="single" w:sz="4" w:space="0" w:color="000000"/>
              <w:left w:val="single" w:sz="4" w:space="0" w:color="000000"/>
              <w:bottom w:val="single" w:sz="4" w:space="0" w:color="auto"/>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25</w:t>
            </w:r>
          </w:p>
        </w:tc>
      </w:tr>
      <w:tr w:rsidR="00C32112" w:rsidRPr="00C32112" w:rsidTr="00E676EA">
        <w:trPr>
          <w:trHeight w:val="561"/>
        </w:trPr>
        <w:tc>
          <w:tcPr>
            <w:tcW w:w="9371" w:type="dxa"/>
            <w:gridSpan w:val="7"/>
            <w:tcBorders>
              <w:top w:val="single" w:sz="4" w:space="0" w:color="auto"/>
              <w:left w:val="single" w:sz="4" w:space="0" w:color="auto"/>
              <w:bottom w:val="single" w:sz="4" w:space="0" w:color="auto"/>
              <w:right w:val="single" w:sz="4" w:space="0" w:color="auto"/>
            </w:tcBorders>
            <w:shd w:val="clear" w:color="auto" w:fill="BFBFBF"/>
            <w:hideMark/>
          </w:tcPr>
          <w:p w:rsidR="00C32112" w:rsidRPr="00C32112" w:rsidRDefault="00C32112" w:rsidP="00C32112">
            <w:pPr>
              <w:suppressAutoHyphens/>
              <w:spacing w:after="0" w:line="240" w:lineRule="auto"/>
              <w:jc w:val="center"/>
              <w:rPr>
                <w:rFonts w:ascii="Times New Roman" w:eastAsia="Times New Roman" w:hAnsi="Times New Roman"/>
                <w:i/>
                <w:iCs/>
                <w:sz w:val="24"/>
                <w:szCs w:val="24"/>
                <w:lang w:eastAsia="ar-SA"/>
              </w:rPr>
            </w:pPr>
            <w:r w:rsidRPr="00C32112">
              <w:rPr>
                <w:rFonts w:ascii="Times New Roman" w:eastAsia="Times New Roman" w:hAnsi="Times New Roman"/>
                <w:i/>
                <w:iCs/>
                <w:sz w:val="24"/>
                <w:szCs w:val="24"/>
                <w:lang w:val="en-US" w:eastAsia="ar-SA"/>
              </w:rPr>
              <w:t>II</w:t>
            </w:r>
            <w:r w:rsidRPr="00C32112">
              <w:rPr>
                <w:rFonts w:ascii="Times New Roman" w:eastAsia="Times New Roman" w:hAnsi="Times New Roman"/>
                <w:i/>
                <w:iCs/>
                <w:sz w:val="24"/>
                <w:szCs w:val="24"/>
                <w:lang w:eastAsia="ar-SA"/>
              </w:rPr>
              <w:t>. Часть, формируемая участниками образовательных отношений</w:t>
            </w:r>
          </w:p>
        </w:tc>
      </w:tr>
      <w:tr w:rsidR="00C32112" w:rsidRPr="00C32112" w:rsidTr="00E676EA">
        <w:trPr>
          <w:trHeight w:val="339"/>
        </w:trPr>
        <w:tc>
          <w:tcPr>
            <w:tcW w:w="5547" w:type="dxa"/>
            <w:gridSpan w:val="2"/>
            <w:tcBorders>
              <w:top w:val="single" w:sz="4" w:space="0" w:color="auto"/>
              <w:left w:val="single" w:sz="4" w:space="0" w:color="000000"/>
              <w:bottom w:val="single" w:sz="4" w:space="0" w:color="000000"/>
              <w:right w:val="nil"/>
            </w:tcBorders>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Коррекционные курсы</w:t>
            </w:r>
          </w:p>
        </w:tc>
        <w:tc>
          <w:tcPr>
            <w:tcW w:w="765" w:type="dxa"/>
            <w:tcBorders>
              <w:top w:val="single" w:sz="4" w:space="0" w:color="auto"/>
              <w:left w:val="single" w:sz="4" w:space="0" w:color="000000"/>
              <w:bottom w:val="single" w:sz="4" w:space="0" w:color="000000"/>
              <w:right w:val="nil"/>
            </w:tcBorders>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V</w:t>
            </w:r>
          </w:p>
        </w:tc>
        <w:tc>
          <w:tcPr>
            <w:tcW w:w="765" w:type="dxa"/>
            <w:tcBorders>
              <w:top w:val="single" w:sz="4" w:space="0" w:color="auto"/>
              <w:left w:val="single" w:sz="4" w:space="0" w:color="000000"/>
              <w:bottom w:val="single" w:sz="4" w:space="0" w:color="000000"/>
              <w:right w:val="nil"/>
            </w:tcBorders>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VI</w:t>
            </w:r>
          </w:p>
        </w:tc>
        <w:tc>
          <w:tcPr>
            <w:tcW w:w="765" w:type="dxa"/>
            <w:tcBorders>
              <w:top w:val="single" w:sz="4" w:space="0" w:color="auto"/>
              <w:left w:val="single" w:sz="4" w:space="0" w:color="000000"/>
              <w:bottom w:val="single" w:sz="4" w:space="0" w:color="000000"/>
              <w:right w:val="nil"/>
            </w:tcBorders>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VII</w:t>
            </w:r>
          </w:p>
        </w:tc>
        <w:tc>
          <w:tcPr>
            <w:tcW w:w="765" w:type="dxa"/>
            <w:tcBorders>
              <w:top w:val="single" w:sz="4" w:space="0" w:color="auto"/>
              <w:left w:val="single" w:sz="4" w:space="0" w:color="000000"/>
              <w:bottom w:val="single" w:sz="4" w:space="0" w:color="000000"/>
              <w:right w:val="nil"/>
            </w:tcBorders>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VIII</w:t>
            </w:r>
          </w:p>
        </w:tc>
        <w:tc>
          <w:tcPr>
            <w:tcW w:w="765" w:type="dxa"/>
            <w:tcBorders>
              <w:top w:val="single" w:sz="4" w:space="0" w:color="auto"/>
              <w:left w:val="single" w:sz="4" w:space="0" w:color="000000"/>
              <w:bottom w:val="single" w:sz="4" w:space="0" w:color="000000"/>
              <w:right w:val="single" w:sz="4" w:space="0" w:color="auto"/>
            </w:tcBorders>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IX</w:t>
            </w:r>
          </w:p>
        </w:tc>
      </w:tr>
      <w:tr w:rsidR="00C32112" w:rsidRPr="00C32112" w:rsidTr="00E676EA">
        <w:trPr>
          <w:trHeight w:val="339"/>
        </w:trPr>
        <w:tc>
          <w:tcPr>
            <w:tcW w:w="5547" w:type="dxa"/>
            <w:gridSpan w:val="2"/>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 Сенсорное развитие</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r>
      <w:tr w:rsidR="00C32112" w:rsidRPr="00C32112" w:rsidTr="00E676EA">
        <w:trPr>
          <w:trHeight w:val="417"/>
        </w:trPr>
        <w:tc>
          <w:tcPr>
            <w:tcW w:w="5547" w:type="dxa"/>
            <w:gridSpan w:val="2"/>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 Предметно-практические действия</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r>
      <w:tr w:rsidR="00C32112" w:rsidRPr="00C32112" w:rsidTr="00E676EA">
        <w:trPr>
          <w:trHeight w:val="420"/>
        </w:trPr>
        <w:tc>
          <w:tcPr>
            <w:tcW w:w="5547" w:type="dxa"/>
            <w:gridSpan w:val="2"/>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 Двигательное развитие</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r>
      <w:tr w:rsidR="00C32112" w:rsidRPr="00C32112" w:rsidTr="00E676EA">
        <w:trPr>
          <w:trHeight w:val="414"/>
        </w:trPr>
        <w:tc>
          <w:tcPr>
            <w:tcW w:w="5547" w:type="dxa"/>
            <w:gridSpan w:val="2"/>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4. Альтернативная коммуникация</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c>
          <w:tcPr>
            <w:tcW w:w="765"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2</w:t>
            </w:r>
          </w:p>
        </w:tc>
      </w:tr>
      <w:tr w:rsidR="00C32112" w:rsidRPr="00C32112" w:rsidTr="00E676EA">
        <w:trPr>
          <w:trHeight w:val="420"/>
        </w:trPr>
        <w:tc>
          <w:tcPr>
            <w:tcW w:w="5547" w:type="dxa"/>
            <w:gridSpan w:val="2"/>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Итого коррекционные курсы</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10</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8</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8</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8</w:t>
            </w:r>
          </w:p>
        </w:tc>
        <w:tc>
          <w:tcPr>
            <w:tcW w:w="765"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8</w:t>
            </w:r>
          </w:p>
        </w:tc>
      </w:tr>
      <w:tr w:rsidR="00C32112" w:rsidRPr="00C32112" w:rsidTr="00E676EA">
        <w:trPr>
          <w:trHeight w:val="835"/>
        </w:trPr>
        <w:tc>
          <w:tcPr>
            <w:tcW w:w="5547" w:type="dxa"/>
            <w:gridSpan w:val="2"/>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 xml:space="preserve">Внеурочная деятельность: 5 дней - </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 xml:space="preserve">            </w:t>
            </w:r>
          </w:p>
          <w:p w:rsidR="00C32112" w:rsidRPr="00C32112" w:rsidRDefault="00C32112" w:rsidP="00C32112">
            <w:pPr>
              <w:suppressAutoHyphens/>
              <w:spacing w:after="0" w:line="240" w:lineRule="auto"/>
              <w:rPr>
                <w:rFonts w:ascii="Times New Roman" w:eastAsia="Times New Roman" w:hAnsi="Times New Roman"/>
                <w:sz w:val="24"/>
                <w:szCs w:val="24"/>
                <w:lang w:eastAsia="ar-SA"/>
              </w:rPr>
            </w:pP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6/</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15/</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35</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8/</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15/</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35</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8/</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15/</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35</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8/</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15/</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35</w:t>
            </w:r>
          </w:p>
        </w:tc>
        <w:tc>
          <w:tcPr>
            <w:tcW w:w="765"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8/</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15/</w:t>
            </w:r>
          </w:p>
          <w:p w:rsidR="00C32112" w:rsidRPr="00C32112" w:rsidRDefault="00C32112" w:rsidP="00C32112">
            <w:pPr>
              <w:suppressAutoHyphens/>
              <w:spacing w:after="0" w:line="240" w:lineRule="auto"/>
              <w:jc w:val="center"/>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35</w:t>
            </w:r>
          </w:p>
        </w:tc>
      </w:tr>
      <w:tr w:rsidR="00C32112" w:rsidRPr="00C32112" w:rsidTr="00E676EA">
        <w:trPr>
          <w:trHeight w:val="850"/>
        </w:trPr>
        <w:tc>
          <w:tcPr>
            <w:tcW w:w="5547" w:type="dxa"/>
            <w:gridSpan w:val="2"/>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lastRenderedPageBreak/>
              <w:t xml:space="preserve">Всего к финансированию 5 дней - </w:t>
            </w:r>
          </w:p>
          <w:p w:rsidR="00C32112" w:rsidRPr="00C32112" w:rsidRDefault="00C32112" w:rsidP="00C32112">
            <w:pPr>
              <w:suppressAutoHyphens/>
              <w:spacing w:after="0" w:line="240" w:lineRule="auto"/>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 xml:space="preserve">          </w:t>
            </w:r>
          </w:p>
          <w:p w:rsidR="00C32112" w:rsidRPr="00C32112" w:rsidRDefault="00C32112" w:rsidP="00C32112">
            <w:pPr>
              <w:suppressAutoHyphens/>
              <w:spacing w:after="0" w:line="240" w:lineRule="auto"/>
              <w:rPr>
                <w:rFonts w:ascii="Times New Roman" w:eastAsia="Times New Roman" w:hAnsi="Times New Roman"/>
                <w:b/>
                <w:sz w:val="24"/>
                <w:szCs w:val="24"/>
                <w:lang w:eastAsia="ar-SA"/>
              </w:rPr>
            </w:pP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38/</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47/</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67</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41/</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48/</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68</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41/</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48/</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68</w:t>
            </w:r>
          </w:p>
        </w:tc>
        <w:tc>
          <w:tcPr>
            <w:tcW w:w="765" w:type="dxa"/>
            <w:tcBorders>
              <w:top w:val="single" w:sz="4" w:space="0" w:color="000000"/>
              <w:left w:val="single" w:sz="4" w:space="0" w:color="000000"/>
              <w:bottom w:val="single" w:sz="4" w:space="0" w:color="000000"/>
              <w:right w:val="nil"/>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41/</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48/</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68</w:t>
            </w:r>
          </w:p>
        </w:tc>
        <w:tc>
          <w:tcPr>
            <w:tcW w:w="765" w:type="dxa"/>
            <w:tcBorders>
              <w:top w:val="single" w:sz="4" w:space="0" w:color="000000"/>
              <w:left w:val="single" w:sz="4" w:space="0" w:color="000000"/>
              <w:bottom w:val="single" w:sz="4" w:space="0" w:color="000000"/>
              <w:right w:val="single" w:sz="4" w:space="0" w:color="auto"/>
            </w:tcBorders>
            <w:hideMark/>
          </w:tcPr>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41/</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48/</w:t>
            </w:r>
          </w:p>
          <w:p w:rsidR="00C32112" w:rsidRPr="00C32112" w:rsidRDefault="00C32112" w:rsidP="00C32112">
            <w:pPr>
              <w:suppressAutoHyphens/>
              <w:spacing w:after="0" w:line="240" w:lineRule="auto"/>
              <w:jc w:val="center"/>
              <w:rPr>
                <w:rFonts w:ascii="Times New Roman" w:eastAsia="Times New Roman" w:hAnsi="Times New Roman"/>
                <w:b/>
                <w:sz w:val="24"/>
                <w:szCs w:val="24"/>
                <w:lang w:eastAsia="ar-SA"/>
              </w:rPr>
            </w:pPr>
            <w:r w:rsidRPr="00C32112">
              <w:rPr>
                <w:rFonts w:ascii="Times New Roman" w:eastAsia="Times New Roman" w:hAnsi="Times New Roman"/>
                <w:b/>
                <w:sz w:val="24"/>
                <w:szCs w:val="24"/>
                <w:lang w:eastAsia="ar-SA"/>
              </w:rPr>
              <w:t>68</w:t>
            </w:r>
          </w:p>
        </w:tc>
      </w:tr>
    </w:tbl>
    <w:p w:rsidR="00C32112" w:rsidRPr="00C32112" w:rsidRDefault="00C32112" w:rsidP="00C32112">
      <w:pPr>
        <w:suppressAutoHyphens/>
        <w:spacing w:after="0" w:line="240" w:lineRule="auto"/>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 xml:space="preserve">* для организаций с круглосуточным пребыванием детей </w:t>
      </w:r>
    </w:p>
    <w:p w:rsidR="00C32112" w:rsidRPr="00C32112" w:rsidRDefault="00C32112" w:rsidP="00C32112">
      <w:pPr>
        <w:suppressAutoHyphens/>
        <w:spacing w:after="0" w:line="240" w:lineRule="auto"/>
        <w:rPr>
          <w:rFonts w:ascii="Times New Roman" w:eastAsia="Arial Unicode MS" w:hAnsi="Times New Roman"/>
          <w:color w:val="00000A"/>
          <w:kern w:val="1"/>
          <w:sz w:val="24"/>
          <w:szCs w:val="24"/>
          <w:lang w:eastAsia="ar-SA"/>
        </w:rPr>
      </w:pPr>
    </w:p>
    <w:p w:rsidR="00C32112" w:rsidRPr="00C32112" w:rsidRDefault="00C32112" w:rsidP="00C32112">
      <w:pPr>
        <w:suppressAutoHyphens/>
        <w:spacing w:after="0" w:line="240" w:lineRule="auto"/>
        <w:ind w:firstLine="708"/>
        <w:jc w:val="both"/>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w:t>
      </w:r>
      <w:r w:rsidR="00941B8B">
        <w:rPr>
          <w:rFonts w:ascii="Times New Roman" w:eastAsia="Times New Roman" w:hAnsi="Times New Roman"/>
          <w:sz w:val="24"/>
          <w:szCs w:val="24"/>
          <w:lang w:eastAsia="ar-SA"/>
        </w:rPr>
        <w:t xml:space="preserve"> </w:t>
      </w:r>
      <w:r w:rsidRPr="00C32112">
        <w:rPr>
          <w:rFonts w:ascii="Times New Roman" w:eastAsia="Times New Roman" w:hAnsi="Times New Roman"/>
          <w:sz w:val="24"/>
          <w:szCs w:val="24"/>
          <w:lang w:eastAsia="ar-SA"/>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C32112" w:rsidRPr="00C32112" w:rsidRDefault="00C32112" w:rsidP="00C32112">
      <w:pPr>
        <w:suppressAutoHyphens/>
        <w:spacing w:after="0" w:line="240" w:lineRule="auto"/>
        <w:ind w:firstLine="708"/>
        <w:jc w:val="both"/>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C32112">
        <w:rPr>
          <w:rFonts w:ascii="Times New Roman" w:eastAsia="Times New Roman" w:hAnsi="Times New Roman"/>
          <w:sz w:val="24"/>
          <w:szCs w:val="24"/>
          <w:vertAlign w:val="superscript"/>
          <w:lang w:eastAsia="ar-SA"/>
        </w:rPr>
        <w:footnoteReference w:id="2"/>
      </w:r>
      <w:r w:rsidRPr="00C32112">
        <w:rPr>
          <w:rFonts w:ascii="Times New Roman" w:eastAsia="Times New Roman" w:hAnsi="Times New Roman"/>
          <w:sz w:val="24"/>
          <w:szCs w:val="24"/>
          <w:lang w:eastAsia="ar-SA"/>
        </w:rPr>
        <w:t xml:space="preserve">. </w:t>
      </w:r>
    </w:p>
    <w:p w:rsidR="00C32112" w:rsidRPr="00C32112" w:rsidRDefault="00C32112" w:rsidP="00C32112">
      <w:pPr>
        <w:suppressAutoHyphens/>
        <w:spacing w:after="0" w:line="240" w:lineRule="auto"/>
        <w:ind w:firstLine="708"/>
        <w:jc w:val="both"/>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C32112" w:rsidRPr="00C32112" w:rsidRDefault="00C32112" w:rsidP="00C32112">
      <w:pPr>
        <w:suppressAutoHyphens/>
        <w:spacing w:after="0" w:line="240" w:lineRule="auto"/>
        <w:ind w:firstLine="708"/>
        <w:jc w:val="both"/>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C32112">
        <w:rPr>
          <w:rFonts w:ascii="Times New Roman" w:eastAsia="Times New Roman" w:hAnsi="Times New Roman"/>
          <w:caps/>
          <w:sz w:val="24"/>
          <w:szCs w:val="24"/>
          <w:lang w:eastAsia="ar-SA"/>
        </w:rPr>
        <w:softHyphen/>
      </w:r>
      <w:r w:rsidRPr="00C32112">
        <w:rPr>
          <w:rFonts w:ascii="Times New Roman" w:eastAsia="Times New Roman" w:hAnsi="Times New Roman"/>
          <w:sz w:val="24"/>
          <w:szCs w:val="24"/>
          <w:lang w:eastAsia="ar-SA"/>
        </w:rPr>
        <w:t>ди</w:t>
      </w:r>
      <w:r w:rsidRPr="00C32112">
        <w:rPr>
          <w:rFonts w:ascii="Times New Roman" w:eastAsia="Times New Roman" w:hAnsi="Times New Roman"/>
          <w:caps/>
          <w:sz w:val="24"/>
          <w:szCs w:val="24"/>
          <w:lang w:eastAsia="ar-SA"/>
        </w:rPr>
        <w:softHyphen/>
      </w:r>
      <w:r w:rsidRPr="00C32112">
        <w:rPr>
          <w:rFonts w:ascii="Times New Roman" w:eastAsia="Times New Roman" w:hAnsi="Times New Roman"/>
          <w:sz w:val="24"/>
          <w:szCs w:val="24"/>
          <w:lang w:eastAsia="ar-SA"/>
        </w:rPr>
        <w:t>ви</w:t>
      </w:r>
      <w:r w:rsidRPr="00C32112">
        <w:rPr>
          <w:rFonts w:ascii="Times New Roman" w:eastAsia="Times New Roman" w:hAnsi="Times New Roman"/>
          <w:caps/>
          <w:sz w:val="24"/>
          <w:szCs w:val="24"/>
          <w:lang w:eastAsia="ar-SA"/>
        </w:rPr>
        <w:softHyphen/>
      </w:r>
      <w:r w:rsidRPr="00C32112">
        <w:rPr>
          <w:rFonts w:ascii="Times New Roman" w:eastAsia="Times New Roman" w:hAnsi="Times New Roman"/>
          <w:sz w:val="24"/>
          <w:szCs w:val="24"/>
          <w:lang w:eastAsia="ar-SA"/>
        </w:rPr>
        <w:t>дуальных и групповых занятий, их количественное соотношение может осуществляться об</w:t>
      </w:r>
      <w:r w:rsidRPr="00C32112">
        <w:rPr>
          <w:rFonts w:ascii="Times New Roman" w:eastAsia="Times New Roman" w:hAnsi="Times New Roman"/>
          <w:caps/>
          <w:sz w:val="24"/>
          <w:szCs w:val="24"/>
          <w:lang w:eastAsia="ar-SA"/>
        </w:rPr>
        <w:softHyphen/>
      </w:r>
      <w:r w:rsidRPr="00C32112">
        <w:rPr>
          <w:rFonts w:ascii="Times New Roman" w:eastAsia="Times New Roman" w:hAnsi="Times New Roman"/>
          <w:sz w:val="24"/>
          <w:szCs w:val="24"/>
          <w:lang w:eastAsia="ar-SA"/>
        </w:rPr>
        <w:t>ра</w:t>
      </w:r>
      <w:r w:rsidRPr="00C32112">
        <w:rPr>
          <w:rFonts w:ascii="Times New Roman" w:eastAsia="Times New Roman" w:hAnsi="Times New Roman"/>
          <w:caps/>
          <w:sz w:val="24"/>
          <w:szCs w:val="24"/>
          <w:lang w:eastAsia="ar-SA"/>
        </w:rPr>
        <w:softHyphen/>
      </w:r>
      <w:r w:rsidRPr="00C32112">
        <w:rPr>
          <w:rFonts w:ascii="Times New Roman" w:eastAsia="Times New Roman" w:hAnsi="Times New Roman"/>
          <w:sz w:val="24"/>
          <w:szCs w:val="24"/>
          <w:lang w:eastAsia="ar-SA"/>
        </w:rPr>
        <w:t>зо</w:t>
      </w:r>
      <w:r w:rsidRPr="00C32112">
        <w:rPr>
          <w:rFonts w:ascii="Times New Roman" w:eastAsia="Times New Roman" w:hAnsi="Times New Roman"/>
          <w:caps/>
          <w:sz w:val="24"/>
          <w:szCs w:val="24"/>
          <w:lang w:eastAsia="ar-SA"/>
        </w:rPr>
        <w:softHyphen/>
      </w:r>
      <w:r w:rsidRPr="00C32112">
        <w:rPr>
          <w:rFonts w:ascii="Times New Roman" w:eastAsia="Times New Roman" w:hAnsi="Times New Roman"/>
          <w:sz w:val="24"/>
          <w:szCs w:val="24"/>
          <w:lang w:eastAsia="ar-SA"/>
        </w:rPr>
        <w:t>ва</w:t>
      </w:r>
      <w:r w:rsidRPr="00C32112">
        <w:rPr>
          <w:rFonts w:ascii="Times New Roman" w:eastAsia="Times New Roman" w:hAnsi="Times New Roman"/>
          <w:caps/>
          <w:sz w:val="24"/>
          <w:szCs w:val="24"/>
          <w:lang w:eastAsia="ar-SA"/>
        </w:rPr>
        <w:softHyphen/>
      </w:r>
      <w:r w:rsidRPr="00C32112">
        <w:rPr>
          <w:rFonts w:ascii="Times New Roman" w:eastAsia="Times New Roman" w:hAnsi="Times New Roman"/>
          <w:sz w:val="24"/>
          <w:szCs w:val="24"/>
          <w:lang w:eastAsia="ar-SA"/>
        </w:rPr>
        <w:t>тель</w:t>
      </w:r>
      <w:r w:rsidRPr="00C32112">
        <w:rPr>
          <w:rFonts w:ascii="Times New Roman" w:eastAsia="Times New Roman" w:hAnsi="Times New Roman"/>
          <w:caps/>
          <w:sz w:val="24"/>
          <w:szCs w:val="24"/>
          <w:lang w:eastAsia="ar-SA"/>
        </w:rPr>
        <w:softHyphen/>
      </w:r>
      <w:r w:rsidRPr="00C32112">
        <w:rPr>
          <w:rFonts w:ascii="Times New Roman" w:eastAsia="Times New Roman" w:hAnsi="Times New Roman"/>
          <w:sz w:val="24"/>
          <w:szCs w:val="24"/>
          <w:lang w:eastAsia="ar-SA"/>
        </w:rPr>
        <w:t>ной организацией самостоятельно, исходя из особенностей развития обу</w:t>
      </w:r>
      <w:r w:rsidRPr="00C32112">
        <w:rPr>
          <w:rFonts w:ascii="Times New Roman" w:eastAsia="Times New Roman" w:hAnsi="Times New Roman"/>
          <w:sz w:val="24"/>
          <w:szCs w:val="24"/>
          <w:lang w:eastAsia="ar-SA"/>
        </w:rPr>
        <w:softHyphen/>
        <w:t>чающихся с умственной отсталостью и на основании рекомендаций пси</w:t>
      </w:r>
      <w:r w:rsidRPr="00C32112">
        <w:rPr>
          <w:rFonts w:ascii="Times New Roman" w:eastAsia="Times New Roman" w:hAnsi="Times New Roman"/>
          <w:sz w:val="24"/>
          <w:szCs w:val="24"/>
          <w:lang w:eastAsia="ar-SA"/>
        </w:rPr>
        <w:softHyphen/>
        <w:t>хо</w:t>
      </w:r>
      <w:r w:rsidRPr="00C32112">
        <w:rPr>
          <w:rFonts w:ascii="Times New Roman" w:eastAsia="Times New Roman" w:hAnsi="Times New Roman"/>
          <w:caps/>
          <w:sz w:val="24"/>
          <w:szCs w:val="24"/>
          <w:lang w:eastAsia="ar-SA"/>
        </w:rPr>
        <w:softHyphen/>
      </w:r>
      <w:r w:rsidRPr="00C32112">
        <w:rPr>
          <w:rFonts w:ascii="Times New Roman" w:eastAsia="Times New Roman" w:hAnsi="Times New Roman"/>
          <w:sz w:val="24"/>
          <w:szCs w:val="24"/>
          <w:lang w:eastAsia="ar-SA"/>
        </w:rPr>
        <w:t>ло</w:t>
      </w:r>
      <w:r w:rsidRPr="00C32112">
        <w:rPr>
          <w:rFonts w:ascii="Times New Roman" w:eastAsia="Times New Roman" w:hAnsi="Times New Roman"/>
          <w:caps/>
          <w:sz w:val="24"/>
          <w:szCs w:val="24"/>
          <w:lang w:eastAsia="ar-SA"/>
        </w:rPr>
        <w:softHyphen/>
      </w:r>
      <w:r w:rsidRPr="00C32112">
        <w:rPr>
          <w:rFonts w:ascii="Times New Roman" w:eastAsia="Times New Roman" w:hAnsi="Times New Roman"/>
          <w:sz w:val="24"/>
          <w:szCs w:val="24"/>
          <w:lang w:eastAsia="ar-SA"/>
        </w:rPr>
        <w:t>го-медико-педагогической комиссии/консилиума и индивидуальной программы ре</w:t>
      </w:r>
      <w:r w:rsidRPr="00C32112">
        <w:rPr>
          <w:rFonts w:ascii="Times New Roman" w:eastAsia="Times New Roman" w:hAnsi="Times New Roman"/>
          <w:caps/>
          <w:sz w:val="24"/>
          <w:szCs w:val="24"/>
          <w:lang w:eastAsia="ar-SA"/>
        </w:rPr>
        <w:softHyphen/>
      </w:r>
      <w:r w:rsidRPr="00C32112">
        <w:rPr>
          <w:rFonts w:ascii="Times New Roman" w:eastAsia="Times New Roman" w:hAnsi="Times New Roman"/>
          <w:sz w:val="24"/>
          <w:szCs w:val="24"/>
          <w:lang w:eastAsia="ar-SA"/>
        </w:rPr>
        <w:t>а</w:t>
      </w:r>
      <w:r w:rsidRPr="00C32112">
        <w:rPr>
          <w:rFonts w:ascii="Times New Roman" w:eastAsia="Times New Roman" w:hAnsi="Times New Roman"/>
          <w:caps/>
          <w:sz w:val="24"/>
          <w:szCs w:val="24"/>
          <w:lang w:eastAsia="ar-SA"/>
        </w:rPr>
        <w:softHyphen/>
      </w:r>
      <w:r w:rsidRPr="00C32112">
        <w:rPr>
          <w:rFonts w:ascii="Times New Roman" w:eastAsia="Times New Roman" w:hAnsi="Times New Roman"/>
          <w:sz w:val="24"/>
          <w:szCs w:val="24"/>
          <w:lang w:eastAsia="ar-SA"/>
        </w:rPr>
        <w:t>би</w:t>
      </w:r>
      <w:r w:rsidRPr="00C32112">
        <w:rPr>
          <w:rFonts w:ascii="Times New Roman" w:eastAsia="Times New Roman" w:hAnsi="Times New Roman"/>
          <w:caps/>
          <w:sz w:val="24"/>
          <w:szCs w:val="24"/>
          <w:lang w:eastAsia="ar-SA"/>
        </w:rPr>
        <w:softHyphen/>
      </w:r>
      <w:r w:rsidRPr="00C32112">
        <w:rPr>
          <w:rFonts w:ascii="Times New Roman" w:eastAsia="Times New Roman" w:hAnsi="Times New Roman"/>
          <w:sz w:val="24"/>
          <w:szCs w:val="24"/>
          <w:lang w:eastAsia="ar-SA"/>
        </w:rPr>
        <w:t>ли</w:t>
      </w:r>
      <w:r w:rsidRPr="00C32112">
        <w:rPr>
          <w:rFonts w:ascii="Times New Roman" w:eastAsia="Times New Roman" w:hAnsi="Times New Roman"/>
          <w:caps/>
          <w:sz w:val="24"/>
          <w:szCs w:val="24"/>
          <w:lang w:eastAsia="ar-SA"/>
        </w:rPr>
        <w:softHyphen/>
      </w:r>
      <w:r w:rsidRPr="00C32112">
        <w:rPr>
          <w:rFonts w:ascii="Times New Roman" w:eastAsia="Times New Roman" w:hAnsi="Times New Roman"/>
          <w:sz w:val="24"/>
          <w:szCs w:val="24"/>
          <w:lang w:eastAsia="ar-SA"/>
        </w:rPr>
        <w:t>тации инвалида. Продолжительность коррекционного занятия варьируется с учетом психофизического состояния ребенка до 25 минут.</w:t>
      </w:r>
    </w:p>
    <w:p w:rsidR="00C32112" w:rsidRPr="00C32112" w:rsidRDefault="00C32112" w:rsidP="00C32112">
      <w:pPr>
        <w:suppressAutoHyphens/>
        <w:spacing w:after="0" w:line="240" w:lineRule="auto"/>
        <w:ind w:firstLine="708"/>
        <w:jc w:val="both"/>
        <w:rPr>
          <w:rFonts w:ascii="Times New Roman" w:eastAsia="Times New Roman" w:hAnsi="Times New Roman"/>
          <w:spacing w:val="2"/>
          <w:sz w:val="24"/>
          <w:szCs w:val="24"/>
          <w:lang w:eastAsia="ar-SA"/>
        </w:rPr>
      </w:pPr>
      <w:r w:rsidRPr="00C32112">
        <w:rPr>
          <w:rFonts w:ascii="Times New Roman" w:eastAsia="Times New Roman" w:hAnsi="Times New Roman"/>
          <w:sz w:val="24"/>
          <w:szCs w:val="24"/>
          <w:lang w:eastAsia="ar-SA"/>
        </w:rPr>
        <w:t xml:space="preserve">В часть, формируемую участниками образовательных отношений, входит и внеурочная деятельность, которая направлена на </w:t>
      </w:r>
      <w:r w:rsidRPr="00C32112">
        <w:rPr>
          <w:rFonts w:ascii="Times New Roman" w:eastAsia="Times New Roman" w:hAnsi="Times New Roman"/>
          <w:spacing w:val="2"/>
          <w:sz w:val="24"/>
          <w:szCs w:val="24"/>
          <w:lang w:eastAsia="ar-SA"/>
        </w:rPr>
        <w:t>развитие лич</w:t>
      </w:r>
      <w:r w:rsidRPr="00C32112">
        <w:rPr>
          <w:rFonts w:ascii="Times New Roman" w:eastAsia="Times New Roman" w:hAnsi="Times New Roman"/>
          <w:spacing w:val="2"/>
          <w:sz w:val="24"/>
          <w:szCs w:val="24"/>
          <w:lang w:eastAsia="ar-SA"/>
        </w:rPr>
        <w:softHyphen/>
        <w:t>но</w:t>
      </w:r>
      <w:r w:rsidRPr="00C32112">
        <w:rPr>
          <w:rFonts w:ascii="Times New Roman" w:eastAsia="Times New Roman" w:hAnsi="Times New Roman"/>
          <w:spacing w:val="2"/>
          <w:sz w:val="24"/>
          <w:szCs w:val="24"/>
          <w:lang w:eastAsia="ar-SA"/>
        </w:rPr>
        <w:softHyphen/>
        <w:t>сти развитие лич</w:t>
      </w:r>
      <w:r w:rsidRPr="00C32112">
        <w:rPr>
          <w:rFonts w:ascii="Times New Roman" w:eastAsia="Times New Roman" w:hAnsi="Times New Roman"/>
          <w:spacing w:val="2"/>
          <w:sz w:val="24"/>
          <w:szCs w:val="24"/>
          <w:lang w:eastAsia="ar-SA"/>
        </w:rPr>
        <w:softHyphen/>
        <w:t>но</w:t>
      </w:r>
      <w:r w:rsidRPr="00C32112">
        <w:rPr>
          <w:rFonts w:ascii="Times New Roman" w:eastAsia="Times New Roman" w:hAnsi="Times New Roman"/>
          <w:spacing w:val="2"/>
          <w:sz w:val="24"/>
          <w:szCs w:val="24"/>
          <w:lang w:eastAsia="ar-SA"/>
        </w:rPr>
        <w:softHyphen/>
        <w:t xml:space="preserve">сти </w:t>
      </w:r>
      <w:r w:rsidRPr="00C32112">
        <w:rPr>
          <w:rFonts w:ascii="Times New Roman" w:eastAsia="Times New Roman" w:hAnsi="Times New Roman"/>
          <w:spacing w:val="2"/>
          <w:sz w:val="24"/>
          <w:szCs w:val="24"/>
          <w:lang w:eastAsia="ar-SA"/>
        </w:rPr>
        <w:lastRenderedPageBreak/>
        <w:t>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C32112">
        <w:rPr>
          <w:rFonts w:ascii="Times New Roman" w:eastAsia="Times New Roman" w:hAnsi="Times New Roman"/>
          <w:sz w:val="24"/>
          <w:szCs w:val="24"/>
          <w:lang w:eastAsia="ar-SA"/>
        </w:rPr>
        <w:t xml:space="preserve">. </w:t>
      </w:r>
      <w:r w:rsidRPr="00C32112">
        <w:rPr>
          <w:rFonts w:ascii="Times New Roman" w:eastAsia="Times New Roman" w:hAnsi="Times New Roman"/>
          <w:spacing w:val="2"/>
          <w:sz w:val="24"/>
          <w:szCs w:val="24"/>
          <w:lang w:eastAsia="ar-SA"/>
        </w:rPr>
        <w:t>Организация внеурочной воспитательной работы яв</w:t>
      </w:r>
      <w:r w:rsidRPr="00C32112">
        <w:rPr>
          <w:rFonts w:ascii="Times New Roman" w:eastAsia="Times New Roman" w:hAnsi="Times New Roman"/>
          <w:spacing w:val="2"/>
          <w:sz w:val="24"/>
          <w:szCs w:val="24"/>
          <w:lang w:eastAsia="ar-SA"/>
        </w:rPr>
        <w:softHyphen/>
        <w:t>ля</w:t>
      </w:r>
      <w:r w:rsidRPr="00C32112">
        <w:rPr>
          <w:rFonts w:ascii="Times New Roman" w:eastAsia="Times New Roman" w:hAnsi="Times New Roman"/>
          <w:spacing w:val="2"/>
          <w:sz w:val="24"/>
          <w:szCs w:val="24"/>
          <w:lang w:eastAsia="ar-SA"/>
        </w:rPr>
        <w:softHyphen/>
        <w:t>ет</w:t>
      </w:r>
      <w:r w:rsidRPr="00C32112">
        <w:rPr>
          <w:rFonts w:ascii="Times New Roman" w:eastAsia="Times New Roman" w:hAnsi="Times New Roman"/>
          <w:spacing w:val="2"/>
          <w:sz w:val="24"/>
          <w:szCs w:val="24"/>
          <w:lang w:eastAsia="ar-SA"/>
        </w:rPr>
        <w:softHyphen/>
        <w:t>ся неотъемлемой частью образовательного процесса в образовательной ор</w:t>
      </w:r>
      <w:r w:rsidRPr="00C32112">
        <w:rPr>
          <w:rFonts w:ascii="Times New Roman" w:eastAsia="Times New Roman" w:hAnsi="Times New Roman"/>
          <w:spacing w:val="2"/>
          <w:sz w:val="24"/>
          <w:szCs w:val="24"/>
          <w:lang w:eastAsia="ar-SA"/>
        </w:rPr>
        <w:softHyphen/>
        <w:t>га</w:t>
      </w:r>
      <w:r w:rsidRPr="00C32112">
        <w:rPr>
          <w:rFonts w:ascii="Times New Roman" w:eastAsia="Times New Roman" w:hAnsi="Times New Roman"/>
          <w:spacing w:val="2"/>
          <w:sz w:val="24"/>
          <w:szCs w:val="24"/>
          <w:lang w:eastAsia="ar-SA"/>
        </w:rPr>
        <w:softHyphen/>
        <w:t xml:space="preserve">низации. </w:t>
      </w:r>
    </w:p>
    <w:p w:rsidR="00C32112" w:rsidRPr="00C32112" w:rsidRDefault="00C32112" w:rsidP="00C32112">
      <w:pPr>
        <w:suppressAutoHyphens/>
        <w:spacing w:after="0" w:line="240" w:lineRule="auto"/>
        <w:ind w:firstLine="708"/>
        <w:jc w:val="both"/>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Чередование учебной и внеурочной деятельности в рамках реализации АООП и СИПР определяет образовательная организация.</w:t>
      </w:r>
    </w:p>
    <w:p w:rsidR="00C32112" w:rsidRPr="00C32112" w:rsidRDefault="00C32112" w:rsidP="00C32112">
      <w:pPr>
        <w:suppressAutoHyphens/>
        <w:spacing w:after="0" w:line="240" w:lineRule="auto"/>
        <w:ind w:firstLine="708"/>
        <w:jc w:val="both"/>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C32112" w:rsidRPr="00C32112" w:rsidRDefault="00C32112" w:rsidP="00C32112">
      <w:pPr>
        <w:suppressAutoHyphens/>
        <w:spacing w:after="0" w:line="240" w:lineRule="auto"/>
        <w:ind w:firstLine="708"/>
        <w:jc w:val="both"/>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 xml:space="preserve">Срок освоения АООП (вариант 2) обучающимися с умственной отсталостью составляет  13 лет. </w:t>
      </w:r>
    </w:p>
    <w:p w:rsidR="00C32112" w:rsidRPr="00C32112" w:rsidRDefault="00C32112" w:rsidP="00C32112">
      <w:pPr>
        <w:suppressAutoHyphens/>
        <w:spacing w:after="0" w:line="240" w:lineRule="auto"/>
        <w:ind w:firstLine="708"/>
        <w:jc w:val="both"/>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C32112">
        <w:rPr>
          <w:rFonts w:ascii="Times New Roman" w:eastAsia="Times New Roman" w:hAnsi="Times New Roman"/>
          <w:sz w:val="24"/>
          <w:szCs w:val="24"/>
          <w:lang w:eastAsia="ar-SA"/>
        </w:rPr>
        <w:softHyphen/>
        <w:t>ди</w:t>
      </w:r>
      <w:r w:rsidRPr="00C32112">
        <w:rPr>
          <w:rFonts w:ascii="Times New Roman" w:eastAsia="Times New Roman" w:hAnsi="Times New Roman"/>
          <w:sz w:val="24"/>
          <w:szCs w:val="24"/>
          <w:lang w:eastAsia="ar-SA"/>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C32112">
        <w:rPr>
          <w:rFonts w:ascii="Times New Roman" w:eastAsia="Times New Roman" w:hAnsi="Times New Roman"/>
          <w:sz w:val="24"/>
          <w:szCs w:val="24"/>
          <w:lang w:eastAsia="ar-SA"/>
        </w:rPr>
        <w:softHyphen/>
        <w:t>ди</w:t>
      </w:r>
      <w:r w:rsidRPr="00C32112">
        <w:rPr>
          <w:rFonts w:ascii="Times New Roman" w:eastAsia="Times New Roman" w:hAnsi="Times New Roman"/>
          <w:sz w:val="24"/>
          <w:szCs w:val="24"/>
          <w:lang w:eastAsia="ar-SA"/>
        </w:rPr>
        <w:softHyphen/>
        <w:t>ви</w:t>
      </w:r>
      <w:r w:rsidRPr="00C32112">
        <w:rPr>
          <w:rFonts w:ascii="Times New Roman" w:eastAsia="Times New Roman" w:hAnsi="Times New Roman"/>
          <w:sz w:val="24"/>
          <w:szCs w:val="24"/>
          <w:lang w:eastAsia="ar-SA"/>
        </w:rPr>
        <w:softHyphen/>
        <w:t>дуальной трудовой деятельности.</w:t>
      </w:r>
    </w:p>
    <w:p w:rsidR="00C32112" w:rsidRPr="00C32112" w:rsidRDefault="00C32112" w:rsidP="00C32112">
      <w:pPr>
        <w:suppressAutoHyphens/>
        <w:spacing w:after="0" w:line="240" w:lineRule="auto"/>
        <w:ind w:firstLine="708"/>
        <w:jc w:val="both"/>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C32112" w:rsidRPr="00C32112" w:rsidRDefault="00C32112" w:rsidP="00C32112">
      <w:pPr>
        <w:suppressAutoHyphens/>
        <w:spacing w:after="0" w:line="240" w:lineRule="auto"/>
        <w:ind w:firstLine="708"/>
        <w:jc w:val="both"/>
        <w:rPr>
          <w:rFonts w:ascii="Times New Roman" w:eastAsia="Times New Roman" w:hAnsi="Times New Roman"/>
          <w:sz w:val="24"/>
          <w:szCs w:val="24"/>
          <w:lang w:eastAsia="ar-SA"/>
        </w:rPr>
      </w:pPr>
      <w:r w:rsidRPr="00C32112">
        <w:rPr>
          <w:rFonts w:ascii="Times New Roman" w:eastAsia="Times New Roman" w:hAnsi="Times New Roman"/>
          <w:sz w:val="24"/>
          <w:szCs w:val="24"/>
          <w:lang w:eastAsia="ar-SA"/>
        </w:rPr>
        <w:t xml:space="preserve">Продолжительность учебного года составляет 33 недели для обучающихся в возрасте 7 лет (в </w:t>
      </w:r>
      <w:r w:rsidRPr="00C32112">
        <w:rPr>
          <w:rFonts w:ascii="Times New Roman" w:eastAsia="Times New Roman" w:hAnsi="Times New Roman"/>
          <w:spacing w:val="2"/>
          <w:sz w:val="24"/>
          <w:szCs w:val="24"/>
          <w:lang w:eastAsia="ar-SA"/>
        </w:rPr>
        <w:t>1 дополнительном классе</w:t>
      </w:r>
      <w:r w:rsidRPr="00C32112">
        <w:rPr>
          <w:rFonts w:ascii="Times New Roman" w:eastAsia="Times New Roman" w:hAnsi="Times New Roman"/>
          <w:sz w:val="24"/>
          <w:szCs w:val="24"/>
          <w:lang w:eastAsia="ar-SA"/>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C32112">
        <w:rPr>
          <w:rFonts w:ascii="Times New Roman" w:eastAsia="Times New Roman" w:hAnsi="Times New Roman"/>
          <w:spacing w:val="2"/>
          <w:sz w:val="24"/>
          <w:szCs w:val="24"/>
          <w:lang w:eastAsia="ar-SA"/>
        </w:rPr>
        <w:t xml:space="preserve">8 недель. Для обучающихся 1 доп. класса устанавливаются в </w:t>
      </w:r>
      <w:r w:rsidRPr="00C32112">
        <w:rPr>
          <w:rFonts w:ascii="Times New Roman" w:eastAsia="Times New Roman" w:hAnsi="Times New Roman"/>
          <w:sz w:val="24"/>
          <w:szCs w:val="24"/>
          <w:lang w:eastAsia="ar-SA"/>
        </w:rPr>
        <w:t>течение года дополнительные не</w:t>
      </w:r>
      <w:r w:rsidRPr="00C32112">
        <w:rPr>
          <w:rFonts w:ascii="Times New Roman" w:eastAsia="Times New Roman" w:hAnsi="Times New Roman"/>
          <w:sz w:val="24"/>
          <w:szCs w:val="24"/>
          <w:lang w:eastAsia="ar-SA"/>
        </w:rPr>
        <w:softHyphen/>
        <w:t>дельные каникулы.</w:t>
      </w:r>
    </w:p>
    <w:p w:rsidR="00941B8B" w:rsidRPr="00941B8B" w:rsidRDefault="00941B8B" w:rsidP="00941B8B">
      <w:pPr>
        <w:suppressAutoHyphens/>
        <w:spacing w:after="0" w:line="240" w:lineRule="auto"/>
        <w:jc w:val="center"/>
        <w:rPr>
          <w:rFonts w:ascii="Times New Roman" w:eastAsia="Times New Roman" w:hAnsi="Times New Roman"/>
          <w:b/>
          <w:sz w:val="24"/>
          <w:szCs w:val="24"/>
          <w:lang w:eastAsia="ar-SA"/>
        </w:rPr>
      </w:pPr>
      <w:r w:rsidRPr="00941B8B">
        <w:rPr>
          <w:rFonts w:ascii="Times New Roman" w:eastAsia="Times New Roman" w:hAnsi="Times New Roman"/>
          <w:b/>
          <w:sz w:val="24"/>
          <w:szCs w:val="24"/>
          <w:lang w:eastAsia="ar-SA"/>
        </w:rPr>
        <w:t>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p>
    <w:p w:rsidR="00941B8B" w:rsidRPr="00941B8B" w:rsidRDefault="00941B8B" w:rsidP="00941B8B">
      <w:pPr>
        <w:suppressAutoHyphens/>
        <w:spacing w:after="0" w:line="240" w:lineRule="auto"/>
        <w:jc w:val="center"/>
        <w:rPr>
          <w:rFonts w:ascii="Times New Roman" w:eastAsia="Times New Roman" w:hAnsi="Times New Roman"/>
          <w:sz w:val="24"/>
          <w:szCs w:val="24"/>
          <w:lang w:eastAsia="ar-SA"/>
        </w:rPr>
      </w:pPr>
      <w:r w:rsidRPr="00941B8B">
        <w:rPr>
          <w:rFonts w:ascii="Times New Roman" w:eastAsia="Times New Roman" w:hAnsi="Times New Roman"/>
          <w:b/>
          <w:sz w:val="24"/>
          <w:szCs w:val="24"/>
          <w:lang w:eastAsia="ar-SA"/>
        </w:rPr>
        <w:t>(интеллектуальными нарушениями), тяжелыми и множественными нарушениями развития (вариант 2)</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bookmarkStart w:id="2" w:name="_Toc226190167"/>
      <w:bookmarkStart w:id="3" w:name="_Toc226190323"/>
      <w:bookmarkStart w:id="4" w:name="_Toc226190373"/>
      <w:bookmarkStart w:id="5" w:name="_Toc236725319"/>
      <w:bookmarkEnd w:id="2"/>
      <w:bookmarkEnd w:id="3"/>
      <w:bookmarkEnd w:id="4"/>
      <w:bookmarkEnd w:id="5"/>
      <w:r w:rsidRPr="00941B8B">
        <w:rPr>
          <w:rFonts w:ascii="Times New Roman" w:eastAsia="Times New Roman" w:hAnsi="Times New Roman"/>
          <w:sz w:val="24"/>
          <w:szCs w:val="24"/>
          <w:lang w:eastAsia="ar-SA"/>
        </w:rPr>
        <w:t>Условия получения образования обучающимися с умственной отсталостью в МКОУ «СОШ им П.П.Грицая ст. Солдатской»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941B8B" w:rsidRPr="00941B8B" w:rsidRDefault="00941B8B" w:rsidP="00941B8B">
      <w:pPr>
        <w:suppressAutoHyphens/>
        <w:spacing w:after="0" w:line="240" w:lineRule="auto"/>
        <w:jc w:val="center"/>
        <w:rPr>
          <w:rFonts w:ascii="Times New Roman" w:eastAsia="Times New Roman" w:hAnsi="Times New Roman"/>
          <w:b/>
          <w:sz w:val="24"/>
          <w:szCs w:val="24"/>
          <w:lang w:eastAsia="ar-SA"/>
        </w:rPr>
      </w:pPr>
      <w:r w:rsidRPr="00941B8B">
        <w:rPr>
          <w:rFonts w:ascii="Times New Roman" w:eastAsia="Times New Roman" w:hAnsi="Times New Roman"/>
          <w:b/>
          <w:sz w:val="24"/>
          <w:szCs w:val="24"/>
          <w:lang w:eastAsia="ar-SA"/>
        </w:rPr>
        <w:t>2.1. Кадровые условия реализации адаптированной основной общеобразовательной программы</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941B8B" w:rsidRPr="00941B8B" w:rsidRDefault="00941B8B" w:rsidP="00E676EA">
      <w:pPr>
        <w:numPr>
          <w:ilvl w:val="0"/>
          <w:numId w:val="82"/>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Образовательная организация укомплектована  педагогическими и руководящими работниками с профессиональными компетенциями в области коррекционной педагогики.</w:t>
      </w:r>
    </w:p>
    <w:p w:rsidR="00941B8B" w:rsidRPr="00941B8B" w:rsidRDefault="00941B8B" w:rsidP="00E676EA">
      <w:pPr>
        <w:numPr>
          <w:ilvl w:val="0"/>
          <w:numId w:val="82"/>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  </w:t>
      </w:r>
    </w:p>
    <w:p w:rsidR="00941B8B" w:rsidRPr="00941B8B" w:rsidRDefault="00941B8B" w:rsidP="00E676EA">
      <w:pPr>
        <w:numPr>
          <w:ilvl w:val="0"/>
          <w:numId w:val="82"/>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lastRenderedPageBreak/>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 xml:space="preserve">Педагоги (учитель, учитель-логопед, учитель-дефектолог, педагог-психолог, социальный педагог) должны иметь квалификацию/степень не ниже </w:t>
      </w:r>
      <w:r w:rsidRPr="00941B8B">
        <w:rPr>
          <w:rFonts w:ascii="Times New Roman" w:eastAsia="Times New Roman" w:hAnsi="Times New Roman"/>
          <w:bCs/>
          <w:sz w:val="24"/>
          <w:szCs w:val="24"/>
          <w:lang w:eastAsia="ar-SA"/>
        </w:rPr>
        <w:t xml:space="preserve">бакалавра, </w:t>
      </w:r>
      <w:r w:rsidRPr="00941B8B">
        <w:rPr>
          <w:rFonts w:ascii="Times New Roman" w:eastAsia="Times New Roman" w:hAnsi="Times New Roman"/>
          <w:sz w:val="24"/>
          <w:szCs w:val="24"/>
          <w:lang w:eastAsia="ar-SA"/>
        </w:rPr>
        <w:t>предусматривающую получение высшего профессионального образования:</w:t>
      </w:r>
    </w:p>
    <w:p w:rsidR="00941B8B" w:rsidRPr="00941B8B" w:rsidRDefault="00941B8B" w:rsidP="00941B8B">
      <w:pPr>
        <w:suppressAutoHyphens/>
        <w:spacing w:after="0" w:line="240" w:lineRule="auto"/>
        <w:ind w:left="426"/>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а) по направлению специальное (коррекционно-педагогическое) образование;</w:t>
      </w:r>
    </w:p>
    <w:p w:rsidR="00941B8B" w:rsidRPr="00941B8B" w:rsidRDefault="00941B8B" w:rsidP="00941B8B">
      <w:pPr>
        <w:suppressAutoHyphens/>
        <w:spacing w:after="0" w:line="240" w:lineRule="auto"/>
        <w:ind w:left="426"/>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941B8B" w:rsidRPr="00941B8B" w:rsidRDefault="00941B8B" w:rsidP="00941B8B">
      <w:pPr>
        <w:suppressAutoHyphens/>
        <w:spacing w:after="0" w:line="240" w:lineRule="auto"/>
        <w:ind w:left="426"/>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в) по одной из специальностей: тифлопедагогика, сурдопедагогика, логопедия, олигофренопедагогика;</w:t>
      </w:r>
    </w:p>
    <w:p w:rsidR="00941B8B" w:rsidRPr="00941B8B" w:rsidRDefault="00941B8B" w:rsidP="00941B8B">
      <w:pPr>
        <w:suppressAutoHyphens/>
        <w:spacing w:after="0" w:line="240" w:lineRule="auto"/>
        <w:ind w:left="426"/>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 xml:space="preserve">Для работы с обучающимися,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941B8B" w:rsidRPr="00941B8B" w:rsidRDefault="00941B8B" w:rsidP="00941B8B">
      <w:pPr>
        <w:suppressAutoHyphens/>
        <w:spacing w:after="0" w:line="240" w:lineRule="auto"/>
        <w:ind w:left="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а) по направлению «Специальное (дефектологическое) образование»;</w:t>
      </w:r>
    </w:p>
    <w:p w:rsidR="00941B8B" w:rsidRPr="00941B8B" w:rsidRDefault="00941B8B" w:rsidP="00941B8B">
      <w:pPr>
        <w:suppressAutoHyphens/>
        <w:spacing w:after="0" w:line="240" w:lineRule="auto"/>
        <w:ind w:left="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vertAlign w:val="superscript"/>
          <w:lang w:eastAsia="ar-SA"/>
        </w:rPr>
      </w:pPr>
      <w:r w:rsidRPr="00941B8B">
        <w:rPr>
          <w:rFonts w:ascii="Times New Roman" w:eastAsia="Times New Roman" w:hAnsi="Times New Roman"/>
          <w:sz w:val="24"/>
          <w:szCs w:val="24"/>
          <w:lang w:eastAsia="ar-SA"/>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941B8B" w:rsidRPr="00941B8B" w:rsidRDefault="00941B8B" w:rsidP="00941B8B">
      <w:pPr>
        <w:suppressAutoHyphens/>
        <w:spacing w:after="0" w:line="240" w:lineRule="auto"/>
        <w:ind w:firstLine="708"/>
        <w:jc w:val="both"/>
        <w:rPr>
          <w:rFonts w:ascii="Times New Roman" w:eastAsia="Times New Roman" w:hAnsi="Times New Roman"/>
          <w:caps/>
          <w:sz w:val="24"/>
          <w:szCs w:val="24"/>
          <w:lang w:eastAsia="ar-SA"/>
        </w:rPr>
      </w:pPr>
      <w:r w:rsidRPr="00941B8B">
        <w:rPr>
          <w:rFonts w:ascii="Times New Roman" w:eastAsia="Times New Roman" w:hAnsi="Times New Roman"/>
          <w:sz w:val="24"/>
          <w:szCs w:val="24"/>
          <w:lang w:eastAsia="ar-SA"/>
        </w:rPr>
        <w:t>Все специалисты, участвующие в реализации СИПР на основе АООП (вариант 2)для обучающихся с умственной отсталостью, должны владеть методами междисциплинарной командной работы.</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lastRenderedPageBreak/>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r w:rsidRPr="00941B8B">
        <w:rPr>
          <w:rFonts w:ascii="Times New Roman" w:eastAsia="Times New Roman" w:hAnsi="Times New Roman"/>
          <w:sz w:val="24"/>
          <w:szCs w:val="24"/>
          <w:vertAlign w:val="superscript"/>
          <w:lang w:eastAsia="ar-SA"/>
        </w:rPr>
        <w:footnoteReference w:id="3"/>
      </w:r>
      <w:r w:rsidRPr="00941B8B">
        <w:rPr>
          <w:rFonts w:ascii="Times New Roman" w:eastAsia="Times New Roman" w:hAnsi="Times New Roman"/>
          <w:sz w:val="24"/>
          <w:szCs w:val="24"/>
          <w:lang w:eastAsia="ar-SA"/>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Специалисты, участвующие в реализации АООП для обучающихся с умственной отсталостью, с ТМНР, должны обладать следующими компетенциями:</w:t>
      </w:r>
    </w:p>
    <w:p w:rsidR="00941B8B" w:rsidRPr="00941B8B" w:rsidRDefault="00941B8B" w:rsidP="00E676EA">
      <w:pPr>
        <w:numPr>
          <w:ilvl w:val="0"/>
          <w:numId w:val="83"/>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941B8B" w:rsidRPr="00941B8B" w:rsidRDefault="00941B8B" w:rsidP="00E676EA">
      <w:pPr>
        <w:numPr>
          <w:ilvl w:val="0"/>
          <w:numId w:val="83"/>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понимание теоретико-методологических основ психолого-педагогической помощи обучающимся;</w:t>
      </w:r>
    </w:p>
    <w:p w:rsidR="00941B8B" w:rsidRPr="00941B8B" w:rsidRDefault="00941B8B" w:rsidP="00E676EA">
      <w:pPr>
        <w:numPr>
          <w:ilvl w:val="0"/>
          <w:numId w:val="83"/>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941B8B" w:rsidRPr="00941B8B" w:rsidRDefault="00941B8B" w:rsidP="00E676EA">
      <w:pPr>
        <w:numPr>
          <w:ilvl w:val="0"/>
          <w:numId w:val="83"/>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наличие представлений о своеобразии психофизического развития обучающихся;</w:t>
      </w:r>
    </w:p>
    <w:p w:rsidR="00941B8B" w:rsidRPr="00941B8B" w:rsidRDefault="00941B8B" w:rsidP="00E676EA">
      <w:pPr>
        <w:numPr>
          <w:ilvl w:val="0"/>
          <w:numId w:val="83"/>
        </w:numPr>
        <w:suppressAutoHyphens/>
        <w:spacing w:after="0" w:line="240" w:lineRule="auto"/>
        <w:jc w:val="both"/>
        <w:rPr>
          <w:rFonts w:ascii="Times New Roman" w:eastAsia="Times New Roman" w:hAnsi="Times New Roman"/>
          <w:caps/>
          <w:sz w:val="24"/>
          <w:szCs w:val="24"/>
          <w:lang w:eastAsia="ar-SA"/>
        </w:rPr>
      </w:pPr>
      <w:r w:rsidRPr="00941B8B">
        <w:rPr>
          <w:rFonts w:ascii="Times New Roman" w:eastAsia="Times New Roman" w:hAnsi="Times New Roman"/>
          <w:sz w:val="24"/>
          <w:szCs w:val="24"/>
          <w:lang w:eastAsia="ar-SA"/>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941B8B" w:rsidRPr="00941B8B" w:rsidRDefault="00941B8B" w:rsidP="00E676EA">
      <w:pPr>
        <w:numPr>
          <w:ilvl w:val="0"/>
          <w:numId w:val="83"/>
        </w:numPr>
        <w:suppressAutoHyphens/>
        <w:spacing w:after="0" w:line="240" w:lineRule="auto"/>
        <w:jc w:val="both"/>
        <w:rPr>
          <w:rFonts w:ascii="Times New Roman" w:eastAsia="Times New Roman" w:hAnsi="Times New Roman"/>
          <w:bCs/>
          <w:sz w:val="24"/>
          <w:szCs w:val="24"/>
          <w:lang w:eastAsia="ar-SA"/>
        </w:rPr>
      </w:pPr>
      <w:r w:rsidRPr="00941B8B">
        <w:rPr>
          <w:rFonts w:ascii="Times New Roman" w:eastAsia="Times New Roman" w:hAnsi="Times New Roman"/>
          <w:bCs/>
          <w:sz w:val="24"/>
          <w:szCs w:val="24"/>
          <w:lang w:eastAsia="ar-SA"/>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941B8B" w:rsidRPr="00941B8B" w:rsidRDefault="00941B8B" w:rsidP="00E676EA">
      <w:pPr>
        <w:numPr>
          <w:ilvl w:val="0"/>
          <w:numId w:val="83"/>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941B8B" w:rsidRPr="00941B8B" w:rsidRDefault="00941B8B" w:rsidP="00E676EA">
      <w:pPr>
        <w:numPr>
          <w:ilvl w:val="0"/>
          <w:numId w:val="83"/>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lastRenderedPageBreak/>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941B8B" w:rsidRPr="00941B8B" w:rsidRDefault="00941B8B" w:rsidP="00E676EA">
      <w:pPr>
        <w:numPr>
          <w:ilvl w:val="0"/>
          <w:numId w:val="83"/>
        </w:numPr>
        <w:suppressAutoHyphens/>
        <w:spacing w:after="0" w:line="240" w:lineRule="auto"/>
        <w:jc w:val="both"/>
        <w:rPr>
          <w:rFonts w:ascii="Times New Roman" w:eastAsia="Times New Roman" w:hAnsi="Times New Roman"/>
          <w:bCs/>
          <w:caps/>
          <w:sz w:val="24"/>
          <w:szCs w:val="24"/>
          <w:lang w:eastAsia="ar-SA"/>
        </w:rPr>
      </w:pPr>
      <w:r w:rsidRPr="00941B8B">
        <w:rPr>
          <w:rFonts w:ascii="Times New Roman" w:eastAsia="Times New Roman" w:hAnsi="Times New Roman"/>
          <w:bCs/>
          <w:sz w:val="24"/>
          <w:szCs w:val="24"/>
          <w:lang w:eastAsia="ar-SA"/>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941B8B" w:rsidRPr="00941B8B" w:rsidRDefault="00941B8B" w:rsidP="00E676EA">
      <w:pPr>
        <w:numPr>
          <w:ilvl w:val="0"/>
          <w:numId w:val="83"/>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941B8B" w:rsidRPr="00941B8B" w:rsidRDefault="00941B8B" w:rsidP="00E676EA">
      <w:pPr>
        <w:numPr>
          <w:ilvl w:val="0"/>
          <w:numId w:val="83"/>
        </w:numPr>
        <w:suppressAutoHyphens/>
        <w:spacing w:after="0" w:line="240" w:lineRule="auto"/>
        <w:jc w:val="both"/>
        <w:rPr>
          <w:rFonts w:ascii="Times New Roman" w:eastAsia="Times New Roman" w:hAnsi="Times New Roman"/>
          <w:bCs/>
          <w:caps/>
          <w:sz w:val="24"/>
          <w:szCs w:val="24"/>
          <w:lang w:eastAsia="ar-SA"/>
        </w:rPr>
      </w:pPr>
      <w:r w:rsidRPr="00941B8B">
        <w:rPr>
          <w:rFonts w:ascii="Times New Roman" w:eastAsia="Times New Roman" w:hAnsi="Times New Roman"/>
          <w:bCs/>
          <w:sz w:val="24"/>
          <w:szCs w:val="24"/>
          <w:lang w:eastAsia="ar-SA"/>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941B8B" w:rsidRPr="00941B8B" w:rsidRDefault="00941B8B" w:rsidP="00E676EA">
      <w:pPr>
        <w:numPr>
          <w:ilvl w:val="0"/>
          <w:numId w:val="83"/>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941B8B" w:rsidRPr="00941B8B" w:rsidRDefault="00941B8B" w:rsidP="00E676EA">
      <w:pPr>
        <w:numPr>
          <w:ilvl w:val="0"/>
          <w:numId w:val="83"/>
        </w:numPr>
        <w:suppressAutoHyphens/>
        <w:spacing w:after="0" w:line="240" w:lineRule="auto"/>
        <w:jc w:val="both"/>
        <w:rPr>
          <w:rFonts w:ascii="Times New Roman" w:eastAsia="Times New Roman" w:hAnsi="Times New Roman"/>
          <w:caps/>
          <w:sz w:val="24"/>
          <w:szCs w:val="24"/>
          <w:lang w:eastAsia="ar-SA"/>
        </w:rPr>
      </w:pPr>
      <w:r w:rsidRPr="00941B8B">
        <w:rPr>
          <w:rFonts w:ascii="Times New Roman" w:eastAsia="Times New Roman" w:hAnsi="Times New Roman"/>
          <w:sz w:val="24"/>
          <w:szCs w:val="24"/>
          <w:lang w:eastAsia="ar-SA"/>
        </w:rPr>
        <w:t>наличие способности к общению и проведению консультативно-методической работы с родителями обучающихся;</w:t>
      </w:r>
    </w:p>
    <w:p w:rsidR="00941B8B" w:rsidRPr="00941B8B" w:rsidRDefault="00941B8B" w:rsidP="00E676EA">
      <w:pPr>
        <w:numPr>
          <w:ilvl w:val="0"/>
          <w:numId w:val="83"/>
        </w:numPr>
        <w:suppressAutoHyphens/>
        <w:spacing w:after="0" w:line="240" w:lineRule="auto"/>
        <w:jc w:val="both"/>
        <w:rPr>
          <w:rFonts w:ascii="Times New Roman" w:eastAsia="Times New Roman" w:hAnsi="Times New Roman"/>
          <w:caps/>
          <w:sz w:val="24"/>
          <w:szCs w:val="24"/>
          <w:lang w:eastAsia="ar-SA"/>
        </w:rPr>
      </w:pPr>
      <w:r w:rsidRPr="00941B8B">
        <w:rPr>
          <w:rFonts w:ascii="Times New Roman" w:eastAsia="Times New Roman" w:hAnsi="Times New Roman"/>
          <w:sz w:val="24"/>
          <w:szCs w:val="24"/>
          <w:lang w:eastAsia="ar-SA"/>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941B8B" w:rsidRPr="00941B8B" w:rsidRDefault="00941B8B" w:rsidP="00E676EA">
      <w:pPr>
        <w:numPr>
          <w:ilvl w:val="0"/>
          <w:numId w:val="83"/>
        </w:numPr>
        <w:suppressAutoHyphens/>
        <w:spacing w:after="0" w:line="240" w:lineRule="auto"/>
        <w:jc w:val="both"/>
        <w:rPr>
          <w:rFonts w:ascii="Times New Roman" w:eastAsia="Times New Roman" w:hAnsi="Times New Roman"/>
          <w:caps/>
          <w:sz w:val="24"/>
          <w:szCs w:val="24"/>
          <w:lang w:eastAsia="ar-SA"/>
        </w:rPr>
      </w:pPr>
      <w:r w:rsidRPr="00941B8B">
        <w:rPr>
          <w:rFonts w:ascii="Times New Roman" w:eastAsia="Times New Roman" w:hAnsi="Times New Roman"/>
          <w:sz w:val="24"/>
          <w:szCs w:val="24"/>
          <w:lang w:eastAsia="ar-SA"/>
        </w:rPr>
        <w:t xml:space="preserve">наличие способности к работе в условиях междисциплинарной команды специалистов. </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941B8B" w:rsidRPr="00941B8B" w:rsidRDefault="00941B8B" w:rsidP="00941B8B">
      <w:pPr>
        <w:suppressAutoHyphens/>
        <w:spacing w:after="0" w:line="240" w:lineRule="auto"/>
        <w:rPr>
          <w:rFonts w:ascii="Times New Roman" w:eastAsia="Times New Roman" w:hAnsi="Times New Roman"/>
          <w:b/>
          <w:sz w:val="24"/>
          <w:szCs w:val="24"/>
          <w:lang w:eastAsia="ar-SA"/>
        </w:rPr>
      </w:pPr>
    </w:p>
    <w:p w:rsidR="00941B8B" w:rsidRPr="00941B8B" w:rsidRDefault="00941B8B" w:rsidP="00941B8B">
      <w:pPr>
        <w:suppressAutoHyphens/>
        <w:spacing w:after="0" w:line="240" w:lineRule="auto"/>
        <w:jc w:val="center"/>
        <w:rPr>
          <w:rFonts w:ascii="Times New Roman" w:eastAsia="Times New Roman" w:hAnsi="Times New Roman"/>
          <w:b/>
          <w:sz w:val="24"/>
          <w:szCs w:val="24"/>
          <w:lang w:eastAsia="ar-SA"/>
        </w:rPr>
      </w:pPr>
      <w:r w:rsidRPr="00941B8B">
        <w:rPr>
          <w:rFonts w:ascii="Times New Roman" w:eastAsia="Times New Roman" w:hAnsi="Times New Roman"/>
          <w:b/>
          <w:sz w:val="24"/>
          <w:szCs w:val="24"/>
          <w:lang w:eastAsia="ar-SA"/>
        </w:rPr>
        <w:t>3.2.2. Финансовые условия реализации адаптированной основной общеобразовательной программы</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bCs/>
          <w:sz w:val="24"/>
          <w:szCs w:val="24"/>
          <w:lang w:eastAsia="ar-SA"/>
        </w:rPr>
        <w:t>Финансовое обеспечение</w:t>
      </w:r>
      <w:r w:rsidRPr="00941B8B">
        <w:rPr>
          <w:rFonts w:ascii="Times New Roman" w:eastAsia="Times New Roman" w:hAnsi="Times New Roman"/>
          <w:sz w:val="24"/>
          <w:szCs w:val="24"/>
          <w:lang w:eastAsia="ar-SA"/>
        </w:rPr>
        <w:t xml:space="preserve"> реализации АООП (вариант 2) для обучающихся с умственной отсталостью(интеллектуальными нарушениями) опирается на ис</w:t>
      </w:r>
      <w:r w:rsidRPr="00941B8B">
        <w:rPr>
          <w:rFonts w:ascii="Times New Roman" w:eastAsia="Times New Roman" w:hAnsi="Times New Roman"/>
          <w:sz w:val="24"/>
          <w:szCs w:val="24"/>
          <w:lang w:eastAsia="ar-SA"/>
        </w:rPr>
        <w:softHyphen/>
        <w:t xml:space="preserve">полнение расходных обязательств, обеспечивающих </w:t>
      </w:r>
      <w:r w:rsidRPr="00941B8B">
        <w:rPr>
          <w:rFonts w:ascii="Times New Roman" w:eastAsia="Times New Roman" w:hAnsi="Times New Roman"/>
          <w:spacing w:val="2"/>
          <w:sz w:val="24"/>
          <w:szCs w:val="24"/>
          <w:lang w:eastAsia="ar-SA"/>
        </w:rPr>
        <w:t>конституционное пра</w:t>
      </w:r>
      <w:r w:rsidRPr="00941B8B">
        <w:rPr>
          <w:rFonts w:ascii="Times New Roman" w:eastAsia="Times New Roman" w:hAnsi="Times New Roman"/>
          <w:spacing w:val="2"/>
          <w:sz w:val="24"/>
          <w:szCs w:val="24"/>
          <w:lang w:eastAsia="ar-SA"/>
        </w:rPr>
        <w:softHyphen/>
        <w:t xml:space="preserve">во граждан на общедоступное получение бесплатного </w:t>
      </w:r>
      <w:r w:rsidRPr="00941B8B">
        <w:rPr>
          <w:rFonts w:ascii="Times New Roman" w:eastAsia="Times New Roman" w:hAnsi="Times New Roman"/>
          <w:sz w:val="24"/>
          <w:szCs w:val="24"/>
          <w:lang w:eastAsia="ar-SA"/>
        </w:rPr>
        <w:t>общего образования. Объём действующих расходных обязательств отражается в задании уч</w:t>
      </w:r>
      <w:r w:rsidRPr="00941B8B">
        <w:rPr>
          <w:rFonts w:ascii="Times New Roman" w:eastAsia="Times New Roman" w:hAnsi="Times New Roman"/>
          <w:sz w:val="24"/>
          <w:szCs w:val="24"/>
          <w:lang w:eastAsia="ar-SA"/>
        </w:rPr>
        <w:softHyphen/>
        <w:t>ре</w:t>
      </w:r>
      <w:r w:rsidRPr="00941B8B">
        <w:rPr>
          <w:rFonts w:ascii="Times New Roman" w:eastAsia="Times New Roman" w:hAnsi="Times New Roman"/>
          <w:sz w:val="24"/>
          <w:szCs w:val="24"/>
          <w:lang w:eastAsia="ar-SA"/>
        </w:rPr>
        <w:softHyphen/>
        <w:t>ди</w:t>
      </w:r>
      <w:r w:rsidRPr="00941B8B">
        <w:rPr>
          <w:rFonts w:ascii="Times New Roman" w:eastAsia="Times New Roman" w:hAnsi="Times New Roman"/>
          <w:sz w:val="24"/>
          <w:szCs w:val="24"/>
          <w:lang w:eastAsia="ar-SA"/>
        </w:rPr>
        <w:softHyphen/>
        <w:t>те</w:t>
      </w:r>
      <w:r w:rsidRPr="00941B8B">
        <w:rPr>
          <w:rFonts w:ascii="Times New Roman" w:eastAsia="Times New Roman" w:hAnsi="Times New Roman"/>
          <w:sz w:val="24"/>
          <w:szCs w:val="24"/>
          <w:lang w:eastAsia="ar-SA"/>
        </w:rPr>
        <w:softHyphen/>
        <w:t xml:space="preserve">ля по оказанию </w:t>
      </w:r>
      <w:r w:rsidRPr="00941B8B">
        <w:rPr>
          <w:rFonts w:ascii="Times New Roman" w:eastAsia="Times New Roman" w:hAnsi="Times New Roman"/>
          <w:spacing w:val="2"/>
          <w:sz w:val="24"/>
          <w:szCs w:val="24"/>
          <w:lang w:eastAsia="ar-SA"/>
        </w:rPr>
        <w:t>государственных (муниципальных) образовательных ус</w:t>
      </w:r>
      <w:r w:rsidRPr="00941B8B">
        <w:rPr>
          <w:rFonts w:ascii="Times New Roman" w:eastAsia="Times New Roman" w:hAnsi="Times New Roman"/>
          <w:spacing w:val="2"/>
          <w:sz w:val="24"/>
          <w:szCs w:val="24"/>
          <w:lang w:eastAsia="ar-SA"/>
        </w:rPr>
        <w:softHyphen/>
        <w:t xml:space="preserve">луг в </w:t>
      </w:r>
      <w:r w:rsidRPr="00941B8B">
        <w:rPr>
          <w:rFonts w:ascii="Times New Roman" w:eastAsia="Times New Roman" w:hAnsi="Times New Roman"/>
          <w:sz w:val="24"/>
          <w:szCs w:val="24"/>
          <w:lang w:eastAsia="ar-SA"/>
        </w:rPr>
        <w:t>соответствии с требованиями ФГОС общего образования.</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Финансово-экономическое обеспечение образования осуществляется на основании на п.2 ст. 99 ФЗ «Об образовании в Российской Федерации».</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w:t>
      </w:r>
      <w:r w:rsidRPr="00941B8B">
        <w:rPr>
          <w:rFonts w:ascii="Times New Roman" w:eastAsia="Times New Roman" w:hAnsi="Times New Roman"/>
          <w:bCs/>
          <w:sz w:val="24"/>
          <w:szCs w:val="24"/>
          <w:lang w:eastAsia="ar-SA"/>
        </w:rPr>
        <w:t xml:space="preserve"> вне зависимости от количества учебных дней в неделю</w:t>
      </w:r>
      <w:r w:rsidRPr="00941B8B">
        <w:rPr>
          <w:rFonts w:ascii="Times New Roman" w:eastAsia="Times New Roman" w:hAnsi="Times New Roman"/>
          <w:sz w:val="24"/>
          <w:szCs w:val="24"/>
          <w:lang w:eastAsia="ar-SA"/>
        </w:rPr>
        <w:t xml:space="preserve">; отражать </w:t>
      </w:r>
      <w:r w:rsidRPr="00941B8B">
        <w:rPr>
          <w:rFonts w:ascii="Times New Roman" w:eastAsia="Times New Roman" w:hAnsi="Times New Roman"/>
          <w:iCs/>
          <w:sz w:val="24"/>
          <w:szCs w:val="24"/>
          <w:lang w:eastAsia="ar-SA"/>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941B8B" w:rsidRPr="00941B8B" w:rsidRDefault="00941B8B" w:rsidP="00941B8B">
      <w:pPr>
        <w:suppressAutoHyphens/>
        <w:spacing w:after="0" w:line="240" w:lineRule="auto"/>
        <w:ind w:firstLine="708"/>
        <w:jc w:val="both"/>
        <w:rPr>
          <w:rFonts w:ascii="Times New Roman" w:eastAsia="Times New Roman" w:hAnsi="Times New Roman"/>
          <w:bCs/>
          <w:iCs/>
          <w:sz w:val="24"/>
          <w:szCs w:val="24"/>
          <w:lang w:eastAsia="ar-SA"/>
        </w:rPr>
      </w:pPr>
      <w:r w:rsidRPr="00941B8B">
        <w:rPr>
          <w:rFonts w:ascii="Times New Roman" w:eastAsia="Times New Roman" w:hAnsi="Times New Roman"/>
          <w:bCs/>
          <w:iCs/>
          <w:sz w:val="24"/>
          <w:szCs w:val="24"/>
          <w:lang w:eastAsia="ar-SA"/>
        </w:rPr>
        <w:lastRenderedPageBreak/>
        <w:t xml:space="preserve">Финансирование реализации АООП (вариант 2) для обучающихся с умственной отсталостью </w:t>
      </w:r>
      <w:r w:rsidRPr="00941B8B">
        <w:rPr>
          <w:rFonts w:ascii="Times New Roman" w:eastAsia="Times New Roman" w:hAnsi="Times New Roman"/>
          <w:sz w:val="24"/>
          <w:szCs w:val="24"/>
          <w:lang w:eastAsia="ar-SA"/>
        </w:rPr>
        <w:t xml:space="preserve">(интеллектуальными нарушениями) </w:t>
      </w:r>
      <w:r w:rsidRPr="00941B8B">
        <w:rPr>
          <w:rFonts w:ascii="Times New Roman" w:eastAsia="Times New Roman" w:hAnsi="Times New Roman"/>
          <w:bCs/>
          <w:iCs/>
          <w:sz w:val="24"/>
          <w:szCs w:val="24"/>
          <w:lang w:eastAsia="ar-SA"/>
        </w:rPr>
        <w:t>должно осуществляться в объеме не ниже установленных нормативов финансирования государственного образовательного учреждения.</w:t>
      </w:r>
    </w:p>
    <w:p w:rsidR="00941B8B" w:rsidRPr="00941B8B" w:rsidRDefault="00941B8B" w:rsidP="00941B8B">
      <w:pPr>
        <w:suppressAutoHyphens/>
        <w:spacing w:after="0" w:line="240" w:lineRule="auto"/>
        <w:ind w:firstLine="708"/>
        <w:jc w:val="both"/>
        <w:rPr>
          <w:rFonts w:ascii="Times New Roman" w:eastAsia="Times New Roman" w:hAnsi="Times New Roman"/>
          <w:caps/>
          <w:sz w:val="24"/>
          <w:szCs w:val="24"/>
          <w:lang w:eastAsia="ar-SA"/>
        </w:rPr>
      </w:pPr>
      <w:r w:rsidRPr="00941B8B">
        <w:rPr>
          <w:rFonts w:ascii="Times New Roman" w:eastAsia="Times New Roman" w:hAnsi="Times New Roman"/>
          <w:sz w:val="24"/>
          <w:szCs w:val="24"/>
          <w:lang w:eastAsia="ar-SA"/>
        </w:rPr>
        <w:t>Структура расходов на образование включает:</w:t>
      </w:r>
    </w:p>
    <w:p w:rsidR="00941B8B" w:rsidRPr="00941B8B" w:rsidRDefault="00941B8B" w:rsidP="00E676EA">
      <w:pPr>
        <w:numPr>
          <w:ilvl w:val="0"/>
          <w:numId w:val="84"/>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Образование ребенка на основе учебного плана образовательной организации и СИПР.</w:t>
      </w:r>
    </w:p>
    <w:p w:rsidR="00941B8B" w:rsidRPr="00941B8B" w:rsidRDefault="00941B8B" w:rsidP="00E676EA">
      <w:pPr>
        <w:numPr>
          <w:ilvl w:val="0"/>
          <w:numId w:val="84"/>
        </w:numPr>
        <w:suppressAutoHyphens/>
        <w:spacing w:after="0" w:line="240" w:lineRule="auto"/>
        <w:jc w:val="both"/>
        <w:rPr>
          <w:rFonts w:ascii="Times New Roman" w:eastAsia="Times New Roman" w:hAnsi="Times New Roman"/>
          <w:caps/>
          <w:sz w:val="24"/>
          <w:szCs w:val="24"/>
          <w:lang w:eastAsia="ar-SA"/>
        </w:rPr>
      </w:pPr>
      <w:r w:rsidRPr="00941B8B">
        <w:rPr>
          <w:rFonts w:ascii="Times New Roman" w:eastAsia="Times New Roman" w:hAnsi="Times New Roman"/>
          <w:sz w:val="24"/>
          <w:szCs w:val="24"/>
          <w:lang w:eastAsia="ar-SA"/>
        </w:rPr>
        <w:t>Обеспечение сопровождения, ухода и присмотра за ребенком в период его нахождения в образовательной организации.</w:t>
      </w:r>
    </w:p>
    <w:p w:rsidR="00941B8B" w:rsidRPr="00941B8B" w:rsidRDefault="00941B8B" w:rsidP="00E676EA">
      <w:pPr>
        <w:numPr>
          <w:ilvl w:val="0"/>
          <w:numId w:val="84"/>
        </w:numPr>
        <w:suppressAutoHyphens/>
        <w:spacing w:after="0" w:line="240" w:lineRule="auto"/>
        <w:jc w:val="both"/>
        <w:rPr>
          <w:rFonts w:ascii="Times New Roman" w:eastAsia="Times New Roman" w:hAnsi="Times New Roman"/>
          <w:caps/>
          <w:sz w:val="24"/>
          <w:szCs w:val="24"/>
          <w:lang w:eastAsia="ar-SA"/>
        </w:rPr>
      </w:pPr>
      <w:r w:rsidRPr="00941B8B">
        <w:rPr>
          <w:rFonts w:ascii="Times New Roman" w:eastAsia="Times New Roman" w:hAnsi="Times New Roman"/>
          <w:sz w:val="24"/>
          <w:szCs w:val="24"/>
          <w:lang w:eastAsia="ar-SA"/>
        </w:rPr>
        <w:t>Консультирование родителей и членов семей по вопросам образования ребенка.</w:t>
      </w:r>
    </w:p>
    <w:p w:rsidR="00941B8B" w:rsidRPr="00941B8B" w:rsidRDefault="00941B8B" w:rsidP="00E676EA">
      <w:pPr>
        <w:numPr>
          <w:ilvl w:val="0"/>
          <w:numId w:val="84"/>
        </w:numPr>
        <w:suppressAutoHyphens/>
        <w:spacing w:after="0" w:line="240" w:lineRule="auto"/>
        <w:jc w:val="both"/>
        <w:rPr>
          <w:rFonts w:ascii="Times New Roman" w:eastAsia="Times New Roman" w:hAnsi="Times New Roman"/>
          <w:caps/>
          <w:sz w:val="24"/>
          <w:szCs w:val="24"/>
          <w:lang w:eastAsia="ar-SA"/>
        </w:rPr>
      </w:pPr>
      <w:r w:rsidRPr="00941B8B">
        <w:rPr>
          <w:rFonts w:ascii="Times New Roman" w:eastAsia="Times New Roman" w:hAnsi="Times New Roman"/>
          <w:sz w:val="24"/>
          <w:szCs w:val="24"/>
          <w:lang w:eastAsia="ar-SA"/>
        </w:rPr>
        <w:t>Обеспечение необходимым учебным, информационно-техническим оборудованием и учебно-дидактическим материалом.</w:t>
      </w:r>
    </w:p>
    <w:p w:rsidR="00941B8B" w:rsidRPr="00941B8B" w:rsidRDefault="00941B8B" w:rsidP="00941B8B">
      <w:pPr>
        <w:suppressAutoHyphens/>
        <w:spacing w:after="0" w:line="240" w:lineRule="auto"/>
        <w:ind w:firstLine="708"/>
        <w:jc w:val="both"/>
        <w:rPr>
          <w:rFonts w:ascii="Times New Roman" w:eastAsia="Times New Roman" w:hAnsi="Times New Roman"/>
          <w:caps/>
          <w:sz w:val="24"/>
          <w:szCs w:val="24"/>
          <w:lang w:eastAsia="ar-SA"/>
        </w:rPr>
      </w:pPr>
      <w:r w:rsidRPr="00941B8B">
        <w:rPr>
          <w:rFonts w:ascii="Times New Roman" w:eastAsia="Times New Roman" w:hAnsi="Times New Roman"/>
          <w:sz w:val="24"/>
          <w:szCs w:val="24"/>
          <w:lang w:eastAsia="ar-SA"/>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941B8B" w:rsidRPr="00941B8B" w:rsidRDefault="00941B8B" w:rsidP="00941B8B">
      <w:pPr>
        <w:suppressAutoHyphens/>
        <w:spacing w:after="0" w:line="240" w:lineRule="auto"/>
        <w:ind w:firstLine="708"/>
        <w:jc w:val="both"/>
        <w:rPr>
          <w:rFonts w:ascii="Times New Roman" w:eastAsia="Times New Roman" w:hAnsi="Times New Roman"/>
          <w:caps/>
          <w:sz w:val="24"/>
          <w:szCs w:val="24"/>
          <w:lang w:eastAsia="ar-SA"/>
        </w:rPr>
      </w:pPr>
      <w:r w:rsidRPr="00941B8B">
        <w:rPr>
          <w:rFonts w:ascii="Times New Roman" w:eastAsia="Times New Roman" w:hAnsi="Times New Roman"/>
          <w:sz w:val="24"/>
          <w:szCs w:val="24"/>
          <w:lang w:eastAsia="ar-SA"/>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941B8B" w:rsidRPr="00941B8B" w:rsidRDefault="00941B8B" w:rsidP="00941B8B">
      <w:pPr>
        <w:suppressAutoHyphens/>
        <w:spacing w:after="0" w:line="240" w:lineRule="auto"/>
        <w:ind w:firstLine="708"/>
        <w:jc w:val="both"/>
        <w:rPr>
          <w:rFonts w:ascii="Times New Roman" w:eastAsia="Times New Roman" w:hAnsi="Times New Roman"/>
          <w:caps/>
          <w:sz w:val="24"/>
          <w:szCs w:val="24"/>
          <w:lang w:eastAsia="ar-SA"/>
        </w:rPr>
      </w:pPr>
      <w:r w:rsidRPr="00941B8B">
        <w:rPr>
          <w:rFonts w:ascii="Times New Roman" w:eastAsia="Times New Roman" w:hAnsi="Times New Roman"/>
          <w:sz w:val="24"/>
          <w:szCs w:val="24"/>
          <w:lang w:eastAsia="ar-SA"/>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941B8B" w:rsidRPr="00941B8B" w:rsidRDefault="00941B8B" w:rsidP="00941B8B">
      <w:pPr>
        <w:suppressAutoHyphens/>
        <w:spacing w:after="0" w:line="240" w:lineRule="auto"/>
        <w:ind w:firstLine="708"/>
        <w:jc w:val="both"/>
        <w:rPr>
          <w:rFonts w:ascii="Times New Roman" w:eastAsia="Times New Roman" w:hAnsi="Times New Roman"/>
          <w:caps/>
          <w:sz w:val="24"/>
          <w:szCs w:val="24"/>
          <w:lang w:eastAsia="ar-SA"/>
        </w:rPr>
      </w:pPr>
      <w:r w:rsidRPr="00941B8B">
        <w:rPr>
          <w:rFonts w:ascii="Times New Roman" w:eastAsia="Times New Roman" w:hAnsi="Times New Roman"/>
          <w:sz w:val="24"/>
          <w:szCs w:val="24"/>
          <w:lang w:eastAsia="ar-SA"/>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941B8B" w:rsidRPr="00941B8B" w:rsidRDefault="00941B8B" w:rsidP="00E676EA">
      <w:pPr>
        <w:numPr>
          <w:ilvl w:val="0"/>
          <w:numId w:val="85"/>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предоставления платных дополнительных образовательных и иных предусмотренных уставом образовательной организации услуг;</w:t>
      </w:r>
    </w:p>
    <w:p w:rsidR="00941B8B" w:rsidRPr="00941B8B" w:rsidRDefault="00941B8B" w:rsidP="00E676EA">
      <w:pPr>
        <w:numPr>
          <w:ilvl w:val="0"/>
          <w:numId w:val="85"/>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добровольных пожертвований и целевых взносов физических и (или) юридических лиц.</w:t>
      </w:r>
    </w:p>
    <w:p w:rsidR="00941B8B" w:rsidRPr="00941B8B" w:rsidRDefault="00941B8B" w:rsidP="00941B8B">
      <w:pPr>
        <w:suppressAutoHyphens/>
        <w:spacing w:after="0" w:line="240" w:lineRule="auto"/>
        <w:rPr>
          <w:rFonts w:ascii="Times New Roman" w:eastAsia="Times New Roman" w:hAnsi="Times New Roman"/>
          <w:b/>
          <w:sz w:val="24"/>
          <w:szCs w:val="24"/>
          <w:lang w:eastAsia="ar-SA"/>
        </w:rPr>
      </w:pPr>
    </w:p>
    <w:p w:rsidR="00941B8B" w:rsidRPr="00941B8B" w:rsidRDefault="00941B8B" w:rsidP="00941B8B">
      <w:pPr>
        <w:suppressAutoHyphens/>
        <w:spacing w:after="0" w:line="240" w:lineRule="auto"/>
        <w:jc w:val="center"/>
        <w:rPr>
          <w:rFonts w:ascii="Times New Roman" w:eastAsia="Times New Roman" w:hAnsi="Times New Roman"/>
          <w:b/>
          <w:sz w:val="24"/>
          <w:szCs w:val="24"/>
          <w:lang w:eastAsia="ar-SA"/>
        </w:rPr>
      </w:pPr>
      <w:r w:rsidRPr="00941B8B">
        <w:rPr>
          <w:rFonts w:ascii="Times New Roman" w:eastAsia="Times New Roman" w:hAnsi="Times New Roman"/>
          <w:b/>
          <w:sz w:val="24"/>
          <w:szCs w:val="24"/>
          <w:lang w:eastAsia="ar-SA"/>
        </w:rPr>
        <w:t>3.2.3. Материально-технические условия реализации адаптированной основной общеобразовательной программы</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lastRenderedPageBreak/>
        <w:t xml:space="preserve">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sidRPr="00941B8B">
        <w:rPr>
          <w:rFonts w:ascii="Times New Roman" w:eastAsia="Times New Roman" w:hAnsi="Times New Roman"/>
          <w:sz w:val="24"/>
          <w:szCs w:val="24"/>
          <w:lang w:eastAsia="ar-SA"/>
        </w:rPr>
        <w:softHyphen/>
        <w:t>техническое обеспечение процесса освоения АООП и СИПР должно соответствовать специфическим требованиям стандарта к:</w:t>
      </w:r>
    </w:p>
    <w:p w:rsidR="00941B8B" w:rsidRPr="00941B8B" w:rsidRDefault="00941B8B" w:rsidP="00E676EA">
      <w:pPr>
        <w:numPr>
          <w:ilvl w:val="0"/>
          <w:numId w:val="91"/>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организации пространства;</w:t>
      </w:r>
    </w:p>
    <w:p w:rsidR="00941B8B" w:rsidRPr="00941B8B" w:rsidRDefault="00941B8B" w:rsidP="00E676EA">
      <w:pPr>
        <w:numPr>
          <w:ilvl w:val="0"/>
          <w:numId w:val="91"/>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организации временного режима обучения;</w:t>
      </w:r>
    </w:p>
    <w:p w:rsidR="00941B8B" w:rsidRPr="00941B8B" w:rsidRDefault="00941B8B" w:rsidP="00E676EA">
      <w:pPr>
        <w:numPr>
          <w:ilvl w:val="0"/>
          <w:numId w:val="91"/>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организации учебного места обучающихся;</w:t>
      </w:r>
    </w:p>
    <w:p w:rsidR="00941B8B" w:rsidRPr="00941B8B" w:rsidRDefault="00941B8B" w:rsidP="00E676EA">
      <w:pPr>
        <w:numPr>
          <w:ilvl w:val="0"/>
          <w:numId w:val="91"/>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техническим средствам обучения и обеспечения комфортного доступа обучающихся к образованию (ассистирующие средства и технологии);</w:t>
      </w:r>
    </w:p>
    <w:p w:rsidR="00941B8B" w:rsidRPr="00941B8B" w:rsidRDefault="00941B8B" w:rsidP="00E676EA">
      <w:pPr>
        <w:numPr>
          <w:ilvl w:val="0"/>
          <w:numId w:val="91"/>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специальным учебным и дидактическим материалам, отвечающим особым образовательным потребностям обучающихся;</w:t>
      </w:r>
    </w:p>
    <w:p w:rsidR="00941B8B" w:rsidRPr="00941B8B" w:rsidRDefault="00941B8B" w:rsidP="00E676EA">
      <w:pPr>
        <w:numPr>
          <w:ilvl w:val="0"/>
          <w:numId w:val="91"/>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условиям для организации обучения и взаимодействия специалистов, их сотрудничества с родителями (законными представителями) обучающихся;</w:t>
      </w:r>
    </w:p>
    <w:p w:rsidR="00941B8B" w:rsidRPr="00941B8B" w:rsidRDefault="00941B8B" w:rsidP="00E676EA">
      <w:pPr>
        <w:numPr>
          <w:ilvl w:val="0"/>
          <w:numId w:val="91"/>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информационно-методическому обеспечению</w:t>
      </w:r>
      <w:r w:rsidRPr="00941B8B">
        <w:rPr>
          <w:rFonts w:ascii="Times New Roman" w:eastAsia="Times New Roman" w:hAnsi="Times New Roman"/>
          <w:iCs/>
          <w:sz w:val="24"/>
          <w:szCs w:val="24"/>
          <w:lang w:eastAsia="ar-SA"/>
        </w:rPr>
        <w:t xml:space="preserve"> образования.</w:t>
      </w:r>
    </w:p>
    <w:p w:rsidR="00941B8B" w:rsidRPr="00941B8B" w:rsidRDefault="00941B8B" w:rsidP="00941B8B">
      <w:pPr>
        <w:suppressAutoHyphens/>
        <w:spacing w:after="0" w:line="240" w:lineRule="auto"/>
        <w:ind w:firstLine="708"/>
        <w:rPr>
          <w:rFonts w:ascii="Times New Roman" w:eastAsia="Times New Roman" w:hAnsi="Times New Roman"/>
          <w:b/>
          <w:i/>
          <w:sz w:val="24"/>
          <w:szCs w:val="24"/>
          <w:lang w:eastAsia="ar-SA"/>
        </w:rPr>
      </w:pPr>
      <w:r w:rsidRPr="00941B8B">
        <w:rPr>
          <w:rFonts w:ascii="Times New Roman" w:eastAsia="Times New Roman" w:hAnsi="Times New Roman"/>
          <w:b/>
          <w:i/>
          <w:sz w:val="24"/>
          <w:szCs w:val="24"/>
          <w:lang w:eastAsia="ar-SA"/>
        </w:rPr>
        <w:t>Организация пространства.</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941B8B">
        <w:rPr>
          <w:rFonts w:ascii="Times New Roman" w:eastAsia="Times New Roman" w:hAnsi="Times New Roman"/>
          <w:sz w:val="24"/>
          <w:szCs w:val="24"/>
          <w:vertAlign w:val="superscript"/>
          <w:lang w:eastAsia="ar-SA"/>
        </w:rPr>
        <w:footnoteReference w:id="4"/>
      </w:r>
      <w:r w:rsidRPr="00941B8B">
        <w:rPr>
          <w:rFonts w:ascii="Times New Roman" w:eastAsia="Times New Roman" w:hAnsi="Times New Roman"/>
          <w:sz w:val="24"/>
          <w:szCs w:val="24"/>
          <w:lang w:eastAsia="ar-SA"/>
        </w:rPr>
        <w:t xml:space="preserve">для тех обучающихся, у которых имеются нарушения опорно-двигательных функций, зрения. С этой целью территория и здание образовательной организации отвечает требованиям безбарьерной среды.  </w:t>
      </w:r>
    </w:p>
    <w:p w:rsidR="00941B8B" w:rsidRPr="00941B8B" w:rsidRDefault="00941B8B" w:rsidP="00941B8B">
      <w:pPr>
        <w:suppressAutoHyphens/>
        <w:spacing w:after="0" w:line="240" w:lineRule="auto"/>
        <w:ind w:firstLine="708"/>
        <w:rPr>
          <w:rFonts w:ascii="Times New Roman" w:eastAsia="Times New Roman" w:hAnsi="Times New Roman"/>
          <w:b/>
          <w:i/>
          <w:caps/>
          <w:sz w:val="24"/>
          <w:szCs w:val="24"/>
          <w:lang w:eastAsia="ar-SA"/>
        </w:rPr>
      </w:pPr>
      <w:r w:rsidRPr="00941B8B">
        <w:rPr>
          <w:rFonts w:ascii="Times New Roman" w:eastAsia="Times New Roman" w:hAnsi="Times New Roman"/>
          <w:b/>
          <w:i/>
          <w:sz w:val="24"/>
          <w:szCs w:val="24"/>
          <w:lang w:eastAsia="ar-SA"/>
        </w:rPr>
        <w:t>Организация временного режима обучения</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Учебный день включает в себя уроки, индивидуальные занятия, а также перерывы, время прогулки и процесс выполнения повседневных ритуа</w:t>
      </w:r>
      <w:r w:rsidRPr="00941B8B">
        <w:rPr>
          <w:rFonts w:ascii="Times New Roman" w:eastAsia="Times New Roman" w:hAnsi="Times New Roman"/>
          <w:spacing w:val="-1"/>
          <w:sz w:val="24"/>
          <w:szCs w:val="24"/>
          <w:lang w:eastAsia="ar-SA"/>
        </w:rPr>
        <w:t>лов (одевание / раздевание, туалет, умывание, прием пищи)</w:t>
      </w:r>
      <w:r w:rsidRPr="00941B8B">
        <w:rPr>
          <w:rFonts w:ascii="Times New Roman" w:eastAsia="Times New Roman" w:hAnsi="Times New Roman"/>
          <w:sz w:val="24"/>
          <w:szCs w:val="24"/>
          <w:lang w:eastAsia="ar-SA"/>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941B8B" w:rsidRPr="00941B8B" w:rsidRDefault="00941B8B" w:rsidP="00941B8B">
      <w:pPr>
        <w:suppressAutoHyphens/>
        <w:spacing w:after="0" w:line="240" w:lineRule="auto"/>
        <w:ind w:firstLine="708"/>
        <w:rPr>
          <w:rFonts w:ascii="Times New Roman" w:eastAsia="Times New Roman" w:hAnsi="Times New Roman"/>
          <w:b/>
          <w:i/>
          <w:caps/>
          <w:sz w:val="24"/>
          <w:szCs w:val="24"/>
          <w:lang w:eastAsia="ar-SA"/>
        </w:rPr>
      </w:pPr>
      <w:r w:rsidRPr="00941B8B">
        <w:rPr>
          <w:rFonts w:ascii="Times New Roman" w:eastAsia="Times New Roman" w:hAnsi="Times New Roman"/>
          <w:b/>
          <w:i/>
          <w:sz w:val="24"/>
          <w:szCs w:val="24"/>
          <w:lang w:eastAsia="ar-SA"/>
        </w:rPr>
        <w:t>Организация учебного места обучающегося</w:t>
      </w:r>
    </w:p>
    <w:p w:rsidR="00941B8B" w:rsidRPr="00941B8B" w:rsidRDefault="00941B8B" w:rsidP="00941B8B">
      <w:pPr>
        <w:suppressAutoHyphens/>
        <w:spacing w:after="0" w:line="240" w:lineRule="auto"/>
        <w:ind w:firstLine="708"/>
        <w:jc w:val="both"/>
        <w:rPr>
          <w:rFonts w:ascii="Times New Roman" w:eastAsia="Times New Roman" w:hAnsi="Times New Roman"/>
          <w:caps/>
          <w:sz w:val="24"/>
          <w:szCs w:val="24"/>
          <w:lang w:eastAsia="ar-SA"/>
        </w:rPr>
      </w:pPr>
      <w:r w:rsidRPr="00941B8B">
        <w:rPr>
          <w:rFonts w:ascii="Times New Roman" w:eastAsia="Times New Roman" w:hAnsi="Times New Roman"/>
          <w:sz w:val="24"/>
          <w:szCs w:val="24"/>
          <w:lang w:eastAsia="ar-SA"/>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lastRenderedPageBreak/>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941B8B" w:rsidRPr="00941B8B" w:rsidRDefault="00941B8B" w:rsidP="00941B8B">
      <w:pPr>
        <w:suppressAutoHyphens/>
        <w:spacing w:after="0" w:line="240" w:lineRule="auto"/>
        <w:rPr>
          <w:rFonts w:ascii="Times New Roman" w:eastAsia="Times New Roman" w:hAnsi="Times New Roman"/>
          <w:b/>
          <w:sz w:val="24"/>
          <w:szCs w:val="24"/>
          <w:lang w:eastAsia="ar-SA"/>
        </w:rPr>
      </w:pPr>
    </w:p>
    <w:p w:rsidR="00941B8B" w:rsidRPr="00941B8B" w:rsidRDefault="00941B8B" w:rsidP="00941B8B">
      <w:pPr>
        <w:suppressAutoHyphens/>
        <w:spacing w:after="0" w:line="240" w:lineRule="auto"/>
        <w:jc w:val="center"/>
        <w:rPr>
          <w:rFonts w:ascii="Times New Roman" w:eastAsia="Times New Roman" w:hAnsi="Times New Roman"/>
          <w:b/>
          <w:sz w:val="24"/>
          <w:szCs w:val="24"/>
          <w:lang w:eastAsia="ar-SA"/>
        </w:rPr>
      </w:pPr>
      <w:r w:rsidRPr="00941B8B">
        <w:rPr>
          <w:rFonts w:ascii="Times New Roman" w:eastAsia="Times New Roman" w:hAnsi="Times New Roman"/>
          <w:b/>
          <w:sz w:val="24"/>
          <w:szCs w:val="24"/>
          <w:lang w:eastAsia="ar-SA"/>
        </w:rPr>
        <w:t>3.2.4.Технические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К ассистирующим технологиям относятся:</w:t>
      </w:r>
    </w:p>
    <w:p w:rsidR="00941B8B" w:rsidRPr="00941B8B" w:rsidRDefault="00941B8B" w:rsidP="00E676EA">
      <w:pPr>
        <w:numPr>
          <w:ilvl w:val="0"/>
          <w:numId w:val="86"/>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индивидуальные технические средства передвижения (кресла-коляски, ходунки, вертикализаторы и др.);</w:t>
      </w:r>
    </w:p>
    <w:p w:rsidR="00941B8B" w:rsidRPr="00941B8B" w:rsidRDefault="00941B8B" w:rsidP="00E676EA">
      <w:pPr>
        <w:numPr>
          <w:ilvl w:val="0"/>
          <w:numId w:val="86"/>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приборы для альтернативной и дополнительной коммуникации;</w:t>
      </w:r>
    </w:p>
    <w:p w:rsidR="00941B8B" w:rsidRPr="00941B8B" w:rsidRDefault="00941B8B" w:rsidP="00E676EA">
      <w:pPr>
        <w:numPr>
          <w:ilvl w:val="0"/>
          <w:numId w:val="86"/>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электронные адапторы, переключатели и др.;</w:t>
      </w:r>
    </w:p>
    <w:p w:rsidR="00941B8B" w:rsidRPr="00941B8B" w:rsidRDefault="00941B8B" w:rsidP="00E676EA">
      <w:pPr>
        <w:numPr>
          <w:ilvl w:val="0"/>
          <w:numId w:val="86"/>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подъемники, душевые каталки и другое оборудование, облегчающее уход и сопровождение.</w:t>
      </w:r>
    </w:p>
    <w:p w:rsidR="00941B8B" w:rsidRPr="00941B8B" w:rsidRDefault="00941B8B" w:rsidP="00941B8B">
      <w:pPr>
        <w:suppressAutoHyphens/>
        <w:spacing w:after="0" w:line="240" w:lineRule="auto"/>
        <w:jc w:val="center"/>
        <w:rPr>
          <w:rFonts w:ascii="Times New Roman" w:eastAsia="Times New Roman" w:hAnsi="Times New Roman"/>
          <w:b/>
          <w:caps/>
          <w:sz w:val="24"/>
          <w:szCs w:val="24"/>
          <w:lang w:eastAsia="ar-SA"/>
        </w:rPr>
      </w:pPr>
      <w:r w:rsidRPr="00941B8B">
        <w:rPr>
          <w:rFonts w:ascii="Times New Roman" w:eastAsia="Times New Roman" w:hAnsi="Times New Roman"/>
          <w:b/>
          <w:sz w:val="24"/>
          <w:szCs w:val="24"/>
          <w:lang w:eastAsia="ar-SA"/>
        </w:rPr>
        <w:t>3.2.5. Специальный учебный и дидактический материал, отвечающий особым образовательным потребностям обучающихся</w:t>
      </w:r>
    </w:p>
    <w:p w:rsidR="00941B8B" w:rsidRPr="00941B8B" w:rsidRDefault="00941B8B" w:rsidP="00941B8B">
      <w:pPr>
        <w:suppressAutoHyphens/>
        <w:spacing w:after="0" w:line="240" w:lineRule="auto"/>
        <w:ind w:firstLine="708"/>
        <w:jc w:val="both"/>
        <w:rPr>
          <w:rFonts w:ascii="Times New Roman" w:eastAsia="Times New Roman" w:hAnsi="Times New Roman"/>
          <w:caps/>
          <w:sz w:val="24"/>
          <w:szCs w:val="24"/>
          <w:lang w:eastAsia="ar-SA"/>
        </w:rPr>
      </w:pPr>
      <w:r w:rsidRPr="00941B8B">
        <w:rPr>
          <w:rFonts w:ascii="Times New Roman" w:eastAsia="Times New Roman" w:hAnsi="Times New Roman"/>
          <w:sz w:val="24"/>
          <w:szCs w:val="24"/>
          <w:lang w:eastAsia="ar-SA"/>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 xml:space="preserve">Освоение практики общения с окружающими людьми в рамках предметной области </w:t>
      </w:r>
      <w:r w:rsidRPr="00941B8B">
        <w:rPr>
          <w:rFonts w:ascii="Times New Roman" w:eastAsia="Times New Roman" w:hAnsi="Times New Roman"/>
          <w:b/>
          <w:sz w:val="24"/>
          <w:szCs w:val="24"/>
          <w:lang w:eastAsia="ar-SA"/>
        </w:rPr>
        <w:t>«Язык и речевая практика»</w:t>
      </w:r>
      <w:r w:rsidRPr="00941B8B">
        <w:rPr>
          <w:rFonts w:ascii="Times New Roman" w:eastAsia="Times New Roman" w:hAnsi="Times New Roman"/>
          <w:sz w:val="24"/>
          <w:szCs w:val="24"/>
          <w:lang w:eastAsia="ar-SA"/>
        </w:rPr>
        <w:t xml:space="preserve"> предполагает использование как вербальных, так и невербальных средств коммуникации.</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 xml:space="preserve">Вспомогательными средствами невербальной (альтернативной) коммуникации являются: </w:t>
      </w:r>
    </w:p>
    <w:p w:rsidR="00941B8B" w:rsidRPr="00941B8B" w:rsidRDefault="00941B8B" w:rsidP="00E676EA">
      <w:pPr>
        <w:numPr>
          <w:ilvl w:val="0"/>
          <w:numId w:val="87"/>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специально подобранные предметы,</w:t>
      </w:r>
    </w:p>
    <w:p w:rsidR="00941B8B" w:rsidRPr="00941B8B" w:rsidRDefault="00941B8B" w:rsidP="00E676EA">
      <w:pPr>
        <w:numPr>
          <w:ilvl w:val="0"/>
          <w:numId w:val="87"/>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941B8B" w:rsidRPr="00941B8B" w:rsidRDefault="00941B8B" w:rsidP="00E676EA">
      <w:pPr>
        <w:numPr>
          <w:ilvl w:val="0"/>
          <w:numId w:val="87"/>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алфавитные доски (таблицы букв, карточки с напечатанными словами для «глобального чтения»),</w:t>
      </w:r>
    </w:p>
    <w:p w:rsidR="00941B8B" w:rsidRPr="00941B8B" w:rsidRDefault="00941B8B" w:rsidP="00E676EA">
      <w:pPr>
        <w:numPr>
          <w:ilvl w:val="0"/>
          <w:numId w:val="87"/>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lastRenderedPageBreak/>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 xml:space="preserve">Освоение предметной области </w:t>
      </w:r>
      <w:r w:rsidRPr="00941B8B">
        <w:rPr>
          <w:rFonts w:ascii="Times New Roman" w:eastAsia="Times New Roman" w:hAnsi="Times New Roman"/>
          <w:b/>
          <w:sz w:val="24"/>
          <w:szCs w:val="24"/>
          <w:lang w:eastAsia="ar-SA"/>
        </w:rPr>
        <w:t>«Математика»</w:t>
      </w:r>
      <w:r w:rsidRPr="00941B8B">
        <w:rPr>
          <w:rFonts w:ascii="Times New Roman" w:eastAsia="Times New Roman" w:hAnsi="Times New Roman"/>
          <w:sz w:val="24"/>
          <w:szCs w:val="24"/>
          <w:lang w:eastAsia="ar-SA"/>
        </w:rPr>
        <w:t xml:space="preserve"> предполагает использование разнообразного дидактического материала:</w:t>
      </w:r>
    </w:p>
    <w:p w:rsidR="00941B8B" w:rsidRPr="00941B8B" w:rsidRDefault="00941B8B" w:rsidP="00E676EA">
      <w:pPr>
        <w:numPr>
          <w:ilvl w:val="0"/>
          <w:numId w:val="88"/>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предметов различной формы, величины, цвета,</w:t>
      </w:r>
    </w:p>
    <w:p w:rsidR="00941B8B" w:rsidRPr="00941B8B" w:rsidRDefault="00941B8B" w:rsidP="00E676EA">
      <w:pPr>
        <w:numPr>
          <w:ilvl w:val="0"/>
          <w:numId w:val="88"/>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изображений предметов, людей, объектов природы, цифр и др.,</w:t>
      </w:r>
    </w:p>
    <w:p w:rsidR="00941B8B" w:rsidRPr="00941B8B" w:rsidRDefault="00941B8B" w:rsidP="00E676EA">
      <w:pPr>
        <w:numPr>
          <w:ilvl w:val="0"/>
          <w:numId w:val="88"/>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941B8B" w:rsidRPr="00941B8B" w:rsidRDefault="00941B8B" w:rsidP="00E676EA">
      <w:pPr>
        <w:numPr>
          <w:ilvl w:val="0"/>
          <w:numId w:val="88"/>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941B8B" w:rsidRPr="00941B8B" w:rsidRDefault="00941B8B" w:rsidP="00E676EA">
      <w:pPr>
        <w:numPr>
          <w:ilvl w:val="0"/>
          <w:numId w:val="88"/>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калькуляторов и других средств.</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 xml:space="preserve">Формирование доступных представлений об окружающем мире и практике взаимодействия с ним в рамках предметной области </w:t>
      </w:r>
      <w:r w:rsidRPr="00941B8B">
        <w:rPr>
          <w:rFonts w:ascii="Times New Roman" w:eastAsia="Times New Roman" w:hAnsi="Times New Roman"/>
          <w:b/>
          <w:sz w:val="24"/>
          <w:szCs w:val="24"/>
          <w:lang w:eastAsia="ar-SA"/>
        </w:rPr>
        <w:t>«Окружающий мир»</w:t>
      </w:r>
      <w:r w:rsidRPr="00941B8B">
        <w:rPr>
          <w:rFonts w:ascii="Times New Roman" w:eastAsia="Times New Roman" w:hAnsi="Times New Roman"/>
          <w:sz w:val="24"/>
          <w:szCs w:val="24"/>
          <w:lang w:eastAsia="ar-SA"/>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 xml:space="preserve">Формирование представлений о себе, своих возможностях в ходе  освоения учебного предмета </w:t>
      </w:r>
      <w:r w:rsidRPr="00941B8B">
        <w:rPr>
          <w:rFonts w:ascii="Times New Roman" w:eastAsia="Times New Roman" w:hAnsi="Times New Roman"/>
          <w:b/>
          <w:sz w:val="24"/>
          <w:szCs w:val="24"/>
          <w:lang w:eastAsia="ar-SA"/>
        </w:rPr>
        <w:t>«Человек»</w:t>
      </w:r>
      <w:r w:rsidRPr="00941B8B">
        <w:rPr>
          <w:rFonts w:ascii="Times New Roman" w:eastAsia="Times New Roman" w:hAnsi="Times New Roman"/>
          <w:sz w:val="24"/>
          <w:szCs w:val="24"/>
          <w:lang w:eastAsia="ar-SA"/>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 xml:space="preserve">Специальный учебный и дидактический материал необходим для образования обучающихся в предметной области </w:t>
      </w:r>
      <w:r w:rsidRPr="00941B8B">
        <w:rPr>
          <w:rFonts w:ascii="Times New Roman" w:eastAsia="Times New Roman" w:hAnsi="Times New Roman"/>
          <w:b/>
          <w:sz w:val="24"/>
          <w:szCs w:val="24"/>
          <w:lang w:eastAsia="ar-SA"/>
        </w:rPr>
        <w:t>«Искусство»</w:t>
      </w:r>
      <w:r w:rsidRPr="00941B8B">
        <w:rPr>
          <w:rFonts w:ascii="Times New Roman" w:eastAsia="Times New Roman" w:hAnsi="Times New Roman"/>
          <w:sz w:val="24"/>
          <w:szCs w:val="24"/>
          <w:lang w:eastAsia="ar-SA"/>
        </w:rP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w:t>
      </w:r>
      <w:r w:rsidRPr="00941B8B">
        <w:rPr>
          <w:rFonts w:ascii="Times New Roman" w:eastAsia="Times New Roman" w:hAnsi="Times New Roman"/>
          <w:sz w:val="24"/>
          <w:szCs w:val="24"/>
          <w:lang w:eastAsia="ar-SA"/>
        </w:rPr>
        <w:lastRenderedPageBreak/>
        <w:t>полиграфия и др.) необходимо безопасное оборудование для соответствующих мастерских.</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 xml:space="preserve">Предметная область </w:t>
      </w:r>
      <w:r w:rsidRPr="00941B8B">
        <w:rPr>
          <w:rFonts w:ascii="Times New Roman" w:eastAsia="Times New Roman" w:hAnsi="Times New Roman"/>
          <w:b/>
          <w:sz w:val="24"/>
          <w:szCs w:val="24"/>
          <w:lang w:eastAsia="ar-SA"/>
        </w:rPr>
        <w:t>«Физическая культура»</w:t>
      </w:r>
      <w:r w:rsidRPr="00941B8B">
        <w:rPr>
          <w:rFonts w:ascii="Times New Roman" w:eastAsia="Times New Roman" w:hAnsi="Times New Roman"/>
          <w:sz w:val="24"/>
          <w:szCs w:val="24"/>
          <w:lang w:eastAsia="ar-SA"/>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 xml:space="preserve">С учетом того, что подготовка обучающихся к трудовой деятельности в рамках предметной области </w:t>
      </w:r>
      <w:r w:rsidRPr="00941B8B">
        <w:rPr>
          <w:rFonts w:ascii="Times New Roman" w:eastAsia="Times New Roman" w:hAnsi="Times New Roman"/>
          <w:b/>
          <w:sz w:val="24"/>
          <w:szCs w:val="24"/>
          <w:lang w:eastAsia="ar-SA"/>
        </w:rPr>
        <w:t>«Технологии»</w:t>
      </w:r>
      <w:r w:rsidRPr="00941B8B">
        <w:rPr>
          <w:rFonts w:ascii="Times New Roman" w:eastAsia="Times New Roman" w:hAnsi="Times New Roman"/>
          <w:sz w:val="24"/>
          <w:szCs w:val="24"/>
          <w:lang w:eastAsia="ar-SA"/>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Образовательной организации для осуществления трудового обучения обучающихся требуются:</w:t>
      </w:r>
    </w:p>
    <w:p w:rsidR="00941B8B" w:rsidRPr="00941B8B" w:rsidRDefault="00941B8B" w:rsidP="00E676EA">
      <w:pPr>
        <w:numPr>
          <w:ilvl w:val="0"/>
          <w:numId w:val="89"/>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сырье(глина, шерсть, ткань, бумага и др. материалы);</w:t>
      </w:r>
    </w:p>
    <w:p w:rsidR="00941B8B" w:rsidRPr="00941B8B" w:rsidRDefault="00941B8B" w:rsidP="00E676EA">
      <w:pPr>
        <w:numPr>
          <w:ilvl w:val="0"/>
          <w:numId w:val="89"/>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заготовки (из дерева, металла, пластика) и другой расходный материал;</w:t>
      </w:r>
    </w:p>
    <w:p w:rsidR="00941B8B" w:rsidRPr="00941B8B" w:rsidRDefault="00941B8B" w:rsidP="00E676EA">
      <w:pPr>
        <w:numPr>
          <w:ilvl w:val="0"/>
          <w:numId w:val="89"/>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материал для растениеводства (семена растений, рассада, комнатные растения, почвенные смеси и др.) и ухода за животными;</w:t>
      </w:r>
    </w:p>
    <w:p w:rsidR="00941B8B" w:rsidRPr="00941B8B" w:rsidRDefault="00941B8B" w:rsidP="00E676EA">
      <w:pPr>
        <w:numPr>
          <w:ilvl w:val="0"/>
          <w:numId w:val="89"/>
        </w:numPr>
        <w:suppressAutoHyphens/>
        <w:spacing w:after="0" w:line="240" w:lineRule="auto"/>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941B8B" w:rsidRPr="00941B8B" w:rsidRDefault="00941B8B" w:rsidP="00E676EA">
      <w:pPr>
        <w:numPr>
          <w:ilvl w:val="0"/>
          <w:numId w:val="89"/>
        </w:numPr>
        <w:suppressAutoHyphens/>
        <w:spacing w:after="0" w:line="240" w:lineRule="auto"/>
        <w:jc w:val="both"/>
        <w:rPr>
          <w:rFonts w:ascii="Times New Roman" w:eastAsia="Times New Roman" w:hAnsi="Times New Roman"/>
          <w:caps/>
          <w:sz w:val="24"/>
          <w:szCs w:val="24"/>
          <w:lang w:eastAsia="ar-SA"/>
        </w:rPr>
      </w:pPr>
      <w:r w:rsidRPr="00941B8B">
        <w:rPr>
          <w:rFonts w:ascii="Times New Roman" w:eastAsia="Times New Roman" w:hAnsi="Times New Roman"/>
          <w:sz w:val="24"/>
          <w:szCs w:val="24"/>
          <w:lang w:eastAsia="ar-SA"/>
        </w:rPr>
        <w:t>наглядный учебно-дидактический материал, необходимый для трудовой подготовки в образовательной организации.</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941B8B" w:rsidRPr="00941B8B" w:rsidRDefault="00941B8B" w:rsidP="00941B8B">
      <w:pPr>
        <w:suppressAutoHyphens/>
        <w:spacing w:after="0" w:line="240" w:lineRule="auto"/>
        <w:rPr>
          <w:rFonts w:ascii="Times New Roman" w:eastAsia="Times New Roman" w:hAnsi="Times New Roman"/>
          <w:b/>
          <w:sz w:val="24"/>
          <w:szCs w:val="24"/>
          <w:lang w:eastAsia="ar-SA"/>
        </w:rPr>
      </w:pPr>
    </w:p>
    <w:p w:rsidR="00941B8B" w:rsidRPr="00941B8B" w:rsidRDefault="00941B8B" w:rsidP="00941B8B">
      <w:pPr>
        <w:suppressAutoHyphens/>
        <w:spacing w:after="0" w:line="240" w:lineRule="auto"/>
        <w:jc w:val="center"/>
        <w:rPr>
          <w:rFonts w:ascii="Times New Roman" w:eastAsia="Times New Roman" w:hAnsi="Times New Roman"/>
          <w:b/>
          <w:caps/>
          <w:sz w:val="24"/>
          <w:szCs w:val="24"/>
          <w:lang w:eastAsia="ar-SA"/>
        </w:rPr>
      </w:pPr>
      <w:r w:rsidRPr="00941B8B">
        <w:rPr>
          <w:rFonts w:ascii="Times New Roman" w:eastAsia="Times New Roman" w:hAnsi="Times New Roman"/>
          <w:b/>
          <w:sz w:val="24"/>
          <w:szCs w:val="24"/>
          <w:lang w:eastAsia="ar-SA"/>
        </w:rPr>
        <w:t>3.2.6.  Условия организации обучения и взаимодействия специалистов, их сотрудничества с родителями (законными представителями) обучающихся.</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Требования к материально</w:t>
      </w:r>
      <w:r w:rsidRPr="00941B8B">
        <w:rPr>
          <w:rFonts w:ascii="Times New Roman" w:eastAsia="Times New Roman" w:hAnsi="Times New Roman"/>
          <w:sz w:val="24"/>
          <w:szCs w:val="24"/>
          <w:lang w:eastAsia="ar-SA"/>
        </w:rPr>
        <w:softHyphen/>
        <w:t>-техническому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 xml:space="preserve">Должна быть обеспечена материально </w:t>
      </w:r>
      <w:r w:rsidRPr="00941B8B">
        <w:rPr>
          <w:rFonts w:ascii="Times New Roman" w:eastAsia="Times New Roman" w:hAnsi="Times New Roman"/>
          <w:sz w:val="24"/>
          <w:szCs w:val="24"/>
          <w:lang w:eastAsia="ar-SA"/>
        </w:rPr>
        <w:softHyphen/>
        <w:t xml:space="preserve">техническая поддержка процесса координации и взаимодействия специалистов разного профиля и родителей, вовлечённых </w:t>
      </w:r>
      <w:r w:rsidRPr="00941B8B">
        <w:rPr>
          <w:rFonts w:ascii="Times New Roman" w:eastAsia="Times New Roman" w:hAnsi="Times New Roman"/>
          <w:sz w:val="24"/>
          <w:szCs w:val="24"/>
          <w:lang w:eastAsia="ar-SA"/>
        </w:rPr>
        <w:lastRenderedPageBreak/>
        <w:t>в процесс образования информационно-техническими средствами (доступ в интернет, скайп и др.).</w:t>
      </w:r>
    </w:p>
    <w:p w:rsidR="00941B8B" w:rsidRPr="00941B8B" w:rsidRDefault="00941B8B" w:rsidP="00941B8B">
      <w:pPr>
        <w:suppressAutoHyphens/>
        <w:spacing w:after="0" w:line="240" w:lineRule="auto"/>
        <w:rPr>
          <w:rFonts w:ascii="Times New Roman" w:eastAsia="Times New Roman" w:hAnsi="Times New Roman"/>
          <w:b/>
          <w:sz w:val="24"/>
          <w:szCs w:val="24"/>
          <w:lang w:eastAsia="ar-SA"/>
        </w:rPr>
      </w:pPr>
    </w:p>
    <w:p w:rsidR="00941B8B" w:rsidRPr="00941B8B" w:rsidRDefault="00941B8B" w:rsidP="00941B8B">
      <w:pPr>
        <w:suppressAutoHyphens/>
        <w:spacing w:after="0" w:line="240" w:lineRule="auto"/>
        <w:jc w:val="center"/>
        <w:rPr>
          <w:rFonts w:ascii="Times New Roman" w:eastAsia="Times New Roman" w:hAnsi="Times New Roman"/>
          <w:b/>
          <w:iCs/>
          <w:sz w:val="24"/>
          <w:szCs w:val="24"/>
          <w:lang w:eastAsia="ar-SA"/>
        </w:rPr>
      </w:pPr>
      <w:r w:rsidRPr="00941B8B">
        <w:rPr>
          <w:rFonts w:ascii="Times New Roman" w:eastAsia="Times New Roman" w:hAnsi="Times New Roman"/>
          <w:b/>
          <w:sz w:val="24"/>
          <w:szCs w:val="24"/>
          <w:lang w:eastAsia="ar-SA"/>
        </w:rPr>
        <w:t>3.3.2.7. Информационно-методическое обеспечение.</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Информационно-методическое обеспечение</w:t>
      </w:r>
      <w:r w:rsidRPr="00941B8B">
        <w:rPr>
          <w:rFonts w:ascii="Times New Roman" w:eastAsia="Times New Roman" w:hAnsi="Times New Roman"/>
          <w:iCs/>
          <w:sz w:val="24"/>
          <w:szCs w:val="24"/>
          <w:lang w:eastAsia="ar-SA"/>
        </w:rPr>
        <w:t xml:space="preserve">образования обучающихся с умственной отсталостью, с ТМНР направлено на </w:t>
      </w:r>
      <w:r w:rsidRPr="00941B8B">
        <w:rPr>
          <w:rFonts w:ascii="Times New Roman" w:eastAsia="Times New Roman" w:hAnsi="Times New Roman"/>
          <w:sz w:val="24"/>
          <w:szCs w:val="24"/>
          <w:lang w:eastAsia="ar-SA"/>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941B8B" w:rsidRPr="00941B8B" w:rsidRDefault="00941B8B" w:rsidP="00941B8B">
      <w:pPr>
        <w:suppressAutoHyphens/>
        <w:spacing w:after="0" w:line="240" w:lineRule="auto"/>
        <w:ind w:firstLine="708"/>
        <w:jc w:val="both"/>
        <w:rPr>
          <w:rFonts w:ascii="Times New Roman" w:eastAsia="Times New Roman" w:hAnsi="Times New Roman"/>
          <w:sz w:val="24"/>
          <w:szCs w:val="24"/>
          <w:lang w:eastAsia="ar-SA"/>
        </w:rPr>
      </w:pPr>
      <w:r w:rsidRPr="00941B8B">
        <w:rPr>
          <w:rFonts w:ascii="Times New Roman" w:eastAsia="Times New Roman" w:hAnsi="Times New Roman"/>
          <w:sz w:val="24"/>
          <w:szCs w:val="24"/>
          <w:lang w:eastAsia="ar-SA"/>
        </w:rPr>
        <w:t>Информационно-методическое обеспечение образовательного процесса включает:</w:t>
      </w:r>
    </w:p>
    <w:p w:rsidR="00941B8B" w:rsidRPr="00941B8B" w:rsidRDefault="00941B8B" w:rsidP="00E676EA">
      <w:pPr>
        <w:numPr>
          <w:ilvl w:val="0"/>
          <w:numId w:val="90"/>
        </w:numPr>
        <w:suppressAutoHyphens/>
        <w:spacing w:after="0" w:line="240" w:lineRule="auto"/>
        <w:jc w:val="both"/>
        <w:rPr>
          <w:rFonts w:ascii="Times New Roman" w:eastAsia="Times New Roman" w:hAnsi="Times New Roman"/>
          <w:caps/>
          <w:sz w:val="24"/>
          <w:szCs w:val="24"/>
          <w:lang w:eastAsia="ar-SA"/>
        </w:rPr>
      </w:pPr>
      <w:r w:rsidRPr="00941B8B">
        <w:rPr>
          <w:rFonts w:ascii="Times New Roman" w:eastAsia="Times New Roman" w:hAnsi="Times New Roman"/>
          <w:sz w:val="24"/>
          <w:szCs w:val="24"/>
          <w:lang w:eastAsia="ar-SA"/>
        </w:rPr>
        <w:t>необходимую нормативную правовую базу образования обучающихся;</w:t>
      </w:r>
    </w:p>
    <w:p w:rsidR="00941B8B" w:rsidRPr="00941B8B" w:rsidRDefault="00941B8B" w:rsidP="00E676EA">
      <w:pPr>
        <w:numPr>
          <w:ilvl w:val="0"/>
          <w:numId w:val="90"/>
        </w:numPr>
        <w:suppressAutoHyphens/>
        <w:spacing w:after="0" w:line="240" w:lineRule="auto"/>
        <w:jc w:val="both"/>
        <w:rPr>
          <w:rFonts w:ascii="Times New Roman" w:eastAsia="Times New Roman" w:hAnsi="Times New Roman"/>
          <w:caps/>
          <w:sz w:val="24"/>
          <w:szCs w:val="24"/>
          <w:lang w:eastAsia="ar-SA"/>
        </w:rPr>
      </w:pPr>
      <w:r w:rsidRPr="00941B8B">
        <w:rPr>
          <w:rFonts w:ascii="Times New Roman" w:eastAsia="Times New Roman" w:hAnsi="Times New Roman"/>
          <w:sz w:val="24"/>
          <w:szCs w:val="24"/>
          <w:lang w:eastAsia="ar-SA"/>
        </w:rPr>
        <w:t>характеристики предполагаемых информационных связей участников образовательного процесса;</w:t>
      </w:r>
    </w:p>
    <w:p w:rsidR="00941B8B" w:rsidRPr="00941B8B" w:rsidRDefault="00941B8B" w:rsidP="00E676EA">
      <w:pPr>
        <w:numPr>
          <w:ilvl w:val="0"/>
          <w:numId w:val="90"/>
        </w:numPr>
        <w:suppressAutoHyphens/>
        <w:spacing w:after="0" w:line="240" w:lineRule="auto"/>
        <w:jc w:val="both"/>
        <w:rPr>
          <w:rFonts w:ascii="Times New Roman" w:eastAsia="Times New Roman" w:hAnsi="Times New Roman"/>
          <w:caps/>
          <w:sz w:val="24"/>
          <w:szCs w:val="24"/>
          <w:lang w:eastAsia="ar-SA"/>
        </w:rPr>
      </w:pPr>
      <w:r w:rsidRPr="00941B8B">
        <w:rPr>
          <w:rFonts w:ascii="Times New Roman" w:eastAsia="Times New Roman" w:hAnsi="Times New Roman"/>
          <w:sz w:val="24"/>
          <w:szCs w:val="24"/>
          <w:lang w:eastAsia="ar-SA"/>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941B8B" w:rsidRPr="00941B8B" w:rsidRDefault="00941B8B" w:rsidP="00E676EA">
      <w:pPr>
        <w:numPr>
          <w:ilvl w:val="0"/>
          <w:numId w:val="90"/>
        </w:numPr>
        <w:suppressAutoHyphens/>
        <w:spacing w:after="0" w:line="240" w:lineRule="auto"/>
        <w:jc w:val="both"/>
        <w:rPr>
          <w:rFonts w:ascii="Times New Roman" w:eastAsia="Times New Roman" w:hAnsi="Times New Roman"/>
          <w:caps/>
          <w:sz w:val="24"/>
          <w:szCs w:val="24"/>
          <w:lang w:eastAsia="ar-SA"/>
        </w:rPr>
      </w:pPr>
      <w:r w:rsidRPr="00941B8B">
        <w:rPr>
          <w:rFonts w:ascii="Times New Roman" w:eastAsia="Times New Roman" w:hAnsi="Times New Roman"/>
          <w:sz w:val="24"/>
          <w:szCs w:val="24"/>
          <w:lang w:eastAsia="ar-SA"/>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941B8B" w:rsidRPr="00941B8B" w:rsidRDefault="00941B8B" w:rsidP="00941B8B">
      <w:pPr>
        <w:autoSpaceDE w:val="0"/>
        <w:spacing w:after="0" w:line="240" w:lineRule="auto"/>
        <w:ind w:firstLine="709"/>
        <w:jc w:val="center"/>
        <w:textAlignment w:val="center"/>
        <w:rPr>
          <w:rFonts w:ascii="Times New Roman" w:eastAsia="Times New Roman" w:hAnsi="Times New Roman"/>
          <w:b/>
          <w:color w:val="000000"/>
          <w:kern w:val="1"/>
          <w:sz w:val="24"/>
          <w:szCs w:val="24"/>
          <w:lang w:eastAsia="ar-SA"/>
        </w:rPr>
      </w:pPr>
      <w:r w:rsidRPr="00941B8B">
        <w:rPr>
          <w:rFonts w:ascii="Times New Roman" w:eastAsia="Times New Roman" w:hAnsi="Times New Roman"/>
          <w:b/>
          <w:color w:val="000000"/>
          <w:kern w:val="1"/>
          <w:sz w:val="24"/>
          <w:szCs w:val="24"/>
          <w:lang w:eastAsia="ar-SA"/>
        </w:rPr>
        <w:t>Материально-технические условия реализации</w:t>
      </w:r>
    </w:p>
    <w:p w:rsidR="00941B8B" w:rsidRPr="00941B8B" w:rsidRDefault="00941B8B" w:rsidP="00941B8B">
      <w:pPr>
        <w:autoSpaceDE w:val="0"/>
        <w:spacing w:after="0" w:line="240" w:lineRule="auto"/>
        <w:ind w:firstLine="709"/>
        <w:jc w:val="center"/>
        <w:textAlignment w:val="center"/>
        <w:rPr>
          <w:rFonts w:ascii="Times New Roman" w:eastAsia="Times New Roman" w:hAnsi="Times New Roman"/>
          <w:color w:val="000000"/>
          <w:kern w:val="1"/>
          <w:sz w:val="24"/>
          <w:szCs w:val="24"/>
          <w:lang w:eastAsia="ar-SA"/>
        </w:rPr>
      </w:pPr>
      <w:r w:rsidRPr="00941B8B">
        <w:rPr>
          <w:rFonts w:ascii="Times New Roman" w:eastAsia="Times New Roman" w:hAnsi="Times New Roman"/>
          <w:b/>
          <w:color w:val="000000"/>
          <w:kern w:val="1"/>
          <w:sz w:val="24"/>
          <w:szCs w:val="24"/>
          <w:lang w:eastAsia="ar-SA"/>
        </w:rPr>
        <w:t>адаптированной основной общеобразовательной программы</w:t>
      </w:r>
    </w:p>
    <w:p w:rsidR="00941B8B" w:rsidRPr="00941B8B" w:rsidRDefault="00941B8B" w:rsidP="00941B8B">
      <w:pPr>
        <w:widowControl w:val="0"/>
        <w:tabs>
          <w:tab w:val="left" w:pos="0"/>
        </w:tabs>
        <w:suppressAutoHyphens/>
        <w:spacing w:after="0" w:line="240" w:lineRule="auto"/>
        <w:ind w:firstLine="851"/>
        <w:jc w:val="both"/>
        <w:textAlignment w:val="baseline"/>
        <w:rPr>
          <w:rFonts w:ascii="Times New Roman" w:eastAsia="SimSun" w:hAnsi="Times New Roman"/>
          <w:kern w:val="1"/>
          <w:sz w:val="24"/>
          <w:szCs w:val="24"/>
          <w:lang w:eastAsia="hi-IN" w:bidi="hi-IN"/>
        </w:rPr>
      </w:pPr>
      <w:r w:rsidRPr="00941B8B">
        <w:rPr>
          <w:rFonts w:ascii="Times New Roman" w:eastAsia="SimSun" w:hAnsi="Times New Roman"/>
          <w:kern w:val="1"/>
          <w:sz w:val="24"/>
          <w:szCs w:val="24"/>
          <w:lang w:eastAsia="hi-IN" w:bidi="hi-IN"/>
        </w:rPr>
        <w:t>Материально-техническая база реализации АООП для обучающихся с умственной отсталостью (интеллектуальными на</w:t>
      </w:r>
      <w:r w:rsidRPr="00941B8B">
        <w:rPr>
          <w:rFonts w:ascii="Times New Roman" w:eastAsia="SimSun" w:hAnsi="Times New Roman"/>
          <w:kern w:val="1"/>
          <w:sz w:val="24"/>
          <w:szCs w:val="24"/>
          <w:lang w:eastAsia="hi-IN" w:bidi="hi-IN"/>
        </w:rPr>
        <w:softHyphen/>
        <w:t>ру</w:t>
      </w:r>
      <w:r w:rsidRPr="00941B8B">
        <w:rPr>
          <w:rFonts w:ascii="Times New Roman" w:eastAsia="SimSun" w:hAnsi="Times New Roman"/>
          <w:kern w:val="1"/>
          <w:sz w:val="24"/>
          <w:szCs w:val="24"/>
          <w:lang w:eastAsia="hi-IN" w:bidi="hi-IN"/>
        </w:rPr>
        <w:softHyphen/>
        <w:t>ше</w:t>
      </w:r>
      <w:r w:rsidRPr="00941B8B">
        <w:rPr>
          <w:rFonts w:ascii="Times New Roman" w:eastAsia="SimSun" w:hAnsi="Times New Roman"/>
          <w:kern w:val="1"/>
          <w:sz w:val="24"/>
          <w:szCs w:val="24"/>
          <w:lang w:eastAsia="hi-IN" w:bidi="hi-IN"/>
        </w:rPr>
        <w:softHyphen/>
        <w:t>ни</w:t>
      </w:r>
      <w:r w:rsidRPr="00941B8B">
        <w:rPr>
          <w:rFonts w:ascii="Times New Roman" w:eastAsia="SimSun" w:hAnsi="Times New Roman"/>
          <w:kern w:val="1"/>
          <w:sz w:val="24"/>
          <w:szCs w:val="24"/>
          <w:lang w:eastAsia="hi-IN" w:bidi="hi-IN"/>
        </w:rPr>
        <w:softHyphen/>
        <w:t>я</w:t>
      </w:r>
      <w:r w:rsidRPr="00941B8B">
        <w:rPr>
          <w:rFonts w:ascii="Times New Roman" w:eastAsia="SimSun" w:hAnsi="Times New Roman"/>
          <w:kern w:val="1"/>
          <w:sz w:val="24"/>
          <w:szCs w:val="24"/>
          <w:lang w:eastAsia="hi-IN" w:bidi="hi-IN"/>
        </w:rPr>
        <w:softHyphen/>
        <w:t xml:space="preserve">ми) в МКОУ «СОШ </w:t>
      </w:r>
      <w:r w:rsidRPr="00941B8B">
        <w:rPr>
          <w:rFonts w:ascii="Times New Roman" w:eastAsia="Times New Roman" w:hAnsi="Times New Roman"/>
          <w:sz w:val="24"/>
          <w:szCs w:val="24"/>
          <w:lang w:eastAsia="ar-SA"/>
        </w:rPr>
        <w:t>им П.П.Грицая ст. Солдатской</w:t>
      </w:r>
      <w:r w:rsidRPr="00941B8B">
        <w:rPr>
          <w:rFonts w:ascii="Times New Roman" w:eastAsia="SimSun" w:hAnsi="Times New Roman"/>
          <w:kern w:val="1"/>
          <w:sz w:val="24"/>
          <w:szCs w:val="24"/>
          <w:lang w:eastAsia="hi-IN" w:bidi="hi-IN"/>
        </w:rPr>
        <w:t>» со</w:t>
      </w:r>
      <w:r w:rsidRPr="00941B8B">
        <w:rPr>
          <w:rFonts w:ascii="Times New Roman" w:eastAsia="SimSun" w:hAnsi="Times New Roman"/>
          <w:kern w:val="1"/>
          <w:sz w:val="24"/>
          <w:szCs w:val="24"/>
          <w:lang w:eastAsia="hi-IN" w:bidi="hi-IN"/>
        </w:rPr>
        <w:softHyphen/>
        <w:t>от</w:t>
      </w:r>
      <w:r w:rsidRPr="00941B8B">
        <w:rPr>
          <w:rFonts w:ascii="Times New Roman" w:eastAsia="SimSun" w:hAnsi="Times New Roman"/>
          <w:kern w:val="1"/>
          <w:sz w:val="24"/>
          <w:szCs w:val="24"/>
          <w:lang w:eastAsia="hi-IN" w:bidi="hi-IN"/>
        </w:rPr>
        <w:softHyphen/>
        <w:t>ветствовует действующим санитарным и противопожарным нормам, нор</w:t>
      </w:r>
      <w:r w:rsidRPr="00941B8B">
        <w:rPr>
          <w:rFonts w:ascii="Times New Roman" w:eastAsia="SimSun" w:hAnsi="Times New Roman"/>
          <w:kern w:val="1"/>
          <w:sz w:val="24"/>
          <w:szCs w:val="24"/>
          <w:lang w:eastAsia="hi-IN" w:bidi="hi-IN"/>
        </w:rPr>
        <w:softHyphen/>
        <w:t>мам охраны труда работников образовательных организаций, предъявляемым к:</w:t>
      </w:r>
    </w:p>
    <w:p w:rsidR="00941B8B" w:rsidRPr="00941B8B" w:rsidRDefault="00941B8B" w:rsidP="00941B8B">
      <w:pPr>
        <w:suppressAutoHyphens/>
        <w:spacing w:after="0" w:line="240" w:lineRule="auto"/>
        <w:ind w:firstLine="709"/>
        <w:jc w:val="both"/>
        <w:rPr>
          <w:rFonts w:ascii="Times New Roman" w:eastAsia="Arial Unicode MS" w:hAnsi="Times New Roman"/>
          <w:color w:val="00000A"/>
          <w:kern w:val="1"/>
          <w:sz w:val="24"/>
          <w:szCs w:val="24"/>
          <w:lang w:eastAsia="ar-SA"/>
        </w:rPr>
      </w:pPr>
      <w:r w:rsidRPr="00941B8B">
        <w:rPr>
          <w:rFonts w:ascii="Times New Roman" w:eastAsia="Arial Unicode MS" w:hAnsi="Times New Roman"/>
          <w:color w:val="00000A"/>
          <w:kern w:val="1"/>
          <w:sz w:val="24"/>
          <w:szCs w:val="24"/>
          <w:lang w:eastAsia="ar-SA"/>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941B8B" w:rsidRPr="00941B8B" w:rsidRDefault="00941B8B" w:rsidP="00941B8B">
      <w:pPr>
        <w:suppressAutoHyphens/>
        <w:spacing w:after="0" w:line="240" w:lineRule="auto"/>
        <w:ind w:firstLine="709"/>
        <w:jc w:val="both"/>
        <w:rPr>
          <w:rFonts w:ascii="Times New Roman" w:eastAsia="Arial Unicode MS" w:hAnsi="Times New Roman"/>
          <w:color w:val="00000A"/>
          <w:kern w:val="1"/>
          <w:sz w:val="24"/>
          <w:szCs w:val="24"/>
          <w:lang w:eastAsia="ar-SA"/>
        </w:rPr>
      </w:pPr>
      <w:r w:rsidRPr="00941B8B">
        <w:rPr>
          <w:rFonts w:ascii="Times New Roman" w:eastAsia="Arial Unicode MS" w:hAnsi="Times New Roman"/>
          <w:color w:val="00000A"/>
          <w:kern w:val="1"/>
          <w:sz w:val="24"/>
          <w:szCs w:val="24"/>
          <w:lang w:eastAsia="ar-SA"/>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941B8B" w:rsidRPr="00941B8B" w:rsidRDefault="00941B8B" w:rsidP="00941B8B">
      <w:pPr>
        <w:suppressAutoHyphens/>
        <w:spacing w:after="0" w:line="240" w:lineRule="auto"/>
        <w:ind w:firstLine="709"/>
        <w:jc w:val="both"/>
        <w:textAlignment w:val="baseline"/>
        <w:rPr>
          <w:rFonts w:ascii="Times New Roman" w:eastAsia="Times New Roman" w:hAnsi="Times New Roman"/>
          <w:color w:val="00000A"/>
          <w:sz w:val="24"/>
          <w:szCs w:val="24"/>
          <w:lang w:eastAsia="ar-SA"/>
        </w:rPr>
      </w:pPr>
      <w:r w:rsidRPr="00941B8B">
        <w:rPr>
          <w:rFonts w:ascii="Times New Roman" w:eastAsia="Times New Roman" w:hAnsi="Times New Roman"/>
          <w:color w:val="00000A"/>
          <w:sz w:val="24"/>
          <w:szCs w:val="24"/>
          <w:lang w:eastAsia="ar-SA"/>
        </w:rPr>
        <w:t xml:space="preserve">помещениям </w:t>
      </w:r>
      <w:r w:rsidRPr="00941B8B">
        <w:rPr>
          <w:rFonts w:ascii="Times New Roman" w:eastAsia="Times New Roman" w:hAnsi="Times New Roman"/>
          <w:sz w:val="24"/>
          <w:szCs w:val="24"/>
          <w:lang w:eastAsia="ar-SA"/>
        </w:rPr>
        <w:t>зала для проведения занятий по физической культуре;</w:t>
      </w:r>
    </w:p>
    <w:p w:rsidR="00941B8B" w:rsidRPr="00941B8B" w:rsidRDefault="00941B8B" w:rsidP="00941B8B">
      <w:pPr>
        <w:suppressAutoHyphens/>
        <w:spacing w:after="0" w:line="240" w:lineRule="auto"/>
        <w:ind w:firstLine="709"/>
        <w:jc w:val="both"/>
        <w:textAlignment w:val="baseline"/>
        <w:rPr>
          <w:rFonts w:ascii="Times New Roman" w:eastAsia="Times New Roman" w:hAnsi="Times New Roman"/>
          <w:color w:val="00000A"/>
          <w:sz w:val="24"/>
          <w:szCs w:val="24"/>
          <w:lang w:eastAsia="ar-SA"/>
        </w:rPr>
      </w:pPr>
      <w:r w:rsidRPr="00941B8B">
        <w:rPr>
          <w:rFonts w:ascii="Times New Roman" w:eastAsia="Times New Roman" w:hAnsi="Times New Roman"/>
          <w:color w:val="00000A"/>
          <w:sz w:val="24"/>
          <w:szCs w:val="24"/>
          <w:lang w:eastAsia="ar-SA"/>
        </w:rPr>
        <w:t>помещениям для осуществления образовательного и кор</w:t>
      </w:r>
      <w:r w:rsidRPr="00941B8B">
        <w:rPr>
          <w:rFonts w:ascii="Times New Roman" w:eastAsia="Times New Roman" w:hAnsi="Times New Roman"/>
          <w:color w:val="00000A"/>
          <w:sz w:val="24"/>
          <w:szCs w:val="24"/>
          <w:lang w:eastAsia="ar-SA"/>
        </w:rPr>
        <w:softHyphen/>
        <w:t>ре</w:t>
      </w:r>
      <w:r w:rsidRPr="00941B8B">
        <w:rPr>
          <w:rFonts w:ascii="Times New Roman" w:eastAsia="Times New Roman" w:hAnsi="Times New Roman"/>
          <w:color w:val="00000A"/>
          <w:sz w:val="24"/>
          <w:szCs w:val="24"/>
          <w:lang w:eastAsia="ar-SA"/>
        </w:rPr>
        <w:softHyphen/>
        <w:t>к</w:t>
      </w:r>
      <w:r w:rsidRPr="00941B8B">
        <w:rPr>
          <w:rFonts w:ascii="Times New Roman" w:eastAsia="Times New Roman" w:hAnsi="Times New Roman"/>
          <w:color w:val="00000A"/>
          <w:sz w:val="24"/>
          <w:szCs w:val="24"/>
          <w:lang w:eastAsia="ar-SA"/>
        </w:rPr>
        <w:softHyphen/>
        <w:t>ци</w:t>
      </w:r>
      <w:r w:rsidRPr="00941B8B">
        <w:rPr>
          <w:rFonts w:ascii="Times New Roman" w:eastAsia="Times New Roman" w:hAnsi="Times New Roman"/>
          <w:color w:val="00000A"/>
          <w:sz w:val="24"/>
          <w:szCs w:val="24"/>
          <w:lang w:eastAsia="ar-SA"/>
        </w:rPr>
        <w:softHyphen/>
        <w:t>он</w:t>
      </w:r>
      <w:r w:rsidRPr="00941B8B">
        <w:rPr>
          <w:rFonts w:ascii="Times New Roman" w:eastAsia="Times New Roman" w:hAnsi="Times New Roman"/>
          <w:color w:val="00000A"/>
          <w:sz w:val="24"/>
          <w:szCs w:val="24"/>
          <w:lang w:eastAsia="ar-SA"/>
        </w:rPr>
        <w:softHyphen/>
        <w:t>но-развивающего процессов: классам, кабинетам учителя-логопеда, педагога-психолога и др. специалистов, структура которых  обеспечивает возможность для организации разных форм урочной и вне</w:t>
      </w:r>
      <w:r w:rsidRPr="00941B8B">
        <w:rPr>
          <w:rFonts w:ascii="Times New Roman" w:eastAsia="Times New Roman" w:hAnsi="Times New Roman"/>
          <w:color w:val="00000A"/>
          <w:sz w:val="24"/>
          <w:szCs w:val="24"/>
          <w:lang w:eastAsia="ar-SA"/>
        </w:rPr>
        <w:softHyphen/>
        <w:t>уро</w:t>
      </w:r>
      <w:r w:rsidRPr="00941B8B">
        <w:rPr>
          <w:rFonts w:ascii="Times New Roman" w:eastAsia="Times New Roman" w:hAnsi="Times New Roman"/>
          <w:color w:val="00000A"/>
          <w:sz w:val="24"/>
          <w:szCs w:val="24"/>
          <w:lang w:eastAsia="ar-SA"/>
        </w:rPr>
        <w:softHyphen/>
        <w:t>чной деятельности;</w:t>
      </w:r>
    </w:p>
    <w:p w:rsidR="00941B8B" w:rsidRPr="00941B8B" w:rsidRDefault="00941B8B" w:rsidP="00941B8B">
      <w:pPr>
        <w:suppressAutoHyphens/>
        <w:spacing w:after="0" w:line="240" w:lineRule="auto"/>
        <w:ind w:firstLine="709"/>
        <w:jc w:val="both"/>
        <w:textAlignment w:val="baseline"/>
        <w:rPr>
          <w:rFonts w:ascii="Times New Roman" w:eastAsia="Times New Roman" w:hAnsi="Times New Roman"/>
          <w:color w:val="00000A"/>
          <w:sz w:val="24"/>
          <w:szCs w:val="24"/>
          <w:lang w:eastAsia="ar-SA"/>
        </w:rPr>
      </w:pPr>
      <w:r w:rsidRPr="00941B8B">
        <w:rPr>
          <w:rFonts w:ascii="Times New Roman" w:eastAsia="Times New Roman" w:hAnsi="Times New Roman"/>
          <w:color w:val="00000A"/>
          <w:sz w:val="24"/>
          <w:szCs w:val="24"/>
          <w:lang w:eastAsia="ar-SA"/>
        </w:rPr>
        <w:t>имеется трудовая мастерская;</w:t>
      </w:r>
    </w:p>
    <w:p w:rsidR="00941B8B" w:rsidRPr="00941B8B" w:rsidRDefault="00941B8B" w:rsidP="00941B8B">
      <w:pPr>
        <w:suppressAutoHyphens/>
        <w:spacing w:after="0" w:line="240" w:lineRule="auto"/>
        <w:ind w:firstLine="709"/>
        <w:jc w:val="both"/>
        <w:textAlignment w:val="baseline"/>
        <w:rPr>
          <w:rFonts w:ascii="Times New Roman" w:eastAsia="Times New Roman" w:hAnsi="Times New Roman"/>
          <w:color w:val="00000A"/>
          <w:sz w:val="24"/>
          <w:szCs w:val="24"/>
          <w:lang w:eastAsia="ar-SA"/>
        </w:rPr>
      </w:pPr>
      <w:r w:rsidRPr="00941B8B">
        <w:rPr>
          <w:rFonts w:ascii="Times New Roman" w:eastAsia="Times New Roman" w:hAnsi="Times New Roman"/>
          <w:color w:val="00000A"/>
          <w:sz w:val="24"/>
          <w:szCs w:val="24"/>
          <w:lang w:eastAsia="ar-SA"/>
        </w:rPr>
        <w:t xml:space="preserve">кабинет </w:t>
      </w:r>
      <w:r w:rsidRPr="00941B8B">
        <w:rPr>
          <w:rFonts w:ascii="Times New Roman" w:eastAsia="Times New Roman" w:hAnsi="Times New Roman"/>
          <w:sz w:val="24"/>
          <w:szCs w:val="24"/>
          <w:lang w:eastAsia="ar-SA"/>
        </w:rPr>
        <w:t>для проведения уроков «Основы социальной жизни»;</w:t>
      </w:r>
    </w:p>
    <w:p w:rsidR="00941B8B" w:rsidRPr="00941B8B" w:rsidRDefault="00941B8B" w:rsidP="00941B8B">
      <w:pPr>
        <w:suppressAutoHyphens/>
        <w:spacing w:after="0" w:line="240" w:lineRule="auto"/>
        <w:ind w:firstLine="709"/>
        <w:jc w:val="both"/>
        <w:rPr>
          <w:rFonts w:ascii="Times New Roman" w:eastAsia="Arial Unicode MS" w:hAnsi="Times New Roman"/>
          <w:color w:val="00000A"/>
          <w:kern w:val="1"/>
          <w:sz w:val="24"/>
          <w:szCs w:val="24"/>
          <w:lang w:eastAsia="ar-SA"/>
        </w:rPr>
      </w:pPr>
      <w:r w:rsidRPr="00941B8B">
        <w:rPr>
          <w:rFonts w:ascii="Times New Roman" w:eastAsia="Arial Unicode MS" w:hAnsi="Times New Roman"/>
          <w:color w:val="00000A"/>
          <w:kern w:val="1"/>
          <w:sz w:val="24"/>
          <w:szCs w:val="24"/>
          <w:lang w:eastAsia="ar-SA"/>
        </w:rPr>
        <w:t>библиотека (на 10  читательских мест);</w:t>
      </w:r>
    </w:p>
    <w:p w:rsidR="00941B8B" w:rsidRPr="00941B8B" w:rsidRDefault="00941B8B" w:rsidP="00941B8B">
      <w:pPr>
        <w:suppressAutoHyphens/>
        <w:spacing w:after="0" w:line="240" w:lineRule="auto"/>
        <w:ind w:firstLine="709"/>
        <w:jc w:val="both"/>
        <w:rPr>
          <w:rFonts w:ascii="Times New Roman" w:eastAsia="Arial Unicode MS" w:hAnsi="Times New Roman"/>
          <w:color w:val="00000A"/>
          <w:kern w:val="1"/>
          <w:sz w:val="24"/>
          <w:szCs w:val="24"/>
          <w:lang w:eastAsia="ar-SA"/>
        </w:rPr>
      </w:pPr>
      <w:r w:rsidRPr="00941B8B">
        <w:rPr>
          <w:rFonts w:ascii="Times New Roman" w:eastAsia="Arial Unicode MS" w:hAnsi="Times New Roman"/>
          <w:color w:val="00000A"/>
          <w:kern w:val="1"/>
          <w:sz w:val="24"/>
          <w:szCs w:val="24"/>
          <w:lang w:eastAsia="ar-SA"/>
        </w:rPr>
        <w:t>для питания обучающихся школа имеет два оборудованные помещения на 120 мест,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941B8B" w:rsidRPr="00941B8B" w:rsidRDefault="00941B8B" w:rsidP="00941B8B">
      <w:pPr>
        <w:suppressAutoHyphens/>
        <w:spacing w:after="0" w:line="240" w:lineRule="auto"/>
        <w:ind w:firstLine="709"/>
        <w:jc w:val="both"/>
        <w:rPr>
          <w:rFonts w:ascii="Times New Roman" w:eastAsia="Arial Unicode MS" w:hAnsi="Times New Roman"/>
          <w:color w:val="00000A"/>
          <w:kern w:val="1"/>
          <w:sz w:val="24"/>
          <w:szCs w:val="24"/>
          <w:lang w:eastAsia="ar-SA"/>
        </w:rPr>
      </w:pPr>
      <w:r w:rsidRPr="00941B8B">
        <w:rPr>
          <w:rFonts w:ascii="Times New Roman" w:eastAsia="Arial Unicode MS" w:hAnsi="Times New Roman"/>
          <w:color w:val="00000A"/>
          <w:kern w:val="1"/>
          <w:sz w:val="24"/>
          <w:szCs w:val="24"/>
          <w:lang w:eastAsia="ar-SA"/>
        </w:rPr>
        <w:t>помещениям, предназначенным для занятий музыкой, изобразительным искусством, моделированием, техническим творчеством, естественнонаучными исследованиями;</w:t>
      </w:r>
    </w:p>
    <w:p w:rsidR="00941B8B" w:rsidRPr="00941B8B" w:rsidRDefault="00941B8B" w:rsidP="00941B8B">
      <w:pPr>
        <w:suppressAutoHyphens/>
        <w:spacing w:after="0" w:line="240" w:lineRule="auto"/>
        <w:ind w:firstLine="709"/>
        <w:jc w:val="both"/>
        <w:rPr>
          <w:rFonts w:ascii="Times New Roman" w:eastAsia="Arial Unicode MS" w:hAnsi="Times New Roman"/>
          <w:color w:val="00000A"/>
          <w:kern w:val="1"/>
          <w:sz w:val="24"/>
          <w:szCs w:val="24"/>
          <w:lang w:eastAsia="ar-SA"/>
        </w:rPr>
      </w:pPr>
      <w:r w:rsidRPr="00941B8B">
        <w:rPr>
          <w:rFonts w:ascii="Times New Roman" w:eastAsia="Arial Unicode MS" w:hAnsi="Times New Roman"/>
          <w:color w:val="00000A"/>
          <w:kern w:val="1"/>
          <w:sz w:val="24"/>
          <w:szCs w:val="24"/>
          <w:lang w:eastAsia="ar-SA"/>
        </w:rPr>
        <w:t>актовый зал;</w:t>
      </w:r>
    </w:p>
    <w:p w:rsidR="00941B8B" w:rsidRPr="00941B8B" w:rsidRDefault="00941B8B" w:rsidP="00941B8B">
      <w:pPr>
        <w:suppressAutoHyphens/>
        <w:spacing w:after="0" w:line="240" w:lineRule="auto"/>
        <w:ind w:firstLine="709"/>
        <w:jc w:val="both"/>
        <w:rPr>
          <w:rFonts w:ascii="Times New Roman" w:eastAsia="Arial Unicode MS" w:hAnsi="Times New Roman"/>
          <w:color w:val="00000A"/>
          <w:kern w:val="1"/>
          <w:sz w:val="24"/>
          <w:szCs w:val="24"/>
          <w:lang w:eastAsia="ar-SA"/>
        </w:rPr>
      </w:pPr>
      <w:r w:rsidRPr="00941B8B">
        <w:rPr>
          <w:rFonts w:ascii="Times New Roman" w:eastAsia="Arial Unicode MS" w:hAnsi="Times New Roman"/>
          <w:color w:val="00000A"/>
          <w:kern w:val="1"/>
          <w:sz w:val="24"/>
          <w:szCs w:val="24"/>
          <w:lang w:eastAsia="ar-SA"/>
        </w:rPr>
        <w:t xml:space="preserve">малый спортивный зал, </w:t>
      </w:r>
    </w:p>
    <w:p w:rsidR="00941B8B" w:rsidRPr="00941B8B" w:rsidRDefault="00941B8B" w:rsidP="00941B8B">
      <w:pPr>
        <w:suppressAutoHyphens/>
        <w:spacing w:after="0" w:line="240" w:lineRule="auto"/>
        <w:ind w:firstLine="709"/>
        <w:jc w:val="both"/>
        <w:rPr>
          <w:rFonts w:ascii="Times New Roman" w:eastAsia="Arial Unicode MS" w:hAnsi="Times New Roman"/>
          <w:color w:val="00000A"/>
          <w:kern w:val="1"/>
          <w:sz w:val="24"/>
          <w:szCs w:val="24"/>
          <w:lang w:eastAsia="ar-SA"/>
        </w:rPr>
      </w:pPr>
      <w:r w:rsidRPr="00941B8B">
        <w:rPr>
          <w:rFonts w:ascii="Times New Roman" w:eastAsia="Arial Unicode MS" w:hAnsi="Times New Roman"/>
          <w:color w:val="00000A"/>
          <w:kern w:val="1"/>
          <w:sz w:val="24"/>
          <w:szCs w:val="24"/>
          <w:lang w:eastAsia="ar-SA"/>
        </w:rPr>
        <w:t>кабинет медсестры;</w:t>
      </w:r>
    </w:p>
    <w:p w:rsidR="00941B8B" w:rsidRPr="00941B8B" w:rsidRDefault="00941B8B" w:rsidP="00941B8B">
      <w:pPr>
        <w:suppressAutoHyphens/>
        <w:spacing w:after="0" w:line="240" w:lineRule="auto"/>
        <w:ind w:firstLine="709"/>
        <w:jc w:val="both"/>
        <w:rPr>
          <w:rFonts w:ascii="Times New Roman" w:eastAsia="Arial Unicode MS" w:hAnsi="Times New Roman"/>
          <w:color w:val="00000A"/>
          <w:kern w:val="1"/>
          <w:sz w:val="24"/>
          <w:szCs w:val="24"/>
          <w:lang w:eastAsia="ar-SA"/>
        </w:rPr>
      </w:pPr>
      <w:r w:rsidRPr="00941B8B">
        <w:rPr>
          <w:rFonts w:ascii="Times New Roman" w:eastAsia="Arial Unicode MS" w:hAnsi="Times New Roman"/>
          <w:color w:val="00000A"/>
          <w:kern w:val="1"/>
          <w:sz w:val="24"/>
          <w:szCs w:val="24"/>
          <w:lang w:eastAsia="ar-SA"/>
        </w:rPr>
        <w:lastRenderedPageBreak/>
        <w:t>Образовательный процесс в школе организуется в соответствии с нормами СанПин и требованиями ФГОС. Учебные помещения оборудованы и ухожены в соответствии с нормами, соблюдается режим уборки и проветривания.   100% учащихся обеспечены учебниками, 65% которых выдана из библиотечного фонда. Организовано горячее питание и буфет, причем учащиеся начальной школы и дети из малообеспеченных семей получают  питание бесплатно. Образовательным учреждением организован подвоз учащихся, проживающих дальше 1,5-2 км от школы. Облагорожена прилежащая к школе территория. Образовательное учреждение оснащено средствами противопожарной безопасности и камерами видеонаблюдения по периметру зданий. По мере необходимости в помещениях школы проводятся ремонтные работы.</w:t>
      </w:r>
    </w:p>
    <w:p w:rsidR="00941B8B" w:rsidRPr="00941B8B" w:rsidRDefault="00941B8B" w:rsidP="00941B8B">
      <w:pPr>
        <w:suppressAutoHyphens/>
        <w:spacing w:after="0" w:line="240" w:lineRule="auto"/>
        <w:ind w:firstLine="709"/>
        <w:jc w:val="both"/>
        <w:rPr>
          <w:rFonts w:ascii="Times New Roman" w:eastAsia="Arial Unicode MS" w:hAnsi="Times New Roman"/>
          <w:color w:val="00000A"/>
          <w:kern w:val="1"/>
          <w:sz w:val="24"/>
          <w:szCs w:val="24"/>
          <w:lang w:eastAsia="ar-SA"/>
        </w:rPr>
      </w:pPr>
      <w:r w:rsidRPr="00941B8B">
        <w:rPr>
          <w:rFonts w:ascii="Times New Roman" w:eastAsia="Arial Unicode MS" w:hAnsi="Times New Roman"/>
          <w:color w:val="00000A"/>
          <w:kern w:val="1"/>
          <w:sz w:val="24"/>
          <w:szCs w:val="24"/>
          <w:lang w:eastAsia="ar-SA"/>
        </w:rPr>
        <w:t>В образовательном учреждении созданы условия для обучения детей с ограниченными возможностями здоровья: организованы обучение по адаптированным образовательным программам для обучающихся с ограниченными возможностями здоровья по индивидуальному учебному плану и на дому, работа ПМПк, социально-психологическое сопровождение обучающихся с ОВЗ, сделаны пандусы, оборудован релаксационный кабинет, имеются тренажеры, на официальном сайте установлена версия для слабовидящих.</w:t>
      </w:r>
    </w:p>
    <w:p w:rsidR="00941B8B" w:rsidRPr="00941B8B" w:rsidRDefault="00941B8B" w:rsidP="00941B8B">
      <w:pPr>
        <w:suppressAutoHyphens/>
        <w:spacing w:after="0" w:line="240" w:lineRule="auto"/>
        <w:ind w:firstLine="709"/>
        <w:jc w:val="both"/>
        <w:rPr>
          <w:rFonts w:ascii="Times New Roman" w:eastAsia="Arial Unicode MS" w:hAnsi="Times New Roman"/>
          <w:color w:val="00000A"/>
          <w:kern w:val="1"/>
          <w:sz w:val="24"/>
          <w:szCs w:val="24"/>
          <w:lang w:eastAsia="ar-SA"/>
        </w:rPr>
      </w:pPr>
      <w:r w:rsidRPr="00941B8B">
        <w:rPr>
          <w:rFonts w:ascii="Times New Roman" w:eastAsia="Arial Unicode MS" w:hAnsi="Times New Roman"/>
          <w:color w:val="00000A"/>
          <w:kern w:val="1"/>
          <w:sz w:val="24"/>
          <w:szCs w:val="24"/>
          <w:lang w:eastAsia="ar-SA"/>
        </w:rPr>
        <w:t>Также созданы всем условия для персонала образовательного учреждения. Рабочие места оборудованы в соответствии с нормами. Инженер по охране труда и технике безопасности регулярно проводит инструктажи для работников и обучающихся с оформлением записей в журналах. Регулярно проводятся тренировки по эвакуации из здания в случае чрезвычайной ситуации. Помещения образовательной организации оборудованы пожарной сигнализацией, огнетушителями, емкостями с песком. Имеются камеры видеонаблюдения по периметру здания, пожарный водоем.</w:t>
      </w:r>
    </w:p>
    <w:p w:rsidR="00941B8B" w:rsidRPr="00941B8B" w:rsidRDefault="00941B8B" w:rsidP="00941B8B">
      <w:pPr>
        <w:suppressAutoHyphens/>
        <w:spacing w:after="0" w:line="240" w:lineRule="auto"/>
        <w:ind w:firstLine="709"/>
        <w:jc w:val="both"/>
        <w:rPr>
          <w:rFonts w:ascii="Times New Roman" w:eastAsia="Arial Unicode MS" w:hAnsi="Times New Roman"/>
          <w:color w:val="00000A"/>
          <w:kern w:val="1"/>
          <w:sz w:val="24"/>
          <w:szCs w:val="24"/>
          <w:lang w:eastAsia="ar-SA"/>
        </w:rPr>
      </w:pPr>
      <w:r w:rsidRPr="00941B8B">
        <w:rPr>
          <w:rFonts w:ascii="Times New Roman" w:eastAsia="Arial Unicode MS" w:hAnsi="Times New Roman"/>
          <w:color w:val="00000A"/>
          <w:kern w:val="1"/>
          <w:sz w:val="24"/>
          <w:szCs w:val="24"/>
          <w:lang w:eastAsia="ar-SA"/>
        </w:rPr>
        <w:t>Материально-техническое и информационное оснащение образовательного состоит из  обеспечивает возможность:</w:t>
      </w:r>
    </w:p>
    <w:p w:rsidR="00941B8B" w:rsidRPr="00941B8B" w:rsidRDefault="00941B8B" w:rsidP="00941B8B">
      <w:pPr>
        <w:suppressAutoHyphens/>
        <w:spacing w:after="0" w:line="240" w:lineRule="auto"/>
        <w:ind w:firstLine="709"/>
        <w:jc w:val="both"/>
        <w:rPr>
          <w:rFonts w:ascii="Times New Roman" w:eastAsia="Arial Unicode MS" w:hAnsi="Times New Roman"/>
          <w:color w:val="00000A"/>
          <w:kern w:val="1"/>
          <w:sz w:val="24"/>
          <w:szCs w:val="24"/>
          <w:lang w:eastAsia="ar-SA"/>
        </w:rPr>
      </w:pPr>
      <w:r w:rsidRPr="00941B8B">
        <w:rPr>
          <w:rFonts w:ascii="Times New Roman" w:eastAsia="Arial Unicode MS" w:hAnsi="Times New Roman"/>
          <w:color w:val="00000A"/>
          <w:kern w:val="1"/>
          <w:sz w:val="24"/>
          <w:szCs w:val="24"/>
          <w:lang w:eastAsia="ar-SA"/>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941B8B" w:rsidRPr="00941B8B" w:rsidRDefault="00941B8B" w:rsidP="00941B8B">
      <w:pPr>
        <w:suppressAutoHyphens/>
        <w:spacing w:after="0" w:line="240" w:lineRule="auto"/>
        <w:ind w:firstLine="709"/>
        <w:jc w:val="both"/>
        <w:rPr>
          <w:rFonts w:ascii="Times New Roman" w:eastAsia="Arial Unicode MS" w:hAnsi="Times New Roman"/>
          <w:color w:val="00000A"/>
          <w:kern w:val="1"/>
          <w:sz w:val="24"/>
          <w:szCs w:val="24"/>
          <w:lang w:eastAsia="ar-SA"/>
        </w:rPr>
      </w:pPr>
      <w:r w:rsidRPr="00941B8B">
        <w:rPr>
          <w:rFonts w:ascii="Times New Roman" w:eastAsia="Arial Unicode MS" w:hAnsi="Times New Roman"/>
          <w:color w:val="00000A"/>
          <w:kern w:val="1"/>
          <w:sz w:val="24"/>
          <w:szCs w:val="24"/>
          <w:lang w:eastAsia="ar-SA"/>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941B8B" w:rsidRPr="00941B8B" w:rsidRDefault="00941B8B" w:rsidP="00941B8B">
      <w:pPr>
        <w:suppressAutoHyphens/>
        <w:spacing w:after="0" w:line="240" w:lineRule="auto"/>
        <w:ind w:firstLine="709"/>
        <w:jc w:val="both"/>
        <w:rPr>
          <w:rFonts w:ascii="Times New Roman" w:eastAsia="Arial Unicode MS" w:hAnsi="Times New Roman"/>
          <w:color w:val="00000A"/>
          <w:kern w:val="1"/>
          <w:sz w:val="24"/>
          <w:szCs w:val="24"/>
          <w:lang w:eastAsia="ar-SA"/>
        </w:rPr>
      </w:pPr>
      <w:r w:rsidRPr="00941B8B">
        <w:rPr>
          <w:rFonts w:ascii="Times New Roman" w:eastAsia="Arial Unicode MS" w:hAnsi="Times New Roman"/>
          <w:color w:val="00000A"/>
          <w:kern w:val="1"/>
          <w:sz w:val="24"/>
          <w:szCs w:val="24"/>
          <w:lang w:eastAsia="ar-SA"/>
        </w:rPr>
        <w:t>создания материальных объектов, в том числе произведений искусства;</w:t>
      </w:r>
    </w:p>
    <w:p w:rsidR="00941B8B" w:rsidRPr="00941B8B" w:rsidRDefault="00941B8B" w:rsidP="00941B8B">
      <w:pPr>
        <w:suppressAutoHyphens/>
        <w:spacing w:after="0" w:line="240" w:lineRule="auto"/>
        <w:ind w:firstLine="709"/>
        <w:jc w:val="both"/>
        <w:rPr>
          <w:rFonts w:ascii="Times New Roman" w:eastAsia="Arial Unicode MS" w:hAnsi="Times New Roman"/>
          <w:color w:val="00000A"/>
          <w:kern w:val="1"/>
          <w:sz w:val="24"/>
          <w:szCs w:val="24"/>
          <w:lang w:eastAsia="ar-SA"/>
        </w:rPr>
      </w:pPr>
      <w:r w:rsidRPr="00941B8B">
        <w:rPr>
          <w:rFonts w:ascii="Times New Roman" w:eastAsia="Arial Unicode MS" w:hAnsi="Times New Roman"/>
          <w:color w:val="00000A"/>
          <w:kern w:val="1"/>
          <w:sz w:val="24"/>
          <w:szCs w:val="24"/>
          <w:lang w:eastAsia="ar-SA"/>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941B8B" w:rsidRPr="00941B8B" w:rsidRDefault="00941B8B" w:rsidP="00941B8B">
      <w:pPr>
        <w:suppressAutoHyphens/>
        <w:spacing w:after="0" w:line="240" w:lineRule="auto"/>
        <w:ind w:firstLine="709"/>
        <w:jc w:val="both"/>
        <w:rPr>
          <w:rFonts w:ascii="Times New Roman" w:eastAsia="Arial Unicode MS" w:hAnsi="Times New Roman"/>
          <w:color w:val="00000A"/>
          <w:kern w:val="1"/>
          <w:sz w:val="24"/>
          <w:szCs w:val="24"/>
          <w:lang w:eastAsia="ar-SA"/>
        </w:rPr>
      </w:pPr>
      <w:r w:rsidRPr="00941B8B">
        <w:rPr>
          <w:rFonts w:ascii="Times New Roman" w:eastAsia="Arial Unicode MS" w:hAnsi="Times New Roman"/>
          <w:color w:val="00000A"/>
          <w:kern w:val="1"/>
          <w:sz w:val="24"/>
          <w:szCs w:val="24"/>
          <w:lang w:eastAsia="ar-SA"/>
        </w:rPr>
        <w:t>физического развития, участия в спортивных соревнованиях и играх;</w:t>
      </w:r>
    </w:p>
    <w:p w:rsidR="00941B8B" w:rsidRPr="00941B8B" w:rsidRDefault="00941B8B" w:rsidP="00941B8B">
      <w:pPr>
        <w:suppressAutoHyphens/>
        <w:spacing w:after="0" w:line="240" w:lineRule="auto"/>
        <w:ind w:firstLine="709"/>
        <w:jc w:val="both"/>
        <w:rPr>
          <w:rFonts w:ascii="Times New Roman" w:eastAsia="Arial Unicode MS" w:hAnsi="Times New Roman"/>
          <w:color w:val="00000A"/>
          <w:kern w:val="1"/>
          <w:sz w:val="24"/>
          <w:szCs w:val="24"/>
          <w:lang w:eastAsia="ar-SA"/>
        </w:rPr>
      </w:pPr>
      <w:r w:rsidRPr="00941B8B">
        <w:rPr>
          <w:rFonts w:ascii="Times New Roman" w:eastAsia="Arial Unicode MS" w:hAnsi="Times New Roman"/>
          <w:color w:val="00000A"/>
          <w:kern w:val="1"/>
          <w:sz w:val="24"/>
          <w:szCs w:val="24"/>
          <w:lang w:eastAsia="ar-SA"/>
        </w:rPr>
        <w:t>планирования учебной деятельности, фиксирования его реализации в целом и отдельных этапов (выступлений, дискуссий, экспериментов);</w:t>
      </w:r>
    </w:p>
    <w:p w:rsidR="00941B8B" w:rsidRPr="00941B8B" w:rsidRDefault="00941B8B" w:rsidP="00941B8B">
      <w:pPr>
        <w:suppressAutoHyphens/>
        <w:spacing w:after="0" w:line="240" w:lineRule="auto"/>
        <w:ind w:firstLine="709"/>
        <w:jc w:val="both"/>
        <w:rPr>
          <w:rFonts w:ascii="Times New Roman" w:eastAsia="Arial Unicode MS" w:hAnsi="Times New Roman"/>
          <w:color w:val="00000A"/>
          <w:kern w:val="1"/>
          <w:sz w:val="24"/>
          <w:szCs w:val="24"/>
          <w:lang w:eastAsia="ar-SA"/>
        </w:rPr>
      </w:pPr>
      <w:r w:rsidRPr="00941B8B">
        <w:rPr>
          <w:rFonts w:ascii="Times New Roman" w:eastAsia="Arial Unicode MS" w:hAnsi="Times New Roman"/>
          <w:color w:val="00000A"/>
          <w:kern w:val="1"/>
          <w:sz w:val="24"/>
          <w:szCs w:val="24"/>
          <w:lang w:eastAsia="ar-SA"/>
        </w:rPr>
        <w:t>размещения материалов и работ в информационной среде организации;</w:t>
      </w:r>
    </w:p>
    <w:p w:rsidR="00941B8B" w:rsidRPr="00941B8B" w:rsidRDefault="00941B8B" w:rsidP="00941B8B">
      <w:pPr>
        <w:suppressAutoHyphens/>
        <w:spacing w:after="0" w:line="240" w:lineRule="auto"/>
        <w:ind w:firstLine="709"/>
        <w:jc w:val="both"/>
        <w:rPr>
          <w:rFonts w:ascii="Times New Roman" w:eastAsia="Arial Unicode MS" w:hAnsi="Times New Roman"/>
          <w:color w:val="00000A"/>
          <w:kern w:val="1"/>
          <w:sz w:val="24"/>
          <w:szCs w:val="24"/>
          <w:lang w:eastAsia="ar-SA"/>
        </w:rPr>
      </w:pPr>
      <w:r w:rsidRPr="00941B8B">
        <w:rPr>
          <w:rFonts w:ascii="Times New Roman" w:eastAsia="Arial Unicode MS" w:hAnsi="Times New Roman"/>
          <w:color w:val="00000A"/>
          <w:kern w:val="1"/>
          <w:sz w:val="24"/>
          <w:szCs w:val="24"/>
          <w:lang w:eastAsia="ar-SA"/>
        </w:rPr>
        <w:t>проведения массовых мероприятий, собраний, представлений;</w:t>
      </w:r>
    </w:p>
    <w:p w:rsidR="00941B8B" w:rsidRPr="00941B8B" w:rsidRDefault="00941B8B" w:rsidP="00941B8B">
      <w:pPr>
        <w:suppressAutoHyphens/>
        <w:spacing w:after="0" w:line="240" w:lineRule="auto"/>
        <w:ind w:firstLine="709"/>
        <w:jc w:val="both"/>
        <w:rPr>
          <w:rFonts w:ascii="Times New Roman" w:eastAsia="Arial Unicode MS" w:hAnsi="Times New Roman"/>
          <w:color w:val="00000A"/>
          <w:kern w:val="1"/>
          <w:sz w:val="24"/>
          <w:szCs w:val="24"/>
          <w:lang w:eastAsia="ar-SA"/>
        </w:rPr>
      </w:pPr>
      <w:r w:rsidRPr="00941B8B">
        <w:rPr>
          <w:rFonts w:ascii="Times New Roman" w:eastAsia="Arial Unicode MS" w:hAnsi="Times New Roman"/>
          <w:color w:val="00000A"/>
          <w:kern w:val="1"/>
          <w:sz w:val="24"/>
          <w:szCs w:val="24"/>
          <w:lang w:eastAsia="ar-SA"/>
        </w:rPr>
        <w:t>организации отдыха и питания;</w:t>
      </w:r>
    </w:p>
    <w:p w:rsidR="00941B8B" w:rsidRPr="00941B8B" w:rsidRDefault="00941B8B" w:rsidP="00941B8B">
      <w:pPr>
        <w:suppressAutoHyphens/>
        <w:spacing w:after="0" w:line="240" w:lineRule="auto"/>
        <w:ind w:firstLine="709"/>
        <w:jc w:val="both"/>
        <w:rPr>
          <w:rFonts w:ascii="Times New Roman" w:eastAsia="Arial Unicode MS" w:hAnsi="Times New Roman"/>
          <w:color w:val="00000A"/>
          <w:kern w:val="1"/>
          <w:sz w:val="24"/>
          <w:szCs w:val="24"/>
          <w:lang w:eastAsia="ar-SA"/>
        </w:rPr>
      </w:pPr>
      <w:r w:rsidRPr="00941B8B">
        <w:rPr>
          <w:rFonts w:ascii="Times New Roman" w:eastAsia="Arial Unicode MS" w:hAnsi="Times New Roman"/>
          <w:color w:val="00000A"/>
          <w:kern w:val="1"/>
          <w:sz w:val="24"/>
          <w:szCs w:val="24"/>
          <w:lang w:eastAsia="ar-SA"/>
        </w:rPr>
        <w:t>исполнения, сочинения и аранжировки му</w:t>
      </w:r>
      <w:r w:rsidRPr="00941B8B">
        <w:rPr>
          <w:rFonts w:ascii="Times New Roman" w:eastAsia="Arial Unicode MS" w:hAnsi="Times New Roman"/>
          <w:color w:val="00000A"/>
          <w:kern w:val="1"/>
          <w:sz w:val="24"/>
          <w:szCs w:val="24"/>
          <w:lang w:eastAsia="ar-SA"/>
        </w:rPr>
        <w:softHyphen/>
        <w:t>зы</w:t>
      </w:r>
      <w:r w:rsidRPr="00941B8B">
        <w:rPr>
          <w:rFonts w:ascii="Times New Roman" w:eastAsia="Arial Unicode MS" w:hAnsi="Times New Roman"/>
          <w:color w:val="00000A"/>
          <w:kern w:val="1"/>
          <w:sz w:val="24"/>
          <w:szCs w:val="24"/>
          <w:lang w:eastAsia="ar-SA"/>
        </w:rPr>
        <w:softHyphen/>
        <w:t>каль</w:t>
      </w:r>
      <w:r w:rsidRPr="00941B8B">
        <w:rPr>
          <w:rFonts w:ascii="Times New Roman" w:eastAsia="Arial Unicode MS" w:hAnsi="Times New Roman"/>
          <w:color w:val="00000A"/>
          <w:kern w:val="1"/>
          <w:sz w:val="24"/>
          <w:szCs w:val="24"/>
          <w:lang w:eastAsia="ar-SA"/>
        </w:rPr>
        <w:softHyphen/>
        <w:t>ных произведений с применением традиционных инструментов и цифровых технологий;</w:t>
      </w:r>
    </w:p>
    <w:p w:rsidR="00941B8B" w:rsidRPr="00941B8B" w:rsidRDefault="00941B8B" w:rsidP="00941B8B">
      <w:pPr>
        <w:suppressAutoHyphens/>
        <w:spacing w:after="0" w:line="240" w:lineRule="auto"/>
        <w:ind w:firstLine="709"/>
        <w:jc w:val="both"/>
        <w:rPr>
          <w:rFonts w:ascii="Times New Roman" w:eastAsia="Arial Unicode MS" w:hAnsi="Times New Roman"/>
          <w:kern w:val="1"/>
          <w:sz w:val="24"/>
          <w:szCs w:val="24"/>
          <w:lang w:eastAsia="ar-SA"/>
        </w:rPr>
      </w:pPr>
      <w:r w:rsidRPr="00941B8B">
        <w:rPr>
          <w:rFonts w:ascii="Times New Roman" w:eastAsia="Arial Unicode MS" w:hAnsi="Times New Roman"/>
          <w:color w:val="00000A"/>
          <w:kern w:val="1"/>
          <w:sz w:val="24"/>
          <w:szCs w:val="24"/>
          <w:lang w:eastAsia="ar-SA"/>
        </w:rPr>
        <w:t>обработки материалов и информации с использованием технологических инструментов.</w:t>
      </w:r>
    </w:p>
    <w:p w:rsidR="00941B8B" w:rsidRPr="00941B8B" w:rsidRDefault="00941B8B" w:rsidP="00941B8B">
      <w:pPr>
        <w:suppressAutoHyphens/>
        <w:autoSpaceDE w:val="0"/>
        <w:spacing w:after="0" w:line="240" w:lineRule="auto"/>
        <w:ind w:firstLine="709"/>
        <w:jc w:val="both"/>
        <w:rPr>
          <w:rFonts w:ascii="Times New Roman" w:eastAsia="Times New Roman" w:hAnsi="Times New Roman"/>
          <w:sz w:val="24"/>
          <w:szCs w:val="24"/>
          <w:lang w:eastAsia="ar-SA"/>
        </w:rPr>
      </w:pPr>
      <w:r w:rsidRPr="00941B8B">
        <w:rPr>
          <w:rFonts w:ascii="Times New Roman" w:eastAsia="Times New Roman" w:hAnsi="Times New Roman"/>
          <w:i/>
          <w:color w:val="000000"/>
          <w:sz w:val="24"/>
          <w:szCs w:val="24"/>
          <w:lang w:eastAsia="ar-SA"/>
        </w:rPr>
        <w:t>Временной режим</w:t>
      </w:r>
      <w:r w:rsidRPr="00941B8B">
        <w:rPr>
          <w:rFonts w:ascii="Times New Roman" w:eastAsia="Times New Roman" w:hAnsi="Times New Roman"/>
          <w:color w:val="000000"/>
          <w:sz w:val="24"/>
          <w:szCs w:val="24"/>
          <w:lang w:eastAsia="ar-SA"/>
        </w:rPr>
        <w:t xml:space="preserve"> образования обучающихся с умственной отсталостью </w:t>
      </w:r>
      <w:r w:rsidRPr="00941B8B">
        <w:rPr>
          <w:rFonts w:ascii="Times New Roman" w:eastAsia="Times New Roman" w:hAnsi="Times New Roman"/>
          <w:sz w:val="24"/>
          <w:szCs w:val="24"/>
          <w:lang w:eastAsia="ar-SA"/>
        </w:rPr>
        <w:t>(интеллектуальными нарушениями)</w:t>
      </w:r>
    </w:p>
    <w:p w:rsidR="00941B8B" w:rsidRPr="00941B8B" w:rsidRDefault="00941B8B" w:rsidP="00941B8B">
      <w:pPr>
        <w:suppressAutoHyphens/>
        <w:autoSpaceDE w:val="0"/>
        <w:spacing w:after="0" w:line="240" w:lineRule="auto"/>
        <w:ind w:firstLine="709"/>
        <w:jc w:val="both"/>
        <w:rPr>
          <w:rFonts w:ascii="Times New Roman" w:eastAsia="Times New Roman" w:hAnsi="Times New Roman"/>
          <w:b/>
          <w:bCs/>
          <w:color w:val="000000"/>
          <w:sz w:val="24"/>
          <w:szCs w:val="24"/>
          <w:u w:val="single"/>
          <w:lang w:eastAsia="ar-SA"/>
        </w:rPr>
      </w:pPr>
      <w:r w:rsidRPr="00941B8B">
        <w:rPr>
          <w:rFonts w:ascii="Times New Roman" w:eastAsia="Times New Roman" w:hAnsi="Times New Roman"/>
          <w:sz w:val="24"/>
          <w:szCs w:val="24"/>
          <w:lang w:eastAsia="ar-SA"/>
        </w:rPr>
        <w:t xml:space="preserve"> </w:t>
      </w:r>
      <w:r w:rsidRPr="00941B8B">
        <w:rPr>
          <w:rFonts w:ascii="Times New Roman" w:eastAsia="Times New Roman" w:hAnsi="Times New Roman"/>
          <w:b/>
          <w:bCs/>
          <w:color w:val="000000"/>
          <w:sz w:val="24"/>
          <w:szCs w:val="24"/>
          <w:u w:val="single"/>
          <w:lang w:eastAsia="ar-SA"/>
        </w:rPr>
        <w:t>Режим работы школы.</w:t>
      </w:r>
    </w:p>
    <w:p w:rsidR="00941B8B" w:rsidRPr="00941B8B" w:rsidRDefault="00941B8B" w:rsidP="00941B8B">
      <w:pPr>
        <w:suppressAutoHyphens/>
        <w:autoSpaceDE w:val="0"/>
        <w:spacing w:after="0" w:line="240" w:lineRule="auto"/>
        <w:ind w:firstLine="709"/>
        <w:jc w:val="both"/>
        <w:rPr>
          <w:rFonts w:ascii="Times New Roman" w:eastAsia="Times New Roman" w:hAnsi="Times New Roman"/>
          <w:color w:val="000000"/>
          <w:sz w:val="24"/>
          <w:szCs w:val="24"/>
          <w:lang w:eastAsia="ar-SA"/>
        </w:rPr>
      </w:pPr>
      <w:r w:rsidRPr="00941B8B">
        <w:rPr>
          <w:rFonts w:ascii="Times New Roman" w:eastAsia="Times New Roman" w:hAnsi="Times New Roman"/>
          <w:color w:val="000000"/>
          <w:sz w:val="24"/>
          <w:szCs w:val="24"/>
          <w:lang w:eastAsia="ar-SA"/>
        </w:rPr>
        <w:lastRenderedPageBreak/>
        <w:t xml:space="preserve">В МКОУ «СОШ </w:t>
      </w:r>
      <w:r w:rsidRPr="00941B8B">
        <w:rPr>
          <w:rFonts w:ascii="Times New Roman" w:eastAsia="Times New Roman" w:hAnsi="Times New Roman"/>
          <w:sz w:val="24"/>
          <w:szCs w:val="24"/>
          <w:lang w:eastAsia="ar-SA"/>
        </w:rPr>
        <w:t>им П.П.Грицая ст. Солдатской</w:t>
      </w:r>
      <w:r w:rsidRPr="00941B8B">
        <w:rPr>
          <w:rFonts w:ascii="Times New Roman" w:eastAsia="Times New Roman" w:hAnsi="Times New Roman"/>
          <w:color w:val="000000"/>
          <w:sz w:val="24"/>
          <w:szCs w:val="24"/>
          <w:lang w:eastAsia="ar-SA"/>
        </w:rPr>
        <w:t xml:space="preserve">» двухсменный режим работы. Начало  первой смены в 08:00,  второй – в 13-20. Количество уроков в день не превышает в начальной школе – 5, в 5-9 классах, – 6-7 уроков, 10-11 классах – 6- 7 уроков. </w:t>
      </w:r>
    </w:p>
    <w:p w:rsidR="00941B8B" w:rsidRPr="00941B8B" w:rsidRDefault="00941B8B" w:rsidP="00941B8B">
      <w:pPr>
        <w:suppressAutoHyphens/>
        <w:autoSpaceDE w:val="0"/>
        <w:spacing w:after="0" w:line="240" w:lineRule="auto"/>
        <w:ind w:firstLine="709"/>
        <w:jc w:val="both"/>
        <w:rPr>
          <w:rFonts w:ascii="Times New Roman" w:eastAsia="Times New Roman" w:hAnsi="Times New Roman"/>
          <w:color w:val="000000"/>
          <w:sz w:val="24"/>
          <w:szCs w:val="24"/>
          <w:lang w:eastAsia="ar-SA"/>
        </w:rPr>
      </w:pPr>
      <w:r w:rsidRPr="00941B8B">
        <w:rPr>
          <w:rFonts w:ascii="Times New Roman" w:eastAsia="Times New Roman" w:hAnsi="Times New Roman"/>
          <w:color w:val="000000"/>
          <w:sz w:val="24"/>
          <w:szCs w:val="24"/>
          <w:lang w:eastAsia="ar-SA"/>
        </w:rPr>
        <w:t>С 2015 года в школе введена пятидневная рабочая неделя.</w:t>
      </w:r>
    </w:p>
    <w:p w:rsidR="00941B8B" w:rsidRPr="00941B8B" w:rsidRDefault="00941B8B" w:rsidP="00941B8B">
      <w:pPr>
        <w:suppressAutoHyphens/>
        <w:autoSpaceDE w:val="0"/>
        <w:spacing w:after="0" w:line="240" w:lineRule="auto"/>
        <w:ind w:firstLine="709"/>
        <w:rPr>
          <w:rFonts w:ascii="Times New Roman" w:eastAsia="Times New Roman" w:hAnsi="Times New Roman"/>
          <w:color w:val="000000"/>
          <w:sz w:val="24"/>
          <w:szCs w:val="24"/>
          <w:lang w:eastAsia="ar-SA"/>
        </w:rPr>
      </w:pPr>
      <w:r w:rsidRPr="00941B8B">
        <w:rPr>
          <w:rFonts w:ascii="Times New Roman" w:eastAsia="Times New Roman" w:hAnsi="Times New Roman"/>
          <w:color w:val="000000"/>
          <w:sz w:val="24"/>
          <w:szCs w:val="24"/>
          <w:lang w:eastAsia="ar-SA"/>
        </w:rPr>
        <w:t>Продолжительность уроков: 1 класс – 35 минут  1 полугодие и 40 минут 2 полугодие, 2-11 классы- 40 минут. Продолжительность перемен между уроками 10 - 20 минут.</w:t>
      </w:r>
    </w:p>
    <w:p w:rsidR="00941B8B" w:rsidRPr="00941B8B" w:rsidRDefault="00941B8B" w:rsidP="00941B8B">
      <w:pPr>
        <w:suppressAutoHyphens/>
        <w:autoSpaceDE w:val="0"/>
        <w:spacing w:after="0" w:line="240" w:lineRule="auto"/>
        <w:ind w:firstLine="709"/>
        <w:rPr>
          <w:rFonts w:ascii="Times New Roman" w:eastAsia="Times New Roman" w:hAnsi="Times New Roman"/>
          <w:color w:val="000000"/>
          <w:sz w:val="24"/>
          <w:szCs w:val="24"/>
          <w:lang w:eastAsia="ar-SA"/>
        </w:rPr>
      </w:pPr>
      <w:r w:rsidRPr="00941B8B">
        <w:rPr>
          <w:rFonts w:ascii="Times New Roman" w:eastAsia="Times New Roman" w:hAnsi="Times New Roman"/>
          <w:color w:val="000000"/>
          <w:sz w:val="24"/>
          <w:szCs w:val="24"/>
          <w:lang w:eastAsia="ar-SA"/>
        </w:rPr>
        <w:t xml:space="preserve">Для качественной реализации учебной деятельности в школе составлено расписание учебных занятий для 1-4 классов, 5-11 классов. </w:t>
      </w:r>
    </w:p>
    <w:p w:rsidR="00941B8B" w:rsidRPr="00941B8B" w:rsidRDefault="00941B8B" w:rsidP="00941B8B">
      <w:pPr>
        <w:suppressAutoHyphens/>
        <w:autoSpaceDE w:val="0"/>
        <w:spacing w:after="0" w:line="240" w:lineRule="auto"/>
        <w:ind w:firstLine="709"/>
        <w:rPr>
          <w:rFonts w:ascii="Times New Roman" w:eastAsia="Times New Roman" w:hAnsi="Times New Roman"/>
          <w:color w:val="000000"/>
          <w:sz w:val="24"/>
          <w:szCs w:val="24"/>
          <w:lang w:eastAsia="ar-SA"/>
        </w:rPr>
      </w:pPr>
      <w:r w:rsidRPr="00941B8B">
        <w:rPr>
          <w:rFonts w:ascii="Times New Roman" w:eastAsia="Times New Roman" w:hAnsi="Times New Roman"/>
          <w:color w:val="000000"/>
          <w:sz w:val="24"/>
          <w:szCs w:val="24"/>
          <w:lang w:eastAsia="ar-SA"/>
        </w:rPr>
        <w:t>Учебное расписание составлено на основании:</w:t>
      </w:r>
    </w:p>
    <w:p w:rsidR="00941B8B" w:rsidRPr="00941B8B" w:rsidRDefault="00941B8B" w:rsidP="00E676EA">
      <w:pPr>
        <w:numPr>
          <w:ilvl w:val="0"/>
          <w:numId w:val="94"/>
        </w:numPr>
        <w:suppressAutoHyphens/>
        <w:autoSpaceDE w:val="0"/>
        <w:spacing w:after="0" w:line="240" w:lineRule="auto"/>
        <w:rPr>
          <w:rFonts w:ascii="Times New Roman" w:eastAsia="Times New Roman" w:hAnsi="Times New Roman"/>
          <w:color w:val="000000"/>
          <w:sz w:val="24"/>
          <w:szCs w:val="24"/>
          <w:lang w:eastAsia="ar-SA"/>
        </w:rPr>
      </w:pPr>
      <w:r w:rsidRPr="00941B8B">
        <w:rPr>
          <w:rFonts w:ascii="Times New Roman" w:eastAsia="Times New Roman" w:hAnsi="Times New Roman"/>
          <w:color w:val="000000"/>
          <w:sz w:val="24"/>
          <w:szCs w:val="24"/>
          <w:lang w:eastAsia="ar-SA"/>
        </w:rPr>
        <w:t xml:space="preserve">учебного плана МКОУ «СОШ </w:t>
      </w:r>
      <w:r w:rsidRPr="00941B8B">
        <w:rPr>
          <w:rFonts w:ascii="Times New Roman" w:eastAsia="Times New Roman" w:hAnsi="Times New Roman"/>
          <w:sz w:val="24"/>
          <w:szCs w:val="24"/>
          <w:lang w:eastAsia="ar-SA"/>
        </w:rPr>
        <w:t>им П.П.Грицая ст. Солдатской</w:t>
      </w:r>
      <w:r w:rsidRPr="00941B8B">
        <w:rPr>
          <w:rFonts w:ascii="Times New Roman" w:eastAsia="Times New Roman" w:hAnsi="Times New Roman"/>
          <w:color w:val="000000"/>
          <w:sz w:val="24"/>
          <w:szCs w:val="24"/>
          <w:lang w:eastAsia="ar-SA"/>
        </w:rPr>
        <w:t>»;</w:t>
      </w:r>
    </w:p>
    <w:p w:rsidR="00941B8B" w:rsidRPr="00941B8B" w:rsidRDefault="00941B8B" w:rsidP="00E676EA">
      <w:pPr>
        <w:numPr>
          <w:ilvl w:val="0"/>
          <w:numId w:val="94"/>
        </w:numPr>
        <w:suppressAutoHyphens/>
        <w:autoSpaceDE w:val="0"/>
        <w:spacing w:after="0" w:line="240" w:lineRule="auto"/>
        <w:rPr>
          <w:rFonts w:ascii="Times New Roman" w:eastAsia="Times New Roman" w:hAnsi="Times New Roman"/>
          <w:color w:val="000000"/>
          <w:sz w:val="24"/>
          <w:szCs w:val="24"/>
          <w:lang w:eastAsia="ar-SA"/>
        </w:rPr>
      </w:pPr>
      <w:r w:rsidRPr="00941B8B">
        <w:rPr>
          <w:rFonts w:ascii="Times New Roman" w:eastAsia="Times New Roman" w:hAnsi="Times New Roman"/>
          <w:color w:val="000000"/>
          <w:sz w:val="24"/>
          <w:szCs w:val="24"/>
          <w:lang w:eastAsia="ar-SA"/>
        </w:rPr>
        <w:t xml:space="preserve">учебных программ по предметам Учебного плана; </w:t>
      </w:r>
    </w:p>
    <w:p w:rsidR="00941B8B" w:rsidRPr="00941B8B" w:rsidRDefault="00941B8B" w:rsidP="00E676EA">
      <w:pPr>
        <w:numPr>
          <w:ilvl w:val="0"/>
          <w:numId w:val="94"/>
        </w:numPr>
        <w:suppressAutoHyphens/>
        <w:autoSpaceDE w:val="0"/>
        <w:spacing w:after="0" w:line="240" w:lineRule="auto"/>
        <w:rPr>
          <w:rFonts w:ascii="Times New Roman" w:eastAsia="Times New Roman" w:hAnsi="Times New Roman"/>
          <w:color w:val="000000"/>
          <w:sz w:val="24"/>
          <w:szCs w:val="24"/>
          <w:lang w:eastAsia="ar-SA"/>
        </w:rPr>
      </w:pPr>
      <w:r w:rsidRPr="00941B8B">
        <w:rPr>
          <w:rFonts w:ascii="Times New Roman" w:eastAsia="Times New Roman" w:hAnsi="Times New Roman"/>
          <w:color w:val="000000"/>
          <w:sz w:val="24"/>
          <w:szCs w:val="24"/>
          <w:lang w:eastAsia="ar-SA"/>
        </w:rPr>
        <w:t xml:space="preserve">сведения о количестве классов в ОУ; </w:t>
      </w:r>
    </w:p>
    <w:p w:rsidR="00941B8B" w:rsidRPr="00941B8B" w:rsidRDefault="00941B8B" w:rsidP="00E676EA">
      <w:pPr>
        <w:numPr>
          <w:ilvl w:val="0"/>
          <w:numId w:val="94"/>
        </w:numPr>
        <w:suppressAutoHyphens/>
        <w:autoSpaceDE w:val="0"/>
        <w:spacing w:after="0" w:line="240" w:lineRule="auto"/>
        <w:rPr>
          <w:rFonts w:ascii="Times New Roman" w:eastAsia="Times New Roman" w:hAnsi="Times New Roman"/>
          <w:color w:val="000000"/>
          <w:sz w:val="24"/>
          <w:szCs w:val="24"/>
          <w:lang w:eastAsia="ar-SA"/>
        </w:rPr>
      </w:pPr>
      <w:r w:rsidRPr="00941B8B">
        <w:rPr>
          <w:rFonts w:ascii="Times New Roman" w:eastAsia="Times New Roman" w:hAnsi="Times New Roman"/>
          <w:color w:val="000000"/>
          <w:sz w:val="24"/>
          <w:szCs w:val="24"/>
          <w:lang w:eastAsia="ar-SA"/>
        </w:rPr>
        <w:t xml:space="preserve">сведения о наличии учебных кабинетов и о закреплении их за определенными преподавателями; </w:t>
      </w:r>
    </w:p>
    <w:p w:rsidR="00941B8B" w:rsidRPr="00941B8B" w:rsidRDefault="00941B8B" w:rsidP="00E676EA">
      <w:pPr>
        <w:numPr>
          <w:ilvl w:val="0"/>
          <w:numId w:val="94"/>
        </w:numPr>
        <w:suppressAutoHyphens/>
        <w:autoSpaceDE w:val="0"/>
        <w:spacing w:after="0" w:line="240" w:lineRule="auto"/>
        <w:rPr>
          <w:rFonts w:ascii="Times New Roman" w:eastAsia="Times New Roman" w:hAnsi="Times New Roman"/>
          <w:color w:val="000000"/>
          <w:sz w:val="24"/>
          <w:szCs w:val="24"/>
          <w:lang w:eastAsia="ar-SA"/>
        </w:rPr>
      </w:pPr>
      <w:r w:rsidRPr="00941B8B">
        <w:rPr>
          <w:rFonts w:ascii="Times New Roman" w:eastAsia="Times New Roman" w:hAnsi="Times New Roman"/>
          <w:color w:val="000000"/>
          <w:sz w:val="24"/>
          <w:szCs w:val="24"/>
          <w:lang w:eastAsia="ar-SA"/>
        </w:rPr>
        <w:t xml:space="preserve">сведения о делении классов на подгруппы при прохождении отдельных учебных курсов; </w:t>
      </w:r>
    </w:p>
    <w:p w:rsidR="00941B8B" w:rsidRPr="00941B8B" w:rsidRDefault="00941B8B" w:rsidP="00E676EA">
      <w:pPr>
        <w:numPr>
          <w:ilvl w:val="0"/>
          <w:numId w:val="94"/>
        </w:numPr>
        <w:suppressAutoHyphens/>
        <w:autoSpaceDE w:val="0"/>
        <w:spacing w:after="0" w:line="240" w:lineRule="auto"/>
        <w:rPr>
          <w:rFonts w:ascii="Times New Roman" w:eastAsia="Times New Roman" w:hAnsi="Times New Roman"/>
          <w:color w:val="000000"/>
          <w:sz w:val="24"/>
          <w:szCs w:val="24"/>
          <w:lang w:eastAsia="ar-SA"/>
        </w:rPr>
      </w:pPr>
      <w:r w:rsidRPr="00941B8B">
        <w:rPr>
          <w:rFonts w:ascii="Times New Roman" w:eastAsia="Times New Roman" w:hAnsi="Times New Roman"/>
          <w:color w:val="000000"/>
          <w:sz w:val="24"/>
          <w:szCs w:val="24"/>
          <w:lang w:eastAsia="ar-SA"/>
        </w:rPr>
        <w:t xml:space="preserve">расписания звонков; </w:t>
      </w:r>
    </w:p>
    <w:p w:rsidR="00941B8B" w:rsidRPr="00941B8B" w:rsidRDefault="00941B8B" w:rsidP="00E676EA">
      <w:pPr>
        <w:numPr>
          <w:ilvl w:val="0"/>
          <w:numId w:val="94"/>
        </w:numPr>
        <w:suppressAutoHyphens/>
        <w:autoSpaceDE w:val="0"/>
        <w:spacing w:after="0" w:line="240" w:lineRule="auto"/>
        <w:rPr>
          <w:rFonts w:ascii="Times New Roman" w:eastAsia="Times New Roman" w:hAnsi="Times New Roman"/>
          <w:color w:val="000000"/>
          <w:sz w:val="24"/>
          <w:szCs w:val="24"/>
          <w:lang w:eastAsia="ar-SA"/>
        </w:rPr>
      </w:pPr>
      <w:r w:rsidRPr="00941B8B">
        <w:rPr>
          <w:rFonts w:ascii="Times New Roman" w:eastAsia="Times New Roman" w:hAnsi="Times New Roman"/>
          <w:color w:val="000000"/>
          <w:sz w:val="24"/>
          <w:szCs w:val="24"/>
          <w:lang w:eastAsia="ar-SA"/>
        </w:rPr>
        <w:t xml:space="preserve">требования норм СанПиНа 2.4.2.2821-10. </w:t>
      </w:r>
    </w:p>
    <w:p w:rsidR="00941B8B" w:rsidRPr="00941B8B" w:rsidRDefault="00941B8B" w:rsidP="00941B8B">
      <w:pPr>
        <w:suppressAutoHyphens/>
        <w:autoSpaceDE w:val="0"/>
        <w:spacing w:after="0" w:line="240" w:lineRule="auto"/>
        <w:ind w:firstLine="709"/>
        <w:rPr>
          <w:rFonts w:ascii="Times New Roman" w:eastAsia="Times New Roman" w:hAnsi="Times New Roman"/>
          <w:b/>
          <w:bCs/>
          <w:color w:val="000000"/>
          <w:sz w:val="24"/>
          <w:szCs w:val="24"/>
          <w:lang w:eastAsia="ar-SA"/>
        </w:rPr>
      </w:pPr>
      <w:r w:rsidRPr="00941B8B">
        <w:rPr>
          <w:rFonts w:ascii="Times New Roman" w:eastAsia="Times New Roman" w:hAnsi="Times New Roman"/>
          <w:b/>
          <w:bCs/>
          <w:color w:val="000000"/>
          <w:sz w:val="24"/>
          <w:szCs w:val="24"/>
          <w:lang w:eastAsia="ar-SA"/>
        </w:rPr>
        <w:t>При составлении расписания учитывалось следующее:</w:t>
      </w:r>
    </w:p>
    <w:p w:rsidR="00941B8B" w:rsidRPr="00941B8B" w:rsidRDefault="00941B8B" w:rsidP="00E676EA">
      <w:pPr>
        <w:numPr>
          <w:ilvl w:val="0"/>
          <w:numId w:val="95"/>
        </w:numPr>
        <w:suppressAutoHyphens/>
        <w:autoSpaceDE w:val="0"/>
        <w:spacing w:after="0" w:line="240" w:lineRule="auto"/>
        <w:rPr>
          <w:rFonts w:ascii="Times New Roman" w:eastAsia="Times New Roman" w:hAnsi="Times New Roman"/>
          <w:color w:val="000000"/>
          <w:sz w:val="24"/>
          <w:szCs w:val="24"/>
          <w:lang w:eastAsia="ar-SA"/>
        </w:rPr>
      </w:pPr>
      <w:r w:rsidRPr="00941B8B">
        <w:rPr>
          <w:rFonts w:ascii="Times New Roman" w:eastAsia="Times New Roman" w:hAnsi="Times New Roman"/>
          <w:color w:val="000000"/>
          <w:sz w:val="24"/>
          <w:szCs w:val="24"/>
          <w:lang w:eastAsia="ar-SA"/>
        </w:rPr>
        <w:t>деление классов на подгруппы:  информатика,  иностранный язык, физической культуры (10-11 кл.), технология  - (мальчики, девочки);</w:t>
      </w:r>
    </w:p>
    <w:p w:rsidR="00941B8B" w:rsidRPr="00941B8B" w:rsidRDefault="00941B8B" w:rsidP="00E676EA">
      <w:pPr>
        <w:numPr>
          <w:ilvl w:val="0"/>
          <w:numId w:val="95"/>
        </w:numPr>
        <w:suppressAutoHyphens/>
        <w:autoSpaceDE w:val="0"/>
        <w:spacing w:after="0" w:line="240" w:lineRule="auto"/>
        <w:rPr>
          <w:rFonts w:ascii="Times New Roman" w:eastAsia="Times New Roman" w:hAnsi="Times New Roman"/>
          <w:color w:val="000000"/>
          <w:sz w:val="24"/>
          <w:szCs w:val="24"/>
          <w:lang w:eastAsia="ar-SA"/>
        </w:rPr>
      </w:pPr>
      <w:r w:rsidRPr="00941B8B">
        <w:rPr>
          <w:rFonts w:ascii="Times New Roman" w:eastAsia="Times New Roman" w:hAnsi="Times New Roman"/>
          <w:color w:val="000000"/>
          <w:sz w:val="24"/>
          <w:szCs w:val="24"/>
          <w:lang w:eastAsia="ar-SA"/>
        </w:rPr>
        <w:t>наполняемость классов и состав.</w:t>
      </w:r>
    </w:p>
    <w:p w:rsidR="00941B8B" w:rsidRPr="00941B8B" w:rsidRDefault="00941B8B" w:rsidP="00E676EA">
      <w:pPr>
        <w:numPr>
          <w:ilvl w:val="0"/>
          <w:numId w:val="95"/>
        </w:numPr>
        <w:suppressAutoHyphens/>
        <w:autoSpaceDE w:val="0"/>
        <w:spacing w:after="0" w:line="240" w:lineRule="auto"/>
        <w:rPr>
          <w:rFonts w:ascii="Times New Roman" w:eastAsia="Times New Roman" w:hAnsi="Times New Roman"/>
          <w:color w:val="000000"/>
          <w:sz w:val="24"/>
          <w:szCs w:val="24"/>
          <w:lang w:eastAsia="ar-SA"/>
        </w:rPr>
      </w:pPr>
      <w:r w:rsidRPr="00941B8B">
        <w:rPr>
          <w:rFonts w:ascii="Times New Roman" w:eastAsia="Times New Roman" w:hAnsi="Times New Roman"/>
          <w:color w:val="000000"/>
          <w:sz w:val="24"/>
          <w:szCs w:val="24"/>
          <w:lang w:eastAsia="ar-SA"/>
        </w:rPr>
        <w:t>Объем недельной учебной нагрузки всех классов  не превышает максимально допустимую для пятидневной недели.</w:t>
      </w:r>
    </w:p>
    <w:p w:rsidR="00941B8B" w:rsidRPr="00941B8B" w:rsidRDefault="00941B8B" w:rsidP="00E676EA">
      <w:pPr>
        <w:numPr>
          <w:ilvl w:val="0"/>
          <w:numId w:val="95"/>
        </w:numPr>
        <w:suppressAutoHyphens/>
        <w:autoSpaceDE w:val="0"/>
        <w:spacing w:after="0" w:line="240" w:lineRule="auto"/>
        <w:rPr>
          <w:rFonts w:ascii="Times New Roman" w:eastAsia="Times New Roman" w:hAnsi="Times New Roman"/>
          <w:color w:val="000000"/>
          <w:sz w:val="24"/>
          <w:szCs w:val="24"/>
          <w:lang w:eastAsia="ar-SA"/>
        </w:rPr>
      </w:pPr>
      <w:r w:rsidRPr="00941B8B">
        <w:rPr>
          <w:rFonts w:ascii="Times New Roman" w:eastAsia="Times New Roman" w:hAnsi="Times New Roman"/>
          <w:color w:val="000000"/>
          <w:sz w:val="24"/>
          <w:szCs w:val="24"/>
          <w:lang w:eastAsia="ar-SA"/>
        </w:rPr>
        <w:t>Отсутствуют сдвоенные уроки в 1-9 классах. Чередуются основные предметы и предметы ИЗО, музыки и технологии на уровне основного общего и среднего общего образования.</w:t>
      </w:r>
    </w:p>
    <w:p w:rsidR="00941B8B" w:rsidRPr="00941B8B" w:rsidRDefault="00941B8B" w:rsidP="00E676EA">
      <w:pPr>
        <w:numPr>
          <w:ilvl w:val="0"/>
          <w:numId w:val="95"/>
        </w:numPr>
        <w:suppressAutoHyphens/>
        <w:autoSpaceDE w:val="0"/>
        <w:spacing w:after="0" w:line="240" w:lineRule="auto"/>
        <w:rPr>
          <w:rFonts w:ascii="Times New Roman" w:eastAsia="Times New Roman" w:hAnsi="Times New Roman"/>
          <w:color w:val="000000"/>
          <w:sz w:val="24"/>
          <w:szCs w:val="24"/>
          <w:lang w:eastAsia="ar-SA"/>
        </w:rPr>
      </w:pPr>
      <w:r w:rsidRPr="00941B8B">
        <w:rPr>
          <w:rFonts w:ascii="Times New Roman" w:eastAsia="Times New Roman" w:hAnsi="Times New Roman"/>
          <w:color w:val="000000"/>
          <w:sz w:val="24"/>
          <w:szCs w:val="24"/>
          <w:lang w:eastAsia="ar-SA"/>
        </w:rPr>
        <w:t>По возможности чередуются предметы естественно-математического  и гуманитарного циклов в 5-11 классах.</w:t>
      </w:r>
    </w:p>
    <w:p w:rsidR="00941B8B" w:rsidRPr="00941B8B" w:rsidRDefault="00941B8B" w:rsidP="00941B8B">
      <w:pPr>
        <w:suppressAutoHyphens/>
        <w:autoSpaceDE w:val="0"/>
        <w:spacing w:after="0" w:line="240" w:lineRule="auto"/>
        <w:ind w:firstLine="709"/>
        <w:rPr>
          <w:rFonts w:ascii="Times New Roman" w:eastAsia="Times New Roman" w:hAnsi="Times New Roman"/>
          <w:color w:val="000000"/>
          <w:sz w:val="24"/>
          <w:szCs w:val="24"/>
          <w:lang w:eastAsia="ar-SA"/>
        </w:rPr>
      </w:pPr>
      <w:r w:rsidRPr="00941B8B">
        <w:rPr>
          <w:rFonts w:ascii="Times New Roman" w:eastAsia="Times New Roman" w:hAnsi="Times New Roman"/>
          <w:color w:val="000000"/>
          <w:sz w:val="24"/>
          <w:szCs w:val="24"/>
          <w:lang w:eastAsia="ar-SA"/>
        </w:rPr>
        <w:t>Расписание дополнительных занятий в рамках внеурочной деятельности, составлено с учётом гигиенических требований к расписанию уроков (СанПиНа 2.4.2.2821-10, Минздрав России, 04.04.2003г. №27). Между началом внеурочной деятельности и последним уроком перерыв продолжительностью 45 минут. Спортивные секции, кружковые занятия и все занятия дополнительного образования проводятся во внеурочное время с 12.20 час.  до 18.00 час.</w:t>
      </w:r>
    </w:p>
    <w:p w:rsidR="00941B8B" w:rsidRPr="00941B8B" w:rsidRDefault="00941B8B" w:rsidP="00941B8B">
      <w:pPr>
        <w:suppressAutoHyphens/>
        <w:autoSpaceDE w:val="0"/>
        <w:spacing w:after="0" w:line="240" w:lineRule="auto"/>
        <w:ind w:firstLine="709"/>
        <w:rPr>
          <w:rFonts w:ascii="Times New Roman" w:eastAsia="Times New Roman" w:hAnsi="Times New Roman"/>
          <w:color w:val="000000"/>
          <w:sz w:val="24"/>
          <w:szCs w:val="24"/>
          <w:lang w:eastAsia="ar-SA"/>
        </w:rPr>
      </w:pPr>
      <w:r w:rsidRPr="00941B8B">
        <w:rPr>
          <w:rFonts w:ascii="Times New Roman" w:eastAsia="Times New Roman" w:hAnsi="Times New Roman"/>
          <w:color w:val="000000"/>
          <w:sz w:val="24"/>
          <w:szCs w:val="24"/>
          <w:lang w:eastAsia="ar-SA"/>
        </w:rPr>
        <w:t>Расписание дополнительных занятий обучающихся составлено отдельно от обязательных предметов. Составлены и утверждены директором школы расписания  с обучающимися на дому, факультативов, и учебных практик.</w:t>
      </w:r>
    </w:p>
    <w:p w:rsidR="00941B8B" w:rsidRPr="00941B8B" w:rsidRDefault="00941B8B" w:rsidP="00941B8B">
      <w:pPr>
        <w:suppressAutoHyphens/>
        <w:autoSpaceDE w:val="0"/>
        <w:spacing w:after="0" w:line="240" w:lineRule="auto"/>
        <w:ind w:firstLine="709"/>
        <w:rPr>
          <w:rFonts w:ascii="Times New Roman" w:eastAsia="Times New Roman" w:hAnsi="Times New Roman"/>
          <w:b/>
          <w:bCs/>
          <w:i/>
          <w:iCs/>
          <w:color w:val="000000"/>
          <w:sz w:val="24"/>
          <w:szCs w:val="24"/>
          <w:u w:val="single"/>
          <w:lang w:eastAsia="ar-SA"/>
        </w:rPr>
      </w:pPr>
      <w:r w:rsidRPr="00941B8B">
        <w:rPr>
          <w:rFonts w:ascii="Times New Roman" w:eastAsia="Times New Roman" w:hAnsi="Times New Roman"/>
          <w:b/>
          <w:bCs/>
          <w:i/>
          <w:iCs/>
          <w:color w:val="000000"/>
          <w:sz w:val="24"/>
          <w:szCs w:val="24"/>
          <w:u w:val="single"/>
          <w:lang w:eastAsia="ar-SA"/>
        </w:rPr>
        <w:t>Продолжительность учебного года:</w:t>
      </w:r>
    </w:p>
    <w:p w:rsidR="00941B8B" w:rsidRPr="00941B8B" w:rsidRDefault="00941B8B" w:rsidP="00E676EA">
      <w:pPr>
        <w:numPr>
          <w:ilvl w:val="1"/>
          <w:numId w:val="96"/>
        </w:numPr>
        <w:suppressAutoHyphens/>
        <w:autoSpaceDE w:val="0"/>
        <w:spacing w:after="0" w:line="240" w:lineRule="auto"/>
        <w:rPr>
          <w:rFonts w:ascii="Times New Roman" w:eastAsia="Times New Roman" w:hAnsi="Times New Roman"/>
          <w:color w:val="000000"/>
          <w:sz w:val="24"/>
          <w:szCs w:val="24"/>
          <w:lang w:eastAsia="ar-SA"/>
        </w:rPr>
      </w:pPr>
      <w:r w:rsidRPr="00941B8B">
        <w:rPr>
          <w:rFonts w:ascii="Times New Roman" w:eastAsia="Times New Roman" w:hAnsi="Times New Roman"/>
          <w:color w:val="000000"/>
          <w:sz w:val="24"/>
          <w:szCs w:val="24"/>
          <w:lang w:val="en-US" w:eastAsia="ar-SA"/>
        </w:rPr>
        <w:t>I</w:t>
      </w:r>
      <w:r w:rsidRPr="00941B8B">
        <w:rPr>
          <w:rFonts w:ascii="Times New Roman" w:eastAsia="Times New Roman" w:hAnsi="Times New Roman"/>
          <w:color w:val="000000"/>
          <w:sz w:val="24"/>
          <w:szCs w:val="24"/>
          <w:lang w:eastAsia="ar-SA"/>
        </w:rPr>
        <w:t xml:space="preserve"> класс - 33 учебные недели; </w:t>
      </w:r>
    </w:p>
    <w:p w:rsidR="00941B8B" w:rsidRPr="00941B8B" w:rsidRDefault="00941B8B" w:rsidP="00E676EA">
      <w:pPr>
        <w:numPr>
          <w:ilvl w:val="1"/>
          <w:numId w:val="96"/>
        </w:numPr>
        <w:suppressAutoHyphens/>
        <w:autoSpaceDE w:val="0"/>
        <w:spacing w:after="0" w:line="240" w:lineRule="auto"/>
        <w:rPr>
          <w:rFonts w:ascii="Times New Roman" w:eastAsia="Times New Roman" w:hAnsi="Times New Roman"/>
          <w:color w:val="000000"/>
          <w:sz w:val="24"/>
          <w:szCs w:val="24"/>
          <w:lang w:eastAsia="ar-SA"/>
        </w:rPr>
      </w:pPr>
      <w:r w:rsidRPr="00941B8B">
        <w:rPr>
          <w:rFonts w:ascii="Times New Roman" w:eastAsia="Times New Roman" w:hAnsi="Times New Roman"/>
          <w:color w:val="000000"/>
          <w:sz w:val="24"/>
          <w:szCs w:val="24"/>
          <w:lang w:val="en-US" w:eastAsia="ar-SA"/>
        </w:rPr>
        <w:t>II</w:t>
      </w:r>
      <w:r w:rsidRPr="00941B8B">
        <w:rPr>
          <w:rFonts w:ascii="Times New Roman" w:eastAsia="Times New Roman" w:hAnsi="Times New Roman"/>
          <w:color w:val="000000"/>
          <w:sz w:val="24"/>
          <w:szCs w:val="24"/>
          <w:lang w:eastAsia="ar-SA"/>
        </w:rPr>
        <w:t xml:space="preserve"> - </w:t>
      </w:r>
      <w:r w:rsidRPr="00941B8B">
        <w:rPr>
          <w:rFonts w:ascii="Times New Roman" w:eastAsia="Times New Roman" w:hAnsi="Times New Roman"/>
          <w:color w:val="000000"/>
          <w:sz w:val="24"/>
          <w:szCs w:val="24"/>
          <w:lang w:val="en-US" w:eastAsia="ar-SA"/>
        </w:rPr>
        <w:t>IV</w:t>
      </w:r>
      <w:r w:rsidRPr="00941B8B">
        <w:rPr>
          <w:rFonts w:ascii="Times New Roman" w:eastAsia="Times New Roman" w:hAnsi="Times New Roman"/>
          <w:color w:val="000000"/>
          <w:sz w:val="24"/>
          <w:szCs w:val="24"/>
          <w:lang w:eastAsia="ar-SA"/>
        </w:rPr>
        <w:t xml:space="preserve"> классы - 34 учебные недели;</w:t>
      </w:r>
    </w:p>
    <w:p w:rsidR="00941B8B" w:rsidRPr="00941B8B" w:rsidRDefault="00941B8B" w:rsidP="00E676EA">
      <w:pPr>
        <w:numPr>
          <w:ilvl w:val="1"/>
          <w:numId w:val="96"/>
        </w:numPr>
        <w:suppressAutoHyphens/>
        <w:autoSpaceDE w:val="0"/>
        <w:spacing w:after="0" w:line="240" w:lineRule="auto"/>
        <w:rPr>
          <w:rFonts w:ascii="Times New Roman" w:eastAsia="Times New Roman" w:hAnsi="Times New Roman"/>
          <w:color w:val="000000"/>
          <w:sz w:val="24"/>
          <w:szCs w:val="24"/>
          <w:lang w:eastAsia="ar-SA"/>
        </w:rPr>
      </w:pPr>
      <w:r w:rsidRPr="00941B8B">
        <w:rPr>
          <w:rFonts w:ascii="Times New Roman" w:eastAsia="Times New Roman" w:hAnsi="Times New Roman"/>
          <w:color w:val="000000"/>
          <w:sz w:val="24"/>
          <w:szCs w:val="24"/>
          <w:lang w:eastAsia="ar-SA"/>
        </w:rPr>
        <w:t xml:space="preserve">V- </w:t>
      </w:r>
      <w:r w:rsidRPr="00941B8B">
        <w:rPr>
          <w:rFonts w:ascii="Times New Roman" w:eastAsia="Times New Roman" w:hAnsi="Times New Roman"/>
          <w:color w:val="000000"/>
          <w:sz w:val="24"/>
          <w:szCs w:val="24"/>
          <w:lang w:val="en-US" w:eastAsia="ar-SA"/>
        </w:rPr>
        <w:t>IX</w:t>
      </w:r>
      <w:r w:rsidRPr="00941B8B">
        <w:rPr>
          <w:rFonts w:ascii="Times New Roman" w:eastAsia="Times New Roman" w:hAnsi="Times New Roman"/>
          <w:color w:val="000000"/>
          <w:sz w:val="24"/>
          <w:szCs w:val="24"/>
          <w:lang w:eastAsia="ar-SA"/>
        </w:rPr>
        <w:t>– 34 учебные недели, 35 – я неделя для проведения промежуточной аттестации в 5-8 классах;</w:t>
      </w:r>
    </w:p>
    <w:p w:rsidR="00941B8B" w:rsidRPr="00941B8B" w:rsidRDefault="00941B8B" w:rsidP="00E676EA">
      <w:pPr>
        <w:numPr>
          <w:ilvl w:val="1"/>
          <w:numId w:val="96"/>
        </w:numPr>
        <w:suppressAutoHyphens/>
        <w:autoSpaceDE w:val="0"/>
        <w:spacing w:after="0" w:line="240" w:lineRule="auto"/>
        <w:rPr>
          <w:rFonts w:ascii="Times New Roman" w:eastAsia="Times New Roman" w:hAnsi="Times New Roman"/>
          <w:color w:val="000000"/>
          <w:sz w:val="24"/>
          <w:szCs w:val="24"/>
          <w:lang w:eastAsia="ar-SA"/>
        </w:rPr>
      </w:pPr>
      <w:r w:rsidRPr="00941B8B">
        <w:rPr>
          <w:rFonts w:ascii="Times New Roman" w:eastAsia="Times New Roman" w:hAnsi="Times New Roman"/>
          <w:color w:val="000000"/>
          <w:sz w:val="24"/>
          <w:szCs w:val="24"/>
          <w:lang w:eastAsia="ar-SA"/>
        </w:rPr>
        <w:t xml:space="preserve">В </w:t>
      </w:r>
      <w:r w:rsidRPr="00941B8B">
        <w:rPr>
          <w:rFonts w:ascii="Times New Roman" w:eastAsia="Times New Roman" w:hAnsi="Times New Roman"/>
          <w:color w:val="000000"/>
          <w:sz w:val="24"/>
          <w:szCs w:val="24"/>
          <w:lang w:val="en-US" w:eastAsia="ar-SA"/>
        </w:rPr>
        <w:t>IX</w:t>
      </w:r>
      <w:r w:rsidRPr="00941B8B">
        <w:rPr>
          <w:rFonts w:ascii="Times New Roman" w:eastAsia="Times New Roman" w:hAnsi="Times New Roman"/>
          <w:color w:val="000000"/>
          <w:sz w:val="24"/>
          <w:szCs w:val="24"/>
          <w:lang w:eastAsia="ar-SA"/>
        </w:rPr>
        <w:t xml:space="preserve"> классах – 34 учебные недели, 35-36 – я неделя для проведения ГИА;</w:t>
      </w:r>
    </w:p>
    <w:p w:rsidR="00941B8B" w:rsidRPr="00941B8B" w:rsidRDefault="00941B8B" w:rsidP="00941B8B">
      <w:pPr>
        <w:suppressAutoHyphens/>
        <w:autoSpaceDE w:val="0"/>
        <w:spacing w:after="0" w:line="240" w:lineRule="auto"/>
        <w:jc w:val="both"/>
        <w:rPr>
          <w:rFonts w:ascii="Times New Roman" w:eastAsia="Times New Roman" w:hAnsi="Times New Roman"/>
          <w:color w:val="00000A"/>
          <w:sz w:val="24"/>
          <w:szCs w:val="24"/>
          <w:lang w:eastAsia="ar-SA"/>
        </w:rPr>
      </w:pPr>
      <w:r w:rsidRPr="00941B8B">
        <w:rPr>
          <w:rFonts w:ascii="Times New Roman" w:eastAsia="Times New Roman" w:hAnsi="Times New Roman"/>
          <w:i/>
          <w:color w:val="000000"/>
          <w:sz w:val="24"/>
          <w:szCs w:val="24"/>
          <w:lang w:eastAsia="ar-SA"/>
        </w:rPr>
        <w:t>Технические средства обучения</w:t>
      </w:r>
      <w:r w:rsidRPr="00941B8B">
        <w:rPr>
          <w:rFonts w:ascii="Times New Roman" w:eastAsia="Times New Roman" w:hAnsi="Times New Roman"/>
          <w:color w:val="000000"/>
          <w:sz w:val="24"/>
          <w:szCs w:val="24"/>
          <w:lang w:eastAsia="ar-SA"/>
        </w:rPr>
        <w:t xml:space="preserve"> (</w:t>
      </w:r>
      <w:r w:rsidRPr="00941B8B">
        <w:rPr>
          <w:rFonts w:ascii="Times New Roman" w:eastAsia="Times New Roman" w:hAnsi="Times New Roman"/>
          <w:color w:val="00000A"/>
          <w:sz w:val="24"/>
          <w:szCs w:val="24"/>
          <w:lang w:eastAsia="ar-S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941B8B">
        <w:rPr>
          <w:rFonts w:ascii="Times New Roman" w:eastAsia="Times New Roman" w:hAnsi="Times New Roman"/>
          <w:sz w:val="24"/>
          <w:szCs w:val="24"/>
          <w:lang w:eastAsia="ar-SA"/>
        </w:rPr>
        <w:t>(интеллектуальными нарушениями)</w:t>
      </w:r>
      <w:r w:rsidRPr="00941B8B">
        <w:rPr>
          <w:rFonts w:ascii="Times New Roman" w:eastAsia="Times New Roman" w:hAnsi="Times New Roman"/>
          <w:color w:val="00000A"/>
          <w:sz w:val="24"/>
          <w:szCs w:val="24"/>
          <w:lang w:eastAsia="ar-SA"/>
        </w:rPr>
        <w:t>, способствуют мотивации учебной деятельности, развивают познавательную активность обучающихся.</w:t>
      </w:r>
    </w:p>
    <w:p w:rsidR="00941B8B" w:rsidRPr="00941B8B" w:rsidRDefault="00941B8B" w:rsidP="00941B8B">
      <w:pPr>
        <w:tabs>
          <w:tab w:val="left" w:pos="360"/>
          <w:tab w:val="left" w:pos="640"/>
        </w:tabs>
        <w:autoSpaceDE w:val="0"/>
        <w:spacing w:after="0" w:line="240" w:lineRule="auto"/>
        <w:ind w:firstLine="709"/>
        <w:jc w:val="both"/>
        <w:textAlignment w:val="center"/>
        <w:rPr>
          <w:rFonts w:ascii="Times New Roman" w:eastAsia="Times New Roman" w:hAnsi="Times New Roman"/>
          <w:color w:val="00000A"/>
          <w:kern w:val="1"/>
          <w:sz w:val="24"/>
          <w:szCs w:val="24"/>
          <w:lang w:eastAsia="ar-SA"/>
        </w:rPr>
      </w:pPr>
      <w:r w:rsidRPr="00941B8B">
        <w:rPr>
          <w:rFonts w:ascii="Times New Roman" w:eastAsia="Times New Roman" w:hAnsi="Times New Roman"/>
          <w:color w:val="00000A"/>
          <w:kern w:val="1"/>
          <w:sz w:val="24"/>
          <w:szCs w:val="24"/>
          <w:lang w:eastAsia="ar-SA"/>
        </w:rPr>
        <w:lastRenderedPageBreak/>
        <w:t>Учет особых образовательных потребностей обучающихся с ум</w:t>
      </w:r>
      <w:r w:rsidRPr="00941B8B">
        <w:rPr>
          <w:rFonts w:ascii="Times New Roman" w:eastAsia="Times New Roman" w:hAnsi="Times New Roman"/>
          <w:color w:val="00000A"/>
          <w:kern w:val="1"/>
          <w:sz w:val="24"/>
          <w:szCs w:val="24"/>
          <w:lang w:eastAsia="ar-SA"/>
        </w:rPr>
        <w:softHyphen/>
        <w:t>с</w:t>
      </w:r>
      <w:r w:rsidRPr="00941B8B">
        <w:rPr>
          <w:rFonts w:ascii="Times New Roman" w:eastAsia="Times New Roman" w:hAnsi="Times New Roman"/>
          <w:color w:val="00000A"/>
          <w:kern w:val="1"/>
          <w:sz w:val="24"/>
          <w:szCs w:val="24"/>
          <w:lang w:eastAsia="ar-SA"/>
        </w:rPr>
        <w:softHyphen/>
        <w:t>т</w:t>
      </w:r>
      <w:r w:rsidRPr="00941B8B">
        <w:rPr>
          <w:rFonts w:ascii="Times New Roman" w:eastAsia="Times New Roman" w:hAnsi="Times New Roman"/>
          <w:color w:val="00000A"/>
          <w:kern w:val="1"/>
          <w:sz w:val="24"/>
          <w:szCs w:val="24"/>
          <w:lang w:eastAsia="ar-SA"/>
        </w:rPr>
        <w:softHyphen/>
        <w:t>вен</w:t>
      </w:r>
      <w:r w:rsidRPr="00941B8B">
        <w:rPr>
          <w:rFonts w:ascii="Times New Roman" w:eastAsia="Times New Roman" w:hAnsi="Times New Roman"/>
          <w:color w:val="00000A"/>
          <w:kern w:val="1"/>
          <w:sz w:val="24"/>
          <w:szCs w:val="24"/>
          <w:lang w:eastAsia="ar-SA"/>
        </w:rPr>
        <w:softHyphen/>
        <w:t>ной от</w:t>
      </w:r>
      <w:r w:rsidRPr="00941B8B">
        <w:rPr>
          <w:rFonts w:ascii="Times New Roman" w:eastAsia="Times New Roman" w:hAnsi="Times New Roman"/>
          <w:color w:val="00000A"/>
          <w:kern w:val="1"/>
          <w:sz w:val="24"/>
          <w:szCs w:val="24"/>
          <w:lang w:eastAsia="ar-SA"/>
        </w:rPr>
        <w:softHyphen/>
        <w:t xml:space="preserve">сталостью </w:t>
      </w:r>
      <w:r w:rsidRPr="00941B8B">
        <w:rPr>
          <w:rFonts w:ascii="Times New Roman" w:eastAsia="Times New Roman" w:hAnsi="Times New Roman"/>
          <w:kern w:val="1"/>
          <w:sz w:val="24"/>
          <w:szCs w:val="24"/>
          <w:lang w:eastAsia="ar-SA"/>
        </w:rPr>
        <w:t>(интеллектуальными нарушениями)</w:t>
      </w:r>
      <w:r w:rsidRPr="00941B8B">
        <w:rPr>
          <w:rFonts w:ascii="Times New Roman" w:eastAsia="Times New Roman" w:hAnsi="Times New Roman"/>
          <w:color w:val="00000A"/>
          <w:kern w:val="1"/>
          <w:sz w:val="24"/>
          <w:szCs w:val="24"/>
          <w:lang w:eastAsia="ar-SA"/>
        </w:rPr>
        <w:t>обусловливает необходимость ис</w:t>
      </w:r>
      <w:r w:rsidRPr="00941B8B">
        <w:rPr>
          <w:rFonts w:ascii="Times New Roman" w:eastAsia="Times New Roman" w:hAnsi="Times New Roman"/>
          <w:color w:val="00000A"/>
          <w:kern w:val="1"/>
          <w:sz w:val="24"/>
          <w:szCs w:val="24"/>
          <w:lang w:eastAsia="ar-SA"/>
        </w:rPr>
        <w:softHyphen/>
        <w:t>поль</w:t>
      </w:r>
      <w:r w:rsidRPr="00941B8B">
        <w:rPr>
          <w:rFonts w:ascii="Times New Roman" w:eastAsia="Times New Roman" w:hAnsi="Times New Roman"/>
          <w:color w:val="00000A"/>
          <w:kern w:val="1"/>
          <w:sz w:val="24"/>
          <w:szCs w:val="24"/>
          <w:lang w:eastAsia="ar-SA"/>
        </w:rPr>
        <w:softHyphen/>
        <w:t>зо</w:t>
      </w:r>
      <w:r w:rsidRPr="00941B8B">
        <w:rPr>
          <w:rFonts w:ascii="Times New Roman" w:eastAsia="Times New Roman" w:hAnsi="Times New Roman"/>
          <w:color w:val="00000A"/>
          <w:kern w:val="1"/>
          <w:sz w:val="24"/>
          <w:szCs w:val="24"/>
          <w:lang w:eastAsia="ar-SA"/>
        </w:rPr>
        <w:softHyphen/>
        <w:t>ва</w:t>
      </w:r>
      <w:r w:rsidRPr="00941B8B">
        <w:rPr>
          <w:rFonts w:ascii="Times New Roman" w:eastAsia="Times New Roman" w:hAnsi="Times New Roman"/>
          <w:color w:val="00000A"/>
          <w:kern w:val="1"/>
          <w:sz w:val="24"/>
          <w:szCs w:val="24"/>
          <w:lang w:eastAsia="ar-SA"/>
        </w:rPr>
        <w:softHyphen/>
        <w:t xml:space="preserve">ния </w:t>
      </w:r>
      <w:r w:rsidRPr="00941B8B">
        <w:rPr>
          <w:rFonts w:ascii="Times New Roman" w:eastAsia="Times New Roman" w:hAnsi="Times New Roman"/>
          <w:i/>
          <w:color w:val="00000A"/>
          <w:kern w:val="1"/>
          <w:sz w:val="24"/>
          <w:szCs w:val="24"/>
          <w:lang w:eastAsia="ar-SA"/>
        </w:rPr>
        <w:t>спе</w:t>
      </w:r>
      <w:r w:rsidRPr="00941B8B">
        <w:rPr>
          <w:rFonts w:ascii="Times New Roman" w:eastAsia="Times New Roman" w:hAnsi="Times New Roman"/>
          <w:i/>
          <w:color w:val="00000A"/>
          <w:kern w:val="1"/>
          <w:sz w:val="24"/>
          <w:szCs w:val="24"/>
          <w:lang w:eastAsia="ar-SA"/>
        </w:rPr>
        <w:softHyphen/>
        <w:t>ци</w:t>
      </w:r>
      <w:r w:rsidRPr="00941B8B">
        <w:rPr>
          <w:rFonts w:ascii="Times New Roman" w:eastAsia="Times New Roman" w:hAnsi="Times New Roman"/>
          <w:i/>
          <w:color w:val="00000A"/>
          <w:kern w:val="1"/>
          <w:sz w:val="24"/>
          <w:szCs w:val="24"/>
          <w:lang w:eastAsia="ar-SA"/>
        </w:rPr>
        <w:softHyphen/>
        <w:t>аль</w:t>
      </w:r>
      <w:r w:rsidRPr="00941B8B">
        <w:rPr>
          <w:rFonts w:ascii="Times New Roman" w:eastAsia="Times New Roman" w:hAnsi="Times New Roman"/>
          <w:i/>
          <w:color w:val="00000A"/>
          <w:kern w:val="1"/>
          <w:sz w:val="24"/>
          <w:szCs w:val="24"/>
          <w:lang w:eastAsia="ar-SA"/>
        </w:rPr>
        <w:softHyphen/>
        <w:t>ных уче</w:t>
      </w:r>
      <w:r w:rsidRPr="00941B8B">
        <w:rPr>
          <w:rFonts w:ascii="Times New Roman" w:eastAsia="Times New Roman" w:hAnsi="Times New Roman"/>
          <w:i/>
          <w:color w:val="00000A"/>
          <w:kern w:val="1"/>
          <w:sz w:val="24"/>
          <w:szCs w:val="24"/>
          <w:lang w:eastAsia="ar-SA"/>
        </w:rPr>
        <w:softHyphen/>
        <w:t>б</w:t>
      </w:r>
      <w:r w:rsidRPr="00941B8B">
        <w:rPr>
          <w:rFonts w:ascii="Times New Roman" w:eastAsia="Times New Roman" w:hAnsi="Times New Roman"/>
          <w:i/>
          <w:color w:val="00000A"/>
          <w:kern w:val="1"/>
          <w:sz w:val="24"/>
          <w:szCs w:val="24"/>
          <w:lang w:eastAsia="ar-SA"/>
        </w:rPr>
        <w:softHyphen/>
        <w:t>ни</w:t>
      </w:r>
      <w:r w:rsidRPr="00941B8B">
        <w:rPr>
          <w:rFonts w:ascii="Times New Roman" w:eastAsia="Times New Roman" w:hAnsi="Times New Roman"/>
          <w:i/>
          <w:color w:val="00000A"/>
          <w:kern w:val="1"/>
          <w:sz w:val="24"/>
          <w:szCs w:val="24"/>
          <w:lang w:eastAsia="ar-SA"/>
        </w:rPr>
        <w:softHyphen/>
        <w:t>ков</w:t>
      </w:r>
      <w:r w:rsidRPr="00941B8B">
        <w:rPr>
          <w:rFonts w:ascii="Times New Roman" w:eastAsia="Times New Roman" w:hAnsi="Times New Roman"/>
          <w:color w:val="00000A"/>
          <w:kern w:val="1"/>
          <w:sz w:val="24"/>
          <w:szCs w:val="24"/>
          <w:lang w:eastAsia="ar-SA"/>
        </w:rPr>
        <w:t>, адресованных данной категории обучающихся. Для за</w:t>
      </w:r>
      <w:r w:rsidRPr="00941B8B">
        <w:rPr>
          <w:rFonts w:ascii="Times New Roman" w:eastAsia="Times New Roman" w:hAnsi="Times New Roman"/>
          <w:color w:val="00000A"/>
          <w:kern w:val="1"/>
          <w:sz w:val="24"/>
          <w:szCs w:val="24"/>
          <w:lang w:eastAsia="ar-SA"/>
        </w:rPr>
        <w:softHyphen/>
        <w:t>кре</w:t>
      </w:r>
      <w:r w:rsidRPr="00941B8B">
        <w:rPr>
          <w:rFonts w:ascii="Times New Roman" w:eastAsia="Times New Roman" w:hAnsi="Times New Roman"/>
          <w:color w:val="00000A"/>
          <w:kern w:val="1"/>
          <w:sz w:val="24"/>
          <w:szCs w:val="24"/>
          <w:lang w:eastAsia="ar-SA"/>
        </w:rPr>
        <w:softHyphen/>
        <w:t>п</w:t>
      </w:r>
      <w:r w:rsidRPr="00941B8B">
        <w:rPr>
          <w:rFonts w:ascii="Times New Roman" w:eastAsia="Times New Roman" w:hAnsi="Times New Roman"/>
          <w:color w:val="00000A"/>
          <w:kern w:val="1"/>
          <w:sz w:val="24"/>
          <w:szCs w:val="24"/>
          <w:lang w:eastAsia="ar-SA"/>
        </w:rPr>
        <w:softHyphen/>
        <w:t>ле</w:t>
      </w:r>
      <w:r w:rsidRPr="00941B8B">
        <w:rPr>
          <w:rFonts w:ascii="Times New Roman" w:eastAsia="Times New Roman" w:hAnsi="Times New Roman"/>
          <w:color w:val="00000A"/>
          <w:kern w:val="1"/>
          <w:sz w:val="24"/>
          <w:szCs w:val="24"/>
          <w:lang w:eastAsia="ar-SA"/>
        </w:rPr>
        <w:softHyphen/>
        <w:t>ния зна</w:t>
      </w:r>
      <w:r w:rsidRPr="00941B8B">
        <w:rPr>
          <w:rFonts w:ascii="Times New Roman" w:eastAsia="Times New Roman" w:hAnsi="Times New Roman"/>
          <w:color w:val="00000A"/>
          <w:kern w:val="1"/>
          <w:sz w:val="24"/>
          <w:szCs w:val="24"/>
          <w:lang w:eastAsia="ar-SA"/>
        </w:rPr>
        <w:softHyphen/>
        <w:t>ний, полученных на уроке, а также для выполнения практических ра</w:t>
      </w:r>
      <w:r w:rsidRPr="00941B8B">
        <w:rPr>
          <w:rFonts w:ascii="Times New Roman" w:eastAsia="Times New Roman" w:hAnsi="Times New Roman"/>
          <w:color w:val="00000A"/>
          <w:kern w:val="1"/>
          <w:sz w:val="24"/>
          <w:szCs w:val="24"/>
          <w:lang w:eastAsia="ar-SA"/>
        </w:rPr>
        <w:softHyphen/>
        <w:t>бот, не</w:t>
      </w:r>
      <w:r w:rsidRPr="00941B8B">
        <w:rPr>
          <w:rFonts w:ascii="Times New Roman" w:eastAsia="Times New Roman" w:hAnsi="Times New Roman"/>
          <w:color w:val="00000A"/>
          <w:kern w:val="1"/>
          <w:sz w:val="24"/>
          <w:szCs w:val="24"/>
          <w:lang w:eastAsia="ar-SA"/>
        </w:rPr>
        <w:softHyphen/>
        <w:t>об</w:t>
      </w:r>
      <w:r w:rsidRPr="00941B8B">
        <w:rPr>
          <w:rFonts w:ascii="Times New Roman" w:eastAsia="Times New Roman" w:hAnsi="Times New Roman"/>
          <w:color w:val="00000A"/>
          <w:kern w:val="1"/>
          <w:sz w:val="24"/>
          <w:szCs w:val="24"/>
          <w:lang w:eastAsia="ar-SA"/>
        </w:rPr>
        <w:softHyphen/>
        <w:t>ходимо использование рабочих тетрадей на печатной основе, вклю</w:t>
      </w:r>
      <w:r w:rsidRPr="00941B8B">
        <w:rPr>
          <w:rFonts w:ascii="Times New Roman" w:eastAsia="Times New Roman" w:hAnsi="Times New Roman"/>
          <w:color w:val="00000A"/>
          <w:kern w:val="1"/>
          <w:sz w:val="24"/>
          <w:szCs w:val="24"/>
          <w:lang w:eastAsia="ar-SA"/>
        </w:rPr>
        <w:softHyphen/>
        <w:t>чая Про</w:t>
      </w:r>
      <w:r w:rsidRPr="00941B8B">
        <w:rPr>
          <w:rFonts w:ascii="Times New Roman" w:eastAsia="Times New Roman" w:hAnsi="Times New Roman"/>
          <w:color w:val="00000A"/>
          <w:kern w:val="1"/>
          <w:sz w:val="24"/>
          <w:szCs w:val="24"/>
          <w:lang w:eastAsia="ar-SA"/>
        </w:rPr>
        <w:softHyphen/>
        <w:t>пи</w:t>
      </w:r>
      <w:r w:rsidRPr="00941B8B">
        <w:rPr>
          <w:rFonts w:ascii="Times New Roman" w:eastAsia="Times New Roman" w:hAnsi="Times New Roman"/>
          <w:color w:val="00000A"/>
          <w:kern w:val="1"/>
          <w:sz w:val="24"/>
          <w:szCs w:val="24"/>
          <w:lang w:eastAsia="ar-SA"/>
        </w:rPr>
        <w:softHyphen/>
        <w:t>си.</w:t>
      </w:r>
    </w:p>
    <w:p w:rsidR="00941B8B" w:rsidRPr="00941B8B" w:rsidRDefault="00941B8B" w:rsidP="00941B8B">
      <w:pPr>
        <w:tabs>
          <w:tab w:val="left" w:pos="360"/>
          <w:tab w:val="left" w:pos="640"/>
        </w:tabs>
        <w:autoSpaceDE w:val="0"/>
        <w:spacing w:after="0" w:line="240" w:lineRule="auto"/>
        <w:ind w:firstLine="709"/>
        <w:jc w:val="both"/>
        <w:textAlignment w:val="center"/>
        <w:rPr>
          <w:rFonts w:ascii="Times New Roman" w:eastAsia="Times New Roman" w:hAnsi="Times New Roman"/>
          <w:caps/>
          <w:kern w:val="1"/>
          <w:sz w:val="24"/>
          <w:szCs w:val="24"/>
          <w:lang w:eastAsia="ar-SA"/>
        </w:rPr>
      </w:pPr>
      <w:r w:rsidRPr="00941B8B">
        <w:rPr>
          <w:rFonts w:ascii="Times New Roman" w:eastAsia="Times New Roman" w:hAnsi="Times New Roman"/>
          <w:color w:val="00000A"/>
          <w:kern w:val="1"/>
          <w:sz w:val="24"/>
          <w:szCs w:val="24"/>
          <w:lang w:eastAsia="ar-SA"/>
        </w:rPr>
        <w:t xml:space="preserve">Особые образовательные потребности обучающихся </w:t>
      </w:r>
      <w:r w:rsidRPr="00941B8B">
        <w:rPr>
          <w:rFonts w:ascii="Times New Roman" w:eastAsia="Times New Roman" w:hAnsi="Times New Roman"/>
          <w:color w:val="000000"/>
          <w:kern w:val="1"/>
          <w:sz w:val="24"/>
          <w:szCs w:val="24"/>
          <w:lang w:eastAsia="ar-SA"/>
        </w:rPr>
        <w:t>с умственной от</w:t>
      </w:r>
      <w:r w:rsidRPr="00941B8B">
        <w:rPr>
          <w:rFonts w:ascii="Times New Roman" w:eastAsia="Times New Roman" w:hAnsi="Times New Roman"/>
          <w:color w:val="000000"/>
          <w:kern w:val="1"/>
          <w:sz w:val="24"/>
          <w:szCs w:val="24"/>
          <w:lang w:eastAsia="ar-SA"/>
        </w:rPr>
        <w:softHyphen/>
        <w:t>с</w:t>
      </w:r>
      <w:r w:rsidRPr="00941B8B">
        <w:rPr>
          <w:rFonts w:ascii="Times New Roman" w:eastAsia="Times New Roman" w:hAnsi="Times New Roman"/>
          <w:color w:val="000000"/>
          <w:kern w:val="1"/>
          <w:sz w:val="24"/>
          <w:szCs w:val="24"/>
          <w:lang w:eastAsia="ar-SA"/>
        </w:rPr>
        <w:softHyphen/>
        <w:t>та</w:t>
      </w:r>
      <w:r w:rsidRPr="00941B8B">
        <w:rPr>
          <w:rFonts w:ascii="Times New Roman" w:eastAsia="Times New Roman" w:hAnsi="Times New Roman"/>
          <w:color w:val="000000"/>
          <w:kern w:val="1"/>
          <w:sz w:val="24"/>
          <w:szCs w:val="24"/>
          <w:lang w:eastAsia="ar-SA"/>
        </w:rPr>
        <w:softHyphen/>
        <w:t>лостью</w:t>
      </w:r>
      <w:r w:rsidRPr="00941B8B">
        <w:rPr>
          <w:rFonts w:ascii="Times New Roman" w:eastAsia="Times New Roman" w:hAnsi="Times New Roman"/>
          <w:kern w:val="1"/>
          <w:sz w:val="24"/>
          <w:szCs w:val="24"/>
          <w:lang w:eastAsia="ar-SA"/>
        </w:rPr>
        <w:t>(интеллектуальными нарушениями)</w:t>
      </w:r>
      <w:r w:rsidRPr="00941B8B">
        <w:rPr>
          <w:rFonts w:ascii="Times New Roman" w:eastAsia="Times New Roman" w:hAnsi="Times New Roman"/>
          <w:color w:val="00000A"/>
          <w:kern w:val="1"/>
          <w:sz w:val="24"/>
          <w:szCs w:val="24"/>
          <w:lang w:eastAsia="ar-SA"/>
        </w:rPr>
        <w:t>обусловливают необходимость специального подбора учебного и ди</w:t>
      </w:r>
      <w:r w:rsidRPr="00941B8B">
        <w:rPr>
          <w:rFonts w:ascii="Times New Roman" w:eastAsia="Times New Roman" w:hAnsi="Times New Roman"/>
          <w:color w:val="00000A"/>
          <w:kern w:val="1"/>
          <w:sz w:val="24"/>
          <w:szCs w:val="24"/>
          <w:lang w:eastAsia="ar-SA"/>
        </w:rPr>
        <w:softHyphen/>
        <w:t>дактического материала (в младших классах преимущественное ис</w:t>
      </w:r>
      <w:r w:rsidRPr="00941B8B">
        <w:rPr>
          <w:rFonts w:ascii="Times New Roman" w:eastAsia="Times New Roman" w:hAnsi="Times New Roman"/>
          <w:color w:val="00000A"/>
          <w:kern w:val="1"/>
          <w:sz w:val="24"/>
          <w:szCs w:val="24"/>
          <w:lang w:eastAsia="ar-SA"/>
        </w:rPr>
        <w:softHyphen/>
        <w:t>поль</w:t>
      </w:r>
      <w:r w:rsidRPr="00941B8B">
        <w:rPr>
          <w:rFonts w:ascii="Times New Roman" w:eastAsia="Times New Roman" w:hAnsi="Times New Roman"/>
          <w:color w:val="00000A"/>
          <w:kern w:val="1"/>
          <w:sz w:val="24"/>
          <w:szCs w:val="24"/>
          <w:lang w:eastAsia="ar-SA"/>
        </w:rPr>
        <w:softHyphen/>
        <w:t>зо</w:t>
      </w:r>
      <w:r w:rsidRPr="00941B8B">
        <w:rPr>
          <w:rFonts w:ascii="Times New Roman" w:eastAsia="Times New Roman" w:hAnsi="Times New Roman"/>
          <w:color w:val="00000A"/>
          <w:kern w:val="1"/>
          <w:sz w:val="24"/>
          <w:szCs w:val="24"/>
          <w:lang w:eastAsia="ar-SA"/>
        </w:rPr>
        <w:softHyphen/>
        <w:t>ва</w:t>
      </w:r>
      <w:r w:rsidRPr="00941B8B">
        <w:rPr>
          <w:rFonts w:ascii="Times New Roman" w:eastAsia="Times New Roman" w:hAnsi="Times New Roman"/>
          <w:color w:val="00000A"/>
          <w:kern w:val="1"/>
          <w:sz w:val="24"/>
          <w:szCs w:val="24"/>
          <w:lang w:eastAsia="ar-SA"/>
        </w:rPr>
        <w:softHyphen/>
        <w:t>ние натуральной и иллюстративной наглядности; в старших ― ил</w:t>
      </w:r>
      <w:r w:rsidRPr="00941B8B">
        <w:rPr>
          <w:rFonts w:ascii="Times New Roman" w:eastAsia="Times New Roman" w:hAnsi="Times New Roman"/>
          <w:color w:val="00000A"/>
          <w:kern w:val="1"/>
          <w:sz w:val="24"/>
          <w:szCs w:val="24"/>
          <w:lang w:eastAsia="ar-SA"/>
        </w:rPr>
        <w:softHyphen/>
        <w:t>лю</w:t>
      </w:r>
      <w:r w:rsidRPr="00941B8B">
        <w:rPr>
          <w:rFonts w:ascii="Times New Roman" w:eastAsia="Times New Roman" w:hAnsi="Times New Roman"/>
          <w:color w:val="00000A"/>
          <w:kern w:val="1"/>
          <w:sz w:val="24"/>
          <w:szCs w:val="24"/>
          <w:lang w:eastAsia="ar-SA"/>
        </w:rPr>
        <w:softHyphen/>
        <w:t>с</w:t>
      </w:r>
      <w:r w:rsidRPr="00941B8B">
        <w:rPr>
          <w:rFonts w:ascii="Times New Roman" w:eastAsia="Times New Roman" w:hAnsi="Times New Roman"/>
          <w:color w:val="00000A"/>
          <w:kern w:val="1"/>
          <w:sz w:val="24"/>
          <w:szCs w:val="24"/>
          <w:lang w:eastAsia="ar-SA"/>
        </w:rPr>
        <w:softHyphen/>
        <w:t>т</w:t>
      </w:r>
      <w:r w:rsidRPr="00941B8B">
        <w:rPr>
          <w:rFonts w:ascii="Times New Roman" w:eastAsia="Times New Roman" w:hAnsi="Times New Roman"/>
          <w:color w:val="00000A"/>
          <w:kern w:val="1"/>
          <w:sz w:val="24"/>
          <w:szCs w:val="24"/>
          <w:lang w:eastAsia="ar-SA"/>
        </w:rPr>
        <w:softHyphen/>
        <w:t>ра</w:t>
      </w:r>
      <w:r w:rsidRPr="00941B8B">
        <w:rPr>
          <w:rFonts w:ascii="Times New Roman" w:eastAsia="Times New Roman" w:hAnsi="Times New Roman"/>
          <w:color w:val="00000A"/>
          <w:kern w:val="1"/>
          <w:sz w:val="24"/>
          <w:szCs w:val="24"/>
          <w:lang w:eastAsia="ar-SA"/>
        </w:rPr>
        <w:softHyphen/>
        <w:t>тив</w:t>
      </w:r>
      <w:r w:rsidRPr="00941B8B">
        <w:rPr>
          <w:rFonts w:ascii="Times New Roman" w:eastAsia="Times New Roman" w:hAnsi="Times New Roman"/>
          <w:color w:val="00000A"/>
          <w:kern w:val="1"/>
          <w:sz w:val="24"/>
          <w:szCs w:val="24"/>
          <w:lang w:eastAsia="ar-SA"/>
        </w:rPr>
        <w:softHyphen/>
        <w:t>ной и символической).</w:t>
      </w:r>
    </w:p>
    <w:p w:rsidR="00941B8B" w:rsidRPr="00941B8B" w:rsidRDefault="00941B8B" w:rsidP="00941B8B">
      <w:pPr>
        <w:autoSpaceDE w:val="0"/>
        <w:spacing w:after="0" w:line="240" w:lineRule="auto"/>
        <w:ind w:firstLine="709"/>
        <w:jc w:val="both"/>
        <w:textAlignment w:val="center"/>
        <w:rPr>
          <w:rFonts w:ascii="Times New Roman" w:eastAsia="Times New Roman" w:hAnsi="Times New Roman"/>
          <w:i/>
          <w:kern w:val="1"/>
          <w:sz w:val="24"/>
          <w:szCs w:val="24"/>
          <w:lang w:eastAsia="ar-SA"/>
        </w:rPr>
      </w:pPr>
      <w:r w:rsidRPr="00941B8B">
        <w:rPr>
          <w:rFonts w:ascii="Times New Roman" w:eastAsia="Times New Roman" w:hAnsi="Times New Roman"/>
          <w:kern w:val="1"/>
          <w:sz w:val="24"/>
          <w:szCs w:val="24"/>
          <w:lang w:eastAsia="ar-SA"/>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941B8B">
        <w:rPr>
          <w:rFonts w:ascii="Times New Roman" w:eastAsia="Times New Roman" w:hAnsi="Times New Roman"/>
          <w:kern w:val="1"/>
          <w:sz w:val="24"/>
          <w:szCs w:val="24"/>
          <w:lang w:eastAsia="ar-SA"/>
        </w:rPr>
        <w:softHyphen/>
        <w:t>словлено  необходимостью индивидуализации про</w:t>
      </w:r>
      <w:r w:rsidRPr="00941B8B">
        <w:rPr>
          <w:rFonts w:ascii="Times New Roman" w:eastAsia="Times New Roman" w:hAnsi="Times New Roman"/>
          <w:kern w:val="1"/>
          <w:sz w:val="24"/>
          <w:szCs w:val="24"/>
          <w:lang w:eastAsia="ar-SA"/>
        </w:rPr>
        <w:softHyphen/>
        <w:t>цесса образования обучающихся с умственной отсталостью (интеллектуальными нарушениями). Специфика данной группы тре</w:t>
      </w:r>
      <w:r w:rsidRPr="00941B8B">
        <w:rPr>
          <w:rFonts w:ascii="Times New Roman" w:eastAsia="Times New Roman" w:hAnsi="Times New Roman"/>
          <w:kern w:val="1"/>
          <w:sz w:val="24"/>
          <w:szCs w:val="24"/>
          <w:lang w:eastAsia="ar-SA"/>
        </w:rPr>
        <w:softHyphen/>
        <w:t>бо</w:t>
      </w:r>
      <w:r w:rsidRPr="00941B8B">
        <w:rPr>
          <w:rFonts w:ascii="Times New Roman" w:eastAsia="Times New Roman" w:hAnsi="Times New Roman"/>
          <w:kern w:val="1"/>
          <w:sz w:val="24"/>
          <w:szCs w:val="24"/>
          <w:lang w:eastAsia="ar-SA"/>
        </w:rPr>
        <w:softHyphen/>
        <w:t>ва</w:t>
      </w:r>
      <w:r w:rsidRPr="00941B8B">
        <w:rPr>
          <w:rFonts w:ascii="Times New Roman" w:eastAsia="Times New Roman" w:hAnsi="Times New Roman"/>
          <w:kern w:val="1"/>
          <w:sz w:val="24"/>
          <w:szCs w:val="24"/>
          <w:lang w:eastAsia="ar-SA"/>
        </w:rPr>
        <w:softHyphen/>
        <w:t>ний состоит в том, что все вовлечённые в процесс образования взрослые дол</w:t>
      </w:r>
      <w:r w:rsidRPr="00941B8B">
        <w:rPr>
          <w:rFonts w:ascii="Times New Roman" w:eastAsia="Times New Roman" w:hAnsi="Times New Roman"/>
          <w:kern w:val="1"/>
          <w:sz w:val="24"/>
          <w:szCs w:val="24"/>
          <w:lang w:eastAsia="ar-SA"/>
        </w:rPr>
        <w:softHyphen/>
        <w:t>жны иметь неограниченный доступ к организационной технике либо спе</w:t>
      </w:r>
      <w:r w:rsidRPr="00941B8B">
        <w:rPr>
          <w:rFonts w:ascii="Times New Roman" w:eastAsia="Times New Roman" w:hAnsi="Times New Roman"/>
          <w:kern w:val="1"/>
          <w:sz w:val="24"/>
          <w:szCs w:val="24"/>
          <w:lang w:eastAsia="ar-SA"/>
        </w:rPr>
        <w:softHyphen/>
        <w:t>ци</w:t>
      </w:r>
      <w:r w:rsidRPr="00941B8B">
        <w:rPr>
          <w:rFonts w:ascii="Times New Roman" w:eastAsia="Times New Roman" w:hAnsi="Times New Roman"/>
          <w:kern w:val="1"/>
          <w:sz w:val="24"/>
          <w:szCs w:val="24"/>
          <w:lang w:eastAsia="ar-SA"/>
        </w:rPr>
        <w:softHyphen/>
        <w:t>альному ресурсному центру в общеобразовательной организации, где можно осу</w:t>
      </w:r>
      <w:r w:rsidRPr="00941B8B">
        <w:rPr>
          <w:rFonts w:ascii="Times New Roman" w:eastAsia="Times New Roman" w:hAnsi="Times New Roman"/>
          <w:kern w:val="1"/>
          <w:sz w:val="24"/>
          <w:szCs w:val="24"/>
          <w:lang w:eastAsia="ar-SA"/>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941B8B">
        <w:rPr>
          <w:rFonts w:ascii="Times New Roman" w:eastAsia="Times New Roman" w:hAnsi="Times New Roman"/>
          <w:kern w:val="1"/>
          <w:sz w:val="24"/>
          <w:szCs w:val="24"/>
          <w:lang w:eastAsia="ar-SA"/>
        </w:rPr>
        <w:softHyphen/>
        <w:t>ду</w:t>
      </w:r>
      <w:r w:rsidRPr="00941B8B">
        <w:rPr>
          <w:rFonts w:ascii="Times New Roman" w:eastAsia="Times New Roman" w:hAnsi="Times New Roman"/>
          <w:kern w:val="1"/>
          <w:sz w:val="24"/>
          <w:szCs w:val="24"/>
          <w:lang w:eastAsia="ar-SA"/>
        </w:rPr>
        <w:softHyphen/>
        <w:t>с</w:t>
      </w:r>
      <w:r w:rsidRPr="00941B8B">
        <w:rPr>
          <w:rFonts w:ascii="Times New Roman" w:eastAsia="Times New Roman" w:hAnsi="Times New Roman"/>
          <w:kern w:val="1"/>
          <w:sz w:val="24"/>
          <w:szCs w:val="24"/>
          <w:lang w:eastAsia="ar-SA"/>
        </w:rPr>
        <w:softHyphen/>
        <w:t>мат</w:t>
      </w:r>
      <w:r w:rsidRPr="00941B8B">
        <w:rPr>
          <w:rFonts w:ascii="Times New Roman" w:eastAsia="Times New Roman" w:hAnsi="Times New Roman"/>
          <w:kern w:val="1"/>
          <w:sz w:val="24"/>
          <w:szCs w:val="24"/>
          <w:lang w:eastAsia="ar-SA"/>
        </w:rPr>
        <w:softHyphen/>
        <w:t>ри</w:t>
      </w:r>
      <w:r w:rsidRPr="00941B8B">
        <w:rPr>
          <w:rFonts w:ascii="Times New Roman" w:eastAsia="Times New Roman" w:hAnsi="Times New Roman"/>
          <w:kern w:val="1"/>
          <w:sz w:val="24"/>
          <w:szCs w:val="24"/>
          <w:lang w:eastAsia="ar-SA"/>
        </w:rPr>
        <w:softHyphen/>
        <w:t>ва</w:t>
      </w:r>
      <w:r w:rsidRPr="00941B8B">
        <w:rPr>
          <w:rFonts w:ascii="Times New Roman" w:eastAsia="Times New Roman" w:hAnsi="Times New Roman"/>
          <w:kern w:val="1"/>
          <w:sz w:val="24"/>
          <w:szCs w:val="24"/>
          <w:lang w:eastAsia="ar-SA"/>
        </w:rPr>
        <w:softHyphen/>
        <w:t>ет</w:t>
      </w:r>
      <w:r w:rsidRPr="00941B8B">
        <w:rPr>
          <w:rFonts w:ascii="Times New Roman" w:eastAsia="Times New Roman" w:hAnsi="Times New Roman"/>
          <w:kern w:val="1"/>
          <w:sz w:val="24"/>
          <w:szCs w:val="24"/>
          <w:lang w:eastAsia="ar-SA"/>
        </w:rPr>
        <w:softHyphen/>
        <w:t>ся материально-техническая поддержка, в том числе сетевая, процесса ко</w:t>
      </w:r>
      <w:r w:rsidRPr="00941B8B">
        <w:rPr>
          <w:rFonts w:ascii="Times New Roman" w:eastAsia="Times New Roman" w:hAnsi="Times New Roman"/>
          <w:kern w:val="1"/>
          <w:sz w:val="24"/>
          <w:szCs w:val="24"/>
          <w:lang w:eastAsia="ar-SA"/>
        </w:rPr>
        <w:softHyphen/>
        <w:t>ор</w:t>
      </w:r>
      <w:r w:rsidRPr="00941B8B">
        <w:rPr>
          <w:rFonts w:ascii="Times New Roman" w:eastAsia="Times New Roman" w:hAnsi="Times New Roman"/>
          <w:kern w:val="1"/>
          <w:sz w:val="24"/>
          <w:szCs w:val="24"/>
          <w:lang w:eastAsia="ar-SA"/>
        </w:rPr>
        <w:softHyphen/>
        <w:t>ди</w:t>
      </w:r>
      <w:r w:rsidRPr="00941B8B">
        <w:rPr>
          <w:rFonts w:ascii="Times New Roman" w:eastAsia="Times New Roman" w:hAnsi="Times New Roman"/>
          <w:kern w:val="1"/>
          <w:sz w:val="24"/>
          <w:szCs w:val="24"/>
          <w:lang w:eastAsia="ar-SA"/>
        </w:rPr>
        <w:softHyphen/>
        <w:t>нации и взаимодействия специалистов разного профиля, вовлечённых в про</w:t>
      </w:r>
      <w:r w:rsidRPr="00941B8B">
        <w:rPr>
          <w:rFonts w:ascii="Times New Roman" w:eastAsia="Times New Roman" w:hAnsi="Times New Roman"/>
          <w:kern w:val="1"/>
          <w:sz w:val="24"/>
          <w:szCs w:val="24"/>
          <w:lang w:eastAsia="ar-SA"/>
        </w:rPr>
        <w:softHyphen/>
        <w:t>цесс образования, родителей (законных представителей) обучающихся с умственной отсталостью (интеллектуальными нарушениями).</w:t>
      </w:r>
    </w:p>
    <w:p w:rsidR="00941B8B" w:rsidRPr="00941B8B" w:rsidRDefault="00941B8B" w:rsidP="00941B8B">
      <w:pPr>
        <w:autoSpaceDE w:val="0"/>
        <w:spacing w:after="0" w:line="240" w:lineRule="auto"/>
        <w:ind w:firstLine="709"/>
        <w:jc w:val="both"/>
        <w:textAlignment w:val="center"/>
        <w:rPr>
          <w:rFonts w:ascii="Times New Roman" w:eastAsia="Times New Roman" w:hAnsi="Times New Roman"/>
          <w:kern w:val="1"/>
          <w:sz w:val="24"/>
          <w:szCs w:val="24"/>
          <w:lang w:eastAsia="ar-SA"/>
        </w:rPr>
      </w:pPr>
      <w:r w:rsidRPr="00941B8B">
        <w:rPr>
          <w:rFonts w:ascii="Times New Roman" w:eastAsia="Times New Roman" w:hAnsi="Times New Roman"/>
          <w:i/>
          <w:kern w:val="1"/>
          <w:sz w:val="24"/>
          <w:szCs w:val="24"/>
          <w:lang w:eastAsia="ar-SA"/>
        </w:rPr>
        <w:t>Информационное обеспечение</w:t>
      </w:r>
      <w:r w:rsidRPr="00941B8B">
        <w:rPr>
          <w:rFonts w:ascii="Times New Roman" w:eastAsia="Times New Roman" w:hAnsi="Times New Roman"/>
          <w:kern w:val="1"/>
          <w:sz w:val="24"/>
          <w:szCs w:val="24"/>
          <w:lang w:eastAsia="ar-SA"/>
        </w:rPr>
        <w:t xml:space="preserve"> </w:t>
      </w:r>
    </w:p>
    <w:p w:rsidR="00941B8B" w:rsidRPr="00941B8B" w:rsidRDefault="00941B8B" w:rsidP="00941B8B">
      <w:pPr>
        <w:autoSpaceDE w:val="0"/>
        <w:spacing w:after="0" w:line="240" w:lineRule="auto"/>
        <w:ind w:firstLine="709"/>
        <w:jc w:val="both"/>
        <w:textAlignment w:val="center"/>
        <w:rPr>
          <w:rFonts w:ascii="Times New Roman" w:eastAsia="Times New Roman" w:hAnsi="Times New Roman"/>
          <w:kern w:val="1"/>
          <w:sz w:val="24"/>
          <w:szCs w:val="24"/>
          <w:lang w:eastAsia="ar-SA"/>
        </w:rPr>
      </w:pPr>
      <w:r w:rsidRPr="00941B8B">
        <w:rPr>
          <w:rFonts w:ascii="Times New Roman" w:eastAsia="Times New Roman" w:hAnsi="Times New Roman"/>
          <w:b/>
          <w:bCs/>
          <w:kern w:val="1"/>
          <w:sz w:val="24"/>
          <w:szCs w:val="24"/>
          <w:lang w:eastAsia="ar-SA"/>
        </w:rPr>
        <w:t>Учебно-методическое обеспечение</w:t>
      </w:r>
      <w:r w:rsidRPr="00941B8B">
        <w:rPr>
          <w:rFonts w:ascii="Times New Roman" w:eastAsia="Times New Roman" w:hAnsi="Times New Roman"/>
          <w:kern w:val="1"/>
          <w:sz w:val="24"/>
          <w:szCs w:val="24"/>
          <w:lang w:eastAsia="ar-SA"/>
        </w:rPr>
        <w:t xml:space="preserve">  учебного процесса школы соответствует требованиям:</w:t>
      </w:r>
    </w:p>
    <w:p w:rsidR="00941B8B" w:rsidRPr="00941B8B" w:rsidRDefault="00941B8B" w:rsidP="00E676EA">
      <w:pPr>
        <w:numPr>
          <w:ilvl w:val="0"/>
          <w:numId w:val="98"/>
        </w:numPr>
        <w:suppressAutoHyphens/>
        <w:autoSpaceDE w:val="0"/>
        <w:spacing w:after="0" w:line="240" w:lineRule="auto"/>
        <w:jc w:val="both"/>
        <w:textAlignment w:val="center"/>
        <w:rPr>
          <w:rFonts w:ascii="Times New Roman" w:eastAsia="Times New Roman" w:hAnsi="Times New Roman"/>
          <w:kern w:val="1"/>
          <w:sz w:val="24"/>
          <w:szCs w:val="24"/>
          <w:u w:val="single"/>
          <w:lang w:eastAsia="ar-SA"/>
        </w:rPr>
      </w:pPr>
      <w:r w:rsidRPr="00941B8B">
        <w:rPr>
          <w:rFonts w:ascii="Times New Roman" w:eastAsia="Times New Roman" w:hAnsi="Times New Roman"/>
          <w:kern w:val="1"/>
          <w:sz w:val="24"/>
          <w:szCs w:val="24"/>
          <w:lang w:eastAsia="ar-SA"/>
        </w:rPr>
        <w:t>школа оснащена учебниками и методической литературой по всем предметам учебного плана;</w:t>
      </w:r>
    </w:p>
    <w:p w:rsidR="00941B8B" w:rsidRPr="00941B8B" w:rsidRDefault="00941B8B" w:rsidP="00E676EA">
      <w:pPr>
        <w:numPr>
          <w:ilvl w:val="0"/>
          <w:numId w:val="97"/>
        </w:numPr>
        <w:suppressAutoHyphens/>
        <w:autoSpaceDE w:val="0"/>
        <w:spacing w:after="0" w:line="240" w:lineRule="auto"/>
        <w:jc w:val="both"/>
        <w:textAlignment w:val="center"/>
        <w:rPr>
          <w:rFonts w:ascii="Times New Roman" w:eastAsia="Times New Roman" w:hAnsi="Times New Roman"/>
          <w:kern w:val="1"/>
          <w:sz w:val="24"/>
          <w:szCs w:val="24"/>
          <w:lang w:eastAsia="ar-SA"/>
        </w:rPr>
      </w:pPr>
      <w:r w:rsidRPr="00941B8B">
        <w:rPr>
          <w:rFonts w:ascii="Times New Roman" w:eastAsia="Times New Roman" w:hAnsi="Times New Roman"/>
          <w:kern w:val="1"/>
          <w:sz w:val="24"/>
          <w:szCs w:val="24"/>
          <w:lang w:eastAsia="ar-SA"/>
        </w:rPr>
        <w:t>имеются учебники с электронными приложениями, являющимися их составной частью, учебно-методическая литература и материалы по всем учебным предметам основной образовательной программы;</w:t>
      </w:r>
    </w:p>
    <w:p w:rsidR="00941B8B" w:rsidRPr="00941B8B" w:rsidRDefault="00941B8B" w:rsidP="00E676EA">
      <w:pPr>
        <w:numPr>
          <w:ilvl w:val="0"/>
          <w:numId w:val="97"/>
        </w:numPr>
        <w:suppressAutoHyphens/>
        <w:autoSpaceDE w:val="0"/>
        <w:spacing w:after="0" w:line="240" w:lineRule="auto"/>
        <w:jc w:val="both"/>
        <w:textAlignment w:val="center"/>
        <w:rPr>
          <w:rFonts w:ascii="Times New Roman" w:eastAsia="Times New Roman" w:hAnsi="Times New Roman"/>
          <w:kern w:val="1"/>
          <w:sz w:val="24"/>
          <w:szCs w:val="24"/>
          <w:lang w:eastAsia="ar-SA"/>
        </w:rPr>
      </w:pPr>
      <w:r w:rsidRPr="00941B8B">
        <w:rPr>
          <w:rFonts w:ascii="Times New Roman" w:eastAsia="Times New Roman" w:hAnsi="Times New Roman"/>
          <w:kern w:val="1"/>
          <w:sz w:val="24"/>
          <w:szCs w:val="24"/>
          <w:lang w:eastAsia="ar-SA"/>
        </w:rPr>
        <w:t>обеспечен безопасный доступ к печатным и электронным образовательным ресурсам, расположенным в открытом доступе информационно-образовательных ресурсов (при этом обеспечено ограничение доступа к информации, несовместимой с задачами духовно-нравственного развития и воспитания обучающихся и воспитанников);</w:t>
      </w:r>
    </w:p>
    <w:p w:rsidR="00941B8B" w:rsidRPr="00941B8B" w:rsidRDefault="00941B8B" w:rsidP="00E676EA">
      <w:pPr>
        <w:numPr>
          <w:ilvl w:val="0"/>
          <w:numId w:val="97"/>
        </w:numPr>
        <w:suppressAutoHyphens/>
        <w:autoSpaceDE w:val="0"/>
        <w:spacing w:after="0" w:line="240" w:lineRule="auto"/>
        <w:jc w:val="both"/>
        <w:textAlignment w:val="center"/>
        <w:rPr>
          <w:rFonts w:ascii="Times New Roman" w:eastAsia="Times New Roman" w:hAnsi="Times New Roman"/>
          <w:kern w:val="1"/>
          <w:sz w:val="24"/>
          <w:szCs w:val="24"/>
          <w:lang w:eastAsia="ar-SA"/>
        </w:rPr>
      </w:pPr>
      <w:r w:rsidRPr="00941B8B">
        <w:rPr>
          <w:rFonts w:ascii="Times New Roman" w:eastAsia="Times New Roman" w:hAnsi="Times New Roman"/>
          <w:kern w:val="1"/>
          <w:sz w:val="24"/>
          <w:szCs w:val="24"/>
          <w:lang w:eastAsia="ar-SA"/>
        </w:rPr>
        <w:t>библиотека  укомплектована печатными и электронными образовательными ресурсами по всем учебным предметам учебного плана, а также фондом дополнительной литературы (детская художественная, научно-популярная, справочно-библиографические и периодические издания, сопровождающие реализацию основной образовательной программы).</w:t>
      </w:r>
    </w:p>
    <w:p w:rsidR="00941B8B" w:rsidRPr="00941B8B" w:rsidRDefault="00941B8B" w:rsidP="00941B8B">
      <w:pPr>
        <w:autoSpaceDE w:val="0"/>
        <w:spacing w:after="0" w:line="240" w:lineRule="auto"/>
        <w:ind w:firstLine="709"/>
        <w:jc w:val="both"/>
        <w:textAlignment w:val="center"/>
        <w:rPr>
          <w:rFonts w:ascii="Times New Roman" w:eastAsia="Times New Roman" w:hAnsi="Times New Roman"/>
          <w:b/>
          <w:bCs/>
          <w:kern w:val="1"/>
          <w:sz w:val="24"/>
          <w:szCs w:val="24"/>
          <w:u w:val="single"/>
          <w:lang w:eastAsia="ar-SA"/>
        </w:rPr>
      </w:pPr>
      <w:r w:rsidRPr="00941B8B">
        <w:rPr>
          <w:rFonts w:ascii="Times New Roman" w:eastAsia="Times New Roman" w:hAnsi="Times New Roman"/>
          <w:b/>
          <w:bCs/>
          <w:kern w:val="1"/>
          <w:sz w:val="24"/>
          <w:szCs w:val="24"/>
          <w:u w:val="single"/>
          <w:lang w:eastAsia="ar-SA"/>
        </w:rPr>
        <w:t>Обеспеченность учебниками.</w:t>
      </w:r>
    </w:p>
    <w:p w:rsidR="00941B8B" w:rsidRPr="00941B8B" w:rsidRDefault="00941B8B" w:rsidP="00941B8B">
      <w:pPr>
        <w:autoSpaceDE w:val="0"/>
        <w:spacing w:after="0" w:line="240" w:lineRule="auto"/>
        <w:ind w:firstLine="709"/>
        <w:jc w:val="both"/>
        <w:textAlignment w:val="center"/>
        <w:rPr>
          <w:rFonts w:ascii="Times New Roman" w:eastAsia="Times New Roman" w:hAnsi="Times New Roman"/>
          <w:kern w:val="1"/>
          <w:sz w:val="24"/>
          <w:szCs w:val="24"/>
          <w:lang w:eastAsia="ar-SA"/>
        </w:rPr>
      </w:pPr>
      <w:r w:rsidRPr="00941B8B">
        <w:rPr>
          <w:rFonts w:ascii="Times New Roman" w:eastAsia="Times New Roman" w:hAnsi="Times New Roman"/>
          <w:kern w:val="1"/>
          <w:sz w:val="24"/>
          <w:szCs w:val="24"/>
          <w:lang w:eastAsia="ar-SA"/>
        </w:rPr>
        <w:t>Школа имеет библиотеку с необходимыми фондами учебной, методической, справочной, энциклопедической и художественной литературы, периодических изданий в соответствии с реализуемыми    общеобразовательными программами:</w:t>
      </w:r>
    </w:p>
    <w:p w:rsidR="00941B8B" w:rsidRPr="00941B8B" w:rsidRDefault="00941B8B" w:rsidP="00E676EA">
      <w:pPr>
        <w:numPr>
          <w:ilvl w:val="0"/>
          <w:numId w:val="98"/>
        </w:numPr>
        <w:suppressAutoHyphens/>
        <w:autoSpaceDE w:val="0"/>
        <w:spacing w:after="0" w:line="240" w:lineRule="auto"/>
        <w:jc w:val="both"/>
        <w:textAlignment w:val="center"/>
        <w:rPr>
          <w:rFonts w:ascii="Times New Roman" w:eastAsia="Times New Roman" w:hAnsi="Times New Roman"/>
          <w:kern w:val="1"/>
          <w:sz w:val="24"/>
          <w:szCs w:val="24"/>
          <w:u w:val="single"/>
          <w:lang w:eastAsia="ar-SA"/>
        </w:rPr>
      </w:pPr>
      <w:r w:rsidRPr="00941B8B">
        <w:rPr>
          <w:rFonts w:ascii="Times New Roman" w:eastAsia="Times New Roman" w:hAnsi="Times New Roman"/>
          <w:kern w:val="1"/>
          <w:sz w:val="24"/>
          <w:szCs w:val="24"/>
          <w:lang w:eastAsia="ar-SA"/>
        </w:rPr>
        <w:t>школа оснащена учебниками (27066 экз. – школьных учебников, 79% обеспеченность школьными учебниками) и методической литературой по всем предметам учебного плана,</w:t>
      </w:r>
    </w:p>
    <w:p w:rsidR="00941B8B" w:rsidRPr="00941B8B" w:rsidRDefault="00941B8B" w:rsidP="00E676EA">
      <w:pPr>
        <w:numPr>
          <w:ilvl w:val="0"/>
          <w:numId w:val="97"/>
        </w:numPr>
        <w:suppressAutoHyphens/>
        <w:autoSpaceDE w:val="0"/>
        <w:spacing w:after="0" w:line="240" w:lineRule="auto"/>
        <w:jc w:val="both"/>
        <w:textAlignment w:val="center"/>
        <w:rPr>
          <w:rFonts w:ascii="Times New Roman" w:eastAsia="Times New Roman" w:hAnsi="Times New Roman"/>
          <w:kern w:val="1"/>
          <w:sz w:val="24"/>
          <w:szCs w:val="24"/>
          <w:lang w:eastAsia="ar-SA"/>
        </w:rPr>
      </w:pPr>
      <w:r w:rsidRPr="00941B8B">
        <w:rPr>
          <w:rFonts w:ascii="Times New Roman" w:eastAsia="Times New Roman" w:hAnsi="Times New Roman"/>
          <w:kern w:val="1"/>
          <w:sz w:val="24"/>
          <w:szCs w:val="24"/>
          <w:lang w:eastAsia="ar-SA"/>
        </w:rPr>
        <w:t>имеются учебники с электронными приложениями, являющимися их составной частью, учебно-методическая литература и материалы по всем учебным предметам основной образовательной программы;</w:t>
      </w:r>
    </w:p>
    <w:p w:rsidR="00941B8B" w:rsidRPr="00941B8B" w:rsidRDefault="00941B8B" w:rsidP="00E676EA">
      <w:pPr>
        <w:numPr>
          <w:ilvl w:val="0"/>
          <w:numId w:val="97"/>
        </w:numPr>
        <w:suppressAutoHyphens/>
        <w:autoSpaceDE w:val="0"/>
        <w:spacing w:after="0" w:line="240" w:lineRule="auto"/>
        <w:jc w:val="both"/>
        <w:textAlignment w:val="center"/>
        <w:rPr>
          <w:rFonts w:ascii="Times New Roman" w:eastAsia="Times New Roman" w:hAnsi="Times New Roman"/>
          <w:kern w:val="1"/>
          <w:sz w:val="24"/>
          <w:szCs w:val="24"/>
          <w:lang w:eastAsia="ar-SA"/>
        </w:rPr>
      </w:pPr>
      <w:r w:rsidRPr="00941B8B">
        <w:rPr>
          <w:rFonts w:ascii="Times New Roman" w:eastAsia="Times New Roman" w:hAnsi="Times New Roman"/>
          <w:kern w:val="1"/>
          <w:sz w:val="24"/>
          <w:szCs w:val="24"/>
          <w:lang w:eastAsia="ar-SA"/>
        </w:rPr>
        <w:lastRenderedPageBreak/>
        <w:t>обеспечен безопасный доступ к печатным и электронным образовательным ресурсам, расположенным в открытом доступе информационно-образовательных ресурсов (при этом обеспечено ограничение доступа к информации, несовместимой с задачами духовно-нравственного развития и воспитания обучающихся и воспитанников).</w:t>
      </w:r>
    </w:p>
    <w:p w:rsidR="00941B8B" w:rsidRPr="00941B8B" w:rsidRDefault="00941B8B" w:rsidP="00941B8B">
      <w:pPr>
        <w:autoSpaceDE w:val="0"/>
        <w:spacing w:after="0" w:line="240" w:lineRule="auto"/>
        <w:ind w:firstLine="340"/>
        <w:jc w:val="both"/>
        <w:textAlignment w:val="center"/>
        <w:rPr>
          <w:rFonts w:ascii="Times New Roman" w:eastAsia="Times New Roman" w:hAnsi="Times New Roman"/>
          <w:kern w:val="1"/>
          <w:sz w:val="24"/>
          <w:szCs w:val="24"/>
          <w:lang w:eastAsia="ar-SA"/>
        </w:rPr>
      </w:pPr>
      <w:r w:rsidRPr="00941B8B">
        <w:rPr>
          <w:rFonts w:ascii="Times New Roman" w:eastAsia="Times New Roman" w:hAnsi="Times New Roman"/>
          <w:kern w:val="1"/>
          <w:sz w:val="24"/>
          <w:szCs w:val="24"/>
          <w:lang w:eastAsia="ar-SA"/>
        </w:rPr>
        <w:t xml:space="preserve">В школе имеется фонд учебников и учебных пособий для учащихся из малоимущих и многодетных семей. Все дети данной категории обеспеченны учебниками. Остальные учащиеся приобретают учебники в соответствии с перечнем, определённым Министерством образования РФ, за счёт родителей. </w:t>
      </w:r>
    </w:p>
    <w:p w:rsidR="00941B8B" w:rsidRPr="00941B8B" w:rsidRDefault="00941B8B" w:rsidP="00941B8B">
      <w:pPr>
        <w:autoSpaceDE w:val="0"/>
        <w:spacing w:after="0" w:line="240" w:lineRule="auto"/>
        <w:ind w:firstLine="709"/>
        <w:jc w:val="both"/>
        <w:textAlignment w:val="center"/>
        <w:rPr>
          <w:rFonts w:ascii="Times New Roman" w:eastAsia="Times New Roman" w:hAnsi="Times New Roman"/>
          <w:b/>
          <w:bCs/>
          <w:kern w:val="1"/>
          <w:sz w:val="24"/>
          <w:szCs w:val="24"/>
          <w:u w:val="single"/>
          <w:lang w:eastAsia="ar-SA"/>
        </w:rPr>
      </w:pPr>
      <w:r w:rsidRPr="00941B8B">
        <w:rPr>
          <w:rFonts w:ascii="Times New Roman" w:eastAsia="Times New Roman" w:hAnsi="Times New Roman"/>
          <w:b/>
          <w:bCs/>
          <w:kern w:val="1"/>
          <w:sz w:val="24"/>
          <w:szCs w:val="24"/>
          <w:u w:val="single"/>
          <w:lang w:eastAsia="ar-SA"/>
        </w:rPr>
        <w:t>Информационное обеспечение</w:t>
      </w:r>
    </w:p>
    <w:p w:rsidR="00941B8B" w:rsidRPr="00941B8B" w:rsidRDefault="00941B8B" w:rsidP="00941B8B">
      <w:pPr>
        <w:autoSpaceDE w:val="0"/>
        <w:spacing w:after="0" w:line="240" w:lineRule="auto"/>
        <w:ind w:firstLine="709"/>
        <w:jc w:val="both"/>
        <w:textAlignment w:val="center"/>
        <w:rPr>
          <w:rFonts w:ascii="Times New Roman" w:eastAsia="Times New Roman" w:hAnsi="Times New Roman"/>
          <w:kern w:val="1"/>
          <w:sz w:val="24"/>
          <w:szCs w:val="24"/>
          <w:lang w:eastAsia="ar-SA"/>
        </w:rPr>
      </w:pPr>
    </w:p>
    <w:p w:rsidR="00941B8B" w:rsidRPr="00941B8B" w:rsidRDefault="00941B8B" w:rsidP="00941B8B">
      <w:pPr>
        <w:autoSpaceDE w:val="0"/>
        <w:spacing w:after="0" w:line="240" w:lineRule="auto"/>
        <w:ind w:firstLine="709"/>
        <w:jc w:val="both"/>
        <w:textAlignment w:val="center"/>
        <w:rPr>
          <w:rFonts w:ascii="Times New Roman" w:eastAsia="Times New Roman" w:hAnsi="Times New Roman"/>
          <w:kern w:val="1"/>
          <w:sz w:val="24"/>
          <w:szCs w:val="24"/>
          <w:lang w:eastAsia="ar-SA"/>
        </w:rPr>
      </w:pPr>
      <w:r w:rsidRPr="00941B8B">
        <w:rPr>
          <w:rFonts w:ascii="Times New Roman" w:eastAsia="Times New Roman" w:hAnsi="Times New Roman"/>
          <w:kern w:val="1"/>
          <w:sz w:val="24"/>
          <w:szCs w:val="24"/>
          <w:lang w:eastAsia="ar-SA"/>
        </w:rPr>
        <w:t xml:space="preserve">Школа имеет библиотеку с необходимыми фондами учебной, методической, справочной, энциклопедической и художественной литературы, периодических изданий в соответствии с реализуемыми    общеобразовательными программами. </w:t>
      </w:r>
    </w:p>
    <w:p w:rsidR="00941B8B" w:rsidRPr="00941B8B" w:rsidRDefault="00941B8B" w:rsidP="00941B8B">
      <w:pPr>
        <w:autoSpaceDE w:val="0"/>
        <w:spacing w:after="0" w:line="240" w:lineRule="auto"/>
        <w:ind w:firstLine="709"/>
        <w:jc w:val="both"/>
        <w:textAlignment w:val="center"/>
        <w:rPr>
          <w:rFonts w:ascii="Times New Roman" w:eastAsia="Times New Roman" w:hAnsi="Times New Roman"/>
          <w:kern w:val="1"/>
          <w:sz w:val="24"/>
          <w:szCs w:val="24"/>
          <w:lang w:eastAsia="ar-SA"/>
        </w:rPr>
      </w:pPr>
      <w:r w:rsidRPr="00941B8B">
        <w:rPr>
          <w:rFonts w:ascii="Times New Roman" w:eastAsia="Times New Roman" w:hAnsi="Times New Roman"/>
          <w:kern w:val="1"/>
          <w:sz w:val="24"/>
          <w:szCs w:val="24"/>
          <w:lang w:eastAsia="ar-SA"/>
        </w:rPr>
        <w:t xml:space="preserve">В библиотеке МКОУ «СОШ </w:t>
      </w:r>
      <w:r w:rsidRPr="00941B8B">
        <w:rPr>
          <w:rFonts w:ascii="Times New Roman" w:eastAsia="Times New Roman" w:hAnsi="Times New Roman"/>
          <w:sz w:val="24"/>
          <w:szCs w:val="24"/>
          <w:lang w:eastAsia="ar-SA"/>
        </w:rPr>
        <w:t>им П.П.Грицая ст. Солдатской</w:t>
      </w:r>
      <w:r w:rsidRPr="00941B8B">
        <w:rPr>
          <w:rFonts w:ascii="Times New Roman" w:eastAsia="Times New Roman" w:hAnsi="Times New Roman"/>
          <w:kern w:val="1"/>
          <w:sz w:val="24"/>
          <w:szCs w:val="24"/>
          <w:lang w:eastAsia="ar-SA"/>
        </w:rPr>
        <w:t>»  по штатному расписанию 1 ставка педагога-библиотекаря. Библиотека занимает отдельное помещение, оснащена стеллажами. Фонд библиотечных ресурсов школы представлен на традиционных (бумажных) и электронных  носителях информации. Фонд литературы расставлен согласно библиотечно-библиографической классификации.</w:t>
      </w:r>
    </w:p>
    <w:p w:rsidR="00941B8B" w:rsidRPr="00941B8B" w:rsidRDefault="00941B8B" w:rsidP="00941B8B">
      <w:pPr>
        <w:autoSpaceDE w:val="0"/>
        <w:spacing w:after="0" w:line="240" w:lineRule="auto"/>
        <w:ind w:firstLine="709"/>
        <w:jc w:val="both"/>
        <w:textAlignment w:val="center"/>
        <w:rPr>
          <w:rFonts w:ascii="Times New Roman" w:eastAsia="Times New Roman" w:hAnsi="Times New Roman"/>
          <w:kern w:val="1"/>
          <w:sz w:val="24"/>
          <w:szCs w:val="24"/>
          <w:lang w:eastAsia="ar-SA"/>
        </w:rPr>
      </w:pPr>
      <w:r w:rsidRPr="00941B8B">
        <w:rPr>
          <w:rFonts w:ascii="Times New Roman" w:eastAsia="Times New Roman" w:hAnsi="Times New Roman"/>
          <w:kern w:val="1"/>
          <w:sz w:val="24"/>
          <w:szCs w:val="24"/>
          <w:lang w:eastAsia="ar-SA"/>
        </w:rPr>
        <w:t>В своей деятельности библиотека руководствуется «Положением о библиотечно-информационном центре» и «Правилами пользования библиотекой». Работа библиотеки  ведётся на основе плана работы, который утверждается администрацией  школы. В библиотеке оформляются тематические выставки, проводятся викторины, конкурсы, беседы, обзоры и т.д.</w:t>
      </w:r>
    </w:p>
    <w:p w:rsidR="00941B8B" w:rsidRPr="00941B8B" w:rsidRDefault="00941B8B" w:rsidP="00941B8B">
      <w:pPr>
        <w:autoSpaceDE w:val="0"/>
        <w:spacing w:after="0" w:line="240" w:lineRule="auto"/>
        <w:ind w:firstLine="709"/>
        <w:jc w:val="both"/>
        <w:textAlignment w:val="center"/>
        <w:rPr>
          <w:rFonts w:ascii="Times New Roman" w:eastAsia="Times New Roman" w:hAnsi="Times New Roman"/>
          <w:kern w:val="1"/>
          <w:sz w:val="24"/>
          <w:szCs w:val="24"/>
          <w:lang w:eastAsia="ar-SA"/>
        </w:rPr>
      </w:pPr>
      <w:r w:rsidRPr="00941B8B">
        <w:rPr>
          <w:rFonts w:ascii="Times New Roman" w:eastAsia="Times New Roman" w:hAnsi="Times New Roman"/>
          <w:kern w:val="1"/>
          <w:sz w:val="24"/>
          <w:szCs w:val="24"/>
          <w:lang w:eastAsia="ar-SA"/>
        </w:rPr>
        <w:t>Библиотечно-информационное обеспечение является необходимым условием эффективности организации учебного процесса. Школа имеет библиотеку с необходимыми фондами учебной, методической, справочной, энциклопедической и художественной литературы, периодических изданий в соответствии с реализуемыми общеобразовательными программами.</w:t>
      </w:r>
    </w:p>
    <w:p w:rsidR="00941B8B" w:rsidRPr="00941B8B" w:rsidRDefault="00941B8B" w:rsidP="00941B8B">
      <w:pPr>
        <w:autoSpaceDE w:val="0"/>
        <w:spacing w:after="0" w:line="240" w:lineRule="auto"/>
        <w:ind w:firstLine="709"/>
        <w:jc w:val="both"/>
        <w:textAlignment w:val="center"/>
        <w:rPr>
          <w:rFonts w:ascii="Times New Roman" w:eastAsia="Times New Roman" w:hAnsi="Times New Roman"/>
          <w:kern w:val="1"/>
          <w:sz w:val="24"/>
          <w:szCs w:val="24"/>
          <w:lang w:eastAsia="ar-SA"/>
        </w:rPr>
      </w:pPr>
      <w:r w:rsidRPr="00941B8B">
        <w:rPr>
          <w:rFonts w:ascii="Times New Roman" w:eastAsia="Times New Roman" w:hAnsi="Times New Roman"/>
          <w:b/>
          <w:bCs/>
          <w:kern w:val="1"/>
          <w:sz w:val="24"/>
          <w:szCs w:val="24"/>
          <w:lang w:eastAsia="ar-SA"/>
        </w:rPr>
        <w:t>Информационное обеспечение</w:t>
      </w:r>
      <w:r w:rsidRPr="00941B8B">
        <w:rPr>
          <w:rFonts w:ascii="Times New Roman" w:eastAsia="Times New Roman" w:hAnsi="Times New Roman"/>
          <w:kern w:val="1"/>
          <w:sz w:val="24"/>
          <w:szCs w:val="24"/>
          <w:lang w:eastAsia="ar-SA"/>
        </w:rPr>
        <w:t xml:space="preserve"> учебного процесса предоставляет возможность в электронной форме:</w:t>
      </w:r>
    </w:p>
    <w:p w:rsidR="00941B8B" w:rsidRPr="00941B8B" w:rsidRDefault="00941B8B" w:rsidP="00E676EA">
      <w:pPr>
        <w:numPr>
          <w:ilvl w:val="0"/>
          <w:numId w:val="99"/>
        </w:numPr>
        <w:suppressAutoHyphens/>
        <w:autoSpaceDE w:val="0"/>
        <w:spacing w:after="0" w:line="240" w:lineRule="auto"/>
        <w:jc w:val="both"/>
        <w:textAlignment w:val="center"/>
        <w:rPr>
          <w:rFonts w:ascii="Times New Roman" w:eastAsia="Times New Roman" w:hAnsi="Times New Roman"/>
          <w:b/>
          <w:bCs/>
          <w:i/>
          <w:iCs/>
          <w:kern w:val="1"/>
          <w:sz w:val="24"/>
          <w:szCs w:val="24"/>
          <w:u w:val="single"/>
          <w:lang w:eastAsia="ar-SA"/>
        </w:rPr>
      </w:pPr>
      <w:r w:rsidRPr="00941B8B">
        <w:rPr>
          <w:rFonts w:ascii="Times New Roman" w:eastAsia="Times New Roman" w:hAnsi="Times New Roman"/>
          <w:b/>
          <w:bCs/>
          <w:i/>
          <w:iCs/>
          <w:kern w:val="1"/>
          <w:sz w:val="24"/>
          <w:szCs w:val="24"/>
          <w:u w:val="single"/>
          <w:lang w:eastAsia="ar-SA"/>
        </w:rPr>
        <w:t>педагогическому коллективу:</w:t>
      </w:r>
    </w:p>
    <w:p w:rsidR="00941B8B" w:rsidRPr="00941B8B" w:rsidRDefault="00941B8B" w:rsidP="00E676EA">
      <w:pPr>
        <w:numPr>
          <w:ilvl w:val="0"/>
          <w:numId w:val="99"/>
        </w:numPr>
        <w:suppressAutoHyphens/>
        <w:autoSpaceDE w:val="0"/>
        <w:spacing w:after="0" w:line="240" w:lineRule="auto"/>
        <w:jc w:val="both"/>
        <w:textAlignment w:val="center"/>
        <w:rPr>
          <w:rFonts w:ascii="Times New Roman" w:eastAsia="Times New Roman" w:hAnsi="Times New Roman"/>
          <w:kern w:val="1"/>
          <w:sz w:val="24"/>
          <w:szCs w:val="24"/>
          <w:lang w:eastAsia="ar-SA"/>
        </w:rPr>
      </w:pPr>
      <w:r w:rsidRPr="00941B8B">
        <w:rPr>
          <w:rFonts w:ascii="Times New Roman" w:eastAsia="Times New Roman" w:hAnsi="Times New Roman"/>
          <w:kern w:val="1"/>
          <w:sz w:val="24"/>
          <w:szCs w:val="24"/>
          <w:lang w:eastAsia="ar-SA"/>
        </w:rPr>
        <w:t>управлять учебным процессом;</w:t>
      </w:r>
    </w:p>
    <w:p w:rsidR="00941B8B" w:rsidRPr="00941B8B" w:rsidRDefault="00941B8B" w:rsidP="00E676EA">
      <w:pPr>
        <w:numPr>
          <w:ilvl w:val="0"/>
          <w:numId w:val="99"/>
        </w:numPr>
        <w:suppressAutoHyphens/>
        <w:autoSpaceDE w:val="0"/>
        <w:spacing w:after="0" w:line="240" w:lineRule="auto"/>
        <w:jc w:val="both"/>
        <w:textAlignment w:val="center"/>
        <w:rPr>
          <w:rFonts w:ascii="Times New Roman" w:eastAsia="Times New Roman" w:hAnsi="Times New Roman"/>
          <w:kern w:val="1"/>
          <w:sz w:val="24"/>
          <w:szCs w:val="24"/>
          <w:lang w:eastAsia="ar-SA"/>
        </w:rPr>
      </w:pPr>
      <w:r w:rsidRPr="00941B8B">
        <w:rPr>
          <w:rFonts w:ascii="Times New Roman" w:eastAsia="Times New Roman" w:hAnsi="Times New Roman"/>
          <w:kern w:val="1"/>
          <w:sz w:val="24"/>
          <w:szCs w:val="24"/>
          <w:lang w:eastAsia="ar-SA"/>
        </w:rPr>
        <w:t>проводить мониторинг и фиксировать ход учебного процесса и результаты освоения основной образовательной программы общего образования;</w:t>
      </w:r>
    </w:p>
    <w:p w:rsidR="00941B8B" w:rsidRPr="00941B8B" w:rsidRDefault="00941B8B" w:rsidP="00E676EA">
      <w:pPr>
        <w:numPr>
          <w:ilvl w:val="0"/>
          <w:numId w:val="99"/>
        </w:numPr>
        <w:suppressAutoHyphens/>
        <w:autoSpaceDE w:val="0"/>
        <w:spacing w:after="0" w:line="240" w:lineRule="auto"/>
        <w:jc w:val="both"/>
        <w:textAlignment w:val="center"/>
        <w:rPr>
          <w:rFonts w:ascii="Times New Roman" w:eastAsia="Times New Roman" w:hAnsi="Times New Roman"/>
          <w:kern w:val="1"/>
          <w:sz w:val="24"/>
          <w:szCs w:val="24"/>
          <w:lang w:eastAsia="ar-SA"/>
        </w:rPr>
      </w:pPr>
      <w:r w:rsidRPr="00941B8B">
        <w:rPr>
          <w:rFonts w:ascii="Times New Roman" w:eastAsia="Times New Roman" w:hAnsi="Times New Roman"/>
          <w:kern w:val="1"/>
          <w:sz w:val="24"/>
          <w:szCs w:val="24"/>
          <w:lang w:eastAsia="ar-SA"/>
        </w:rPr>
        <w:t xml:space="preserve">проводить различные виды и формы контроля знаний, умений и навыков, осуществлять адаптивную (дифференцированную) подготовку к государственной (итоговой) аттестации; </w:t>
      </w:r>
    </w:p>
    <w:p w:rsidR="00941B8B" w:rsidRPr="00941B8B" w:rsidRDefault="00941B8B" w:rsidP="00E676EA">
      <w:pPr>
        <w:numPr>
          <w:ilvl w:val="0"/>
          <w:numId w:val="99"/>
        </w:numPr>
        <w:suppressAutoHyphens/>
        <w:autoSpaceDE w:val="0"/>
        <w:spacing w:after="0" w:line="240" w:lineRule="auto"/>
        <w:jc w:val="both"/>
        <w:textAlignment w:val="center"/>
        <w:rPr>
          <w:rFonts w:ascii="Times New Roman" w:eastAsia="Times New Roman" w:hAnsi="Times New Roman"/>
          <w:kern w:val="1"/>
          <w:sz w:val="24"/>
          <w:szCs w:val="24"/>
          <w:lang w:eastAsia="ar-SA"/>
        </w:rPr>
      </w:pPr>
      <w:r w:rsidRPr="00941B8B">
        <w:rPr>
          <w:rFonts w:ascii="Times New Roman" w:eastAsia="Times New Roman" w:hAnsi="Times New Roman"/>
          <w:kern w:val="1"/>
          <w:sz w:val="24"/>
          <w:szCs w:val="24"/>
          <w:lang w:eastAsia="ar-SA"/>
        </w:rPr>
        <w:t>осуществлять взаимодействие между участниками учебного процесса, в том числе дистанционное (посредством локальных и глобальных сетей) использование данных, формируемых в ходе учебного процесса для решения задач управления образовательной деятельностью;</w:t>
      </w:r>
    </w:p>
    <w:p w:rsidR="00941B8B" w:rsidRPr="00941B8B" w:rsidRDefault="00941B8B" w:rsidP="00E676EA">
      <w:pPr>
        <w:numPr>
          <w:ilvl w:val="0"/>
          <w:numId w:val="99"/>
        </w:numPr>
        <w:suppressAutoHyphens/>
        <w:autoSpaceDE w:val="0"/>
        <w:spacing w:after="0" w:line="240" w:lineRule="auto"/>
        <w:jc w:val="both"/>
        <w:textAlignment w:val="center"/>
        <w:rPr>
          <w:rFonts w:ascii="Times New Roman" w:eastAsia="Times New Roman" w:hAnsi="Times New Roman"/>
          <w:kern w:val="1"/>
          <w:sz w:val="24"/>
          <w:szCs w:val="24"/>
          <w:lang w:eastAsia="ar-SA"/>
        </w:rPr>
      </w:pPr>
      <w:r w:rsidRPr="00941B8B">
        <w:rPr>
          <w:rFonts w:ascii="Times New Roman" w:eastAsia="Times New Roman" w:hAnsi="Times New Roman"/>
          <w:kern w:val="1"/>
          <w:sz w:val="24"/>
          <w:szCs w:val="24"/>
          <w:lang w:eastAsia="ar-SA"/>
        </w:rPr>
        <w:t>осуществлять взаимодействие школы с Управлением образования,  с другими образовательными учреждениями и организациями;</w:t>
      </w:r>
    </w:p>
    <w:p w:rsidR="00941B8B" w:rsidRPr="00941B8B" w:rsidRDefault="00941B8B" w:rsidP="00E676EA">
      <w:pPr>
        <w:numPr>
          <w:ilvl w:val="0"/>
          <w:numId w:val="99"/>
        </w:numPr>
        <w:suppressAutoHyphens/>
        <w:autoSpaceDE w:val="0"/>
        <w:spacing w:after="0" w:line="240" w:lineRule="auto"/>
        <w:jc w:val="both"/>
        <w:textAlignment w:val="center"/>
        <w:rPr>
          <w:rFonts w:ascii="Times New Roman" w:eastAsia="Times New Roman" w:hAnsi="Times New Roman"/>
          <w:kern w:val="1"/>
          <w:sz w:val="24"/>
          <w:szCs w:val="24"/>
          <w:lang w:eastAsia="ar-SA"/>
        </w:rPr>
      </w:pPr>
      <w:r w:rsidRPr="00941B8B">
        <w:rPr>
          <w:rFonts w:ascii="Times New Roman" w:eastAsia="Times New Roman" w:hAnsi="Times New Roman"/>
          <w:kern w:val="1"/>
          <w:sz w:val="24"/>
          <w:szCs w:val="24"/>
          <w:lang w:eastAsia="ar-SA"/>
        </w:rPr>
        <w:t>размещать, систематизировать и хранить (накапливать) материалы учебного процесса (в том числе работы обучающихся и педагогических работников, используемые участниками учебного процесса информационные ресурсы);</w:t>
      </w:r>
    </w:p>
    <w:p w:rsidR="00941B8B" w:rsidRPr="00941B8B" w:rsidRDefault="00941B8B" w:rsidP="00E676EA">
      <w:pPr>
        <w:numPr>
          <w:ilvl w:val="0"/>
          <w:numId w:val="99"/>
        </w:numPr>
        <w:suppressAutoHyphens/>
        <w:autoSpaceDE w:val="0"/>
        <w:spacing w:after="0" w:line="240" w:lineRule="auto"/>
        <w:jc w:val="both"/>
        <w:textAlignment w:val="center"/>
        <w:rPr>
          <w:rFonts w:ascii="Times New Roman" w:eastAsia="Times New Roman" w:hAnsi="Times New Roman"/>
          <w:b/>
          <w:bCs/>
          <w:i/>
          <w:iCs/>
          <w:kern w:val="1"/>
          <w:sz w:val="24"/>
          <w:szCs w:val="24"/>
          <w:u w:val="single"/>
          <w:lang w:eastAsia="ar-SA"/>
        </w:rPr>
      </w:pPr>
      <w:r w:rsidRPr="00941B8B">
        <w:rPr>
          <w:rFonts w:ascii="Times New Roman" w:eastAsia="Times New Roman" w:hAnsi="Times New Roman"/>
          <w:b/>
          <w:bCs/>
          <w:i/>
          <w:iCs/>
          <w:kern w:val="1"/>
          <w:sz w:val="24"/>
          <w:szCs w:val="24"/>
          <w:u w:val="single"/>
          <w:lang w:eastAsia="ar-SA"/>
        </w:rPr>
        <w:t>учащимся:</w:t>
      </w:r>
    </w:p>
    <w:p w:rsidR="00941B8B" w:rsidRPr="00941B8B" w:rsidRDefault="00941B8B" w:rsidP="00E676EA">
      <w:pPr>
        <w:numPr>
          <w:ilvl w:val="0"/>
          <w:numId w:val="99"/>
        </w:numPr>
        <w:suppressAutoHyphens/>
        <w:autoSpaceDE w:val="0"/>
        <w:spacing w:after="0" w:line="240" w:lineRule="auto"/>
        <w:jc w:val="both"/>
        <w:textAlignment w:val="center"/>
        <w:rPr>
          <w:rFonts w:ascii="Times New Roman" w:eastAsia="Times New Roman" w:hAnsi="Times New Roman"/>
          <w:kern w:val="1"/>
          <w:sz w:val="24"/>
          <w:szCs w:val="24"/>
          <w:lang w:eastAsia="ar-SA"/>
        </w:rPr>
      </w:pPr>
      <w:r w:rsidRPr="00941B8B">
        <w:rPr>
          <w:rFonts w:ascii="Times New Roman" w:eastAsia="Times New Roman" w:hAnsi="Times New Roman"/>
          <w:kern w:val="1"/>
          <w:sz w:val="24"/>
          <w:szCs w:val="24"/>
          <w:lang w:eastAsia="ar-SA"/>
        </w:rPr>
        <w:t>создавать и редактировать электронные таблицы, тексты и презентации;</w:t>
      </w:r>
    </w:p>
    <w:p w:rsidR="00941B8B" w:rsidRPr="00941B8B" w:rsidRDefault="00941B8B" w:rsidP="00E676EA">
      <w:pPr>
        <w:numPr>
          <w:ilvl w:val="0"/>
          <w:numId w:val="99"/>
        </w:numPr>
        <w:suppressAutoHyphens/>
        <w:autoSpaceDE w:val="0"/>
        <w:spacing w:after="0" w:line="240" w:lineRule="auto"/>
        <w:jc w:val="both"/>
        <w:textAlignment w:val="center"/>
        <w:rPr>
          <w:rFonts w:ascii="Times New Roman" w:eastAsia="Times New Roman" w:hAnsi="Times New Roman"/>
          <w:kern w:val="1"/>
          <w:sz w:val="24"/>
          <w:szCs w:val="24"/>
          <w:lang w:eastAsia="ar-SA"/>
        </w:rPr>
      </w:pPr>
      <w:r w:rsidRPr="00941B8B">
        <w:rPr>
          <w:rFonts w:ascii="Times New Roman" w:eastAsia="Times New Roman" w:hAnsi="Times New Roman"/>
          <w:kern w:val="1"/>
          <w:sz w:val="24"/>
          <w:szCs w:val="24"/>
          <w:lang w:eastAsia="ar-SA"/>
        </w:rPr>
        <w:t>формировать и отрабатывать навыки клавиатурного письма;</w:t>
      </w:r>
    </w:p>
    <w:p w:rsidR="00941B8B" w:rsidRPr="00941B8B" w:rsidRDefault="00941B8B" w:rsidP="00E676EA">
      <w:pPr>
        <w:numPr>
          <w:ilvl w:val="0"/>
          <w:numId w:val="99"/>
        </w:numPr>
        <w:suppressAutoHyphens/>
        <w:autoSpaceDE w:val="0"/>
        <w:spacing w:after="0" w:line="240" w:lineRule="auto"/>
        <w:jc w:val="both"/>
        <w:textAlignment w:val="center"/>
        <w:rPr>
          <w:rFonts w:ascii="Times New Roman" w:eastAsia="Times New Roman" w:hAnsi="Times New Roman"/>
          <w:kern w:val="1"/>
          <w:sz w:val="24"/>
          <w:szCs w:val="24"/>
          <w:lang w:eastAsia="ar-SA"/>
        </w:rPr>
      </w:pPr>
      <w:r w:rsidRPr="00941B8B">
        <w:rPr>
          <w:rFonts w:ascii="Times New Roman" w:eastAsia="Times New Roman" w:hAnsi="Times New Roman"/>
          <w:kern w:val="1"/>
          <w:sz w:val="24"/>
          <w:szCs w:val="24"/>
          <w:lang w:eastAsia="ar-SA"/>
        </w:rPr>
        <w:t>создавать, обрабатывать и редактировать звук;</w:t>
      </w:r>
    </w:p>
    <w:p w:rsidR="00941B8B" w:rsidRPr="00941B8B" w:rsidRDefault="00941B8B" w:rsidP="00E676EA">
      <w:pPr>
        <w:numPr>
          <w:ilvl w:val="0"/>
          <w:numId w:val="99"/>
        </w:numPr>
        <w:suppressAutoHyphens/>
        <w:autoSpaceDE w:val="0"/>
        <w:spacing w:after="0" w:line="240" w:lineRule="auto"/>
        <w:jc w:val="both"/>
        <w:textAlignment w:val="center"/>
        <w:rPr>
          <w:rFonts w:ascii="Times New Roman" w:eastAsia="Times New Roman" w:hAnsi="Times New Roman"/>
          <w:kern w:val="1"/>
          <w:sz w:val="24"/>
          <w:szCs w:val="24"/>
          <w:lang w:eastAsia="ar-SA"/>
        </w:rPr>
      </w:pPr>
      <w:r w:rsidRPr="00941B8B">
        <w:rPr>
          <w:rFonts w:ascii="Times New Roman" w:eastAsia="Times New Roman" w:hAnsi="Times New Roman"/>
          <w:kern w:val="1"/>
          <w:sz w:val="24"/>
          <w:szCs w:val="24"/>
          <w:lang w:eastAsia="ar-SA"/>
        </w:rPr>
        <w:lastRenderedPageBreak/>
        <w:t>создавать, обрабатывать и редактировать растровые, векторные и видеоизображения;</w:t>
      </w:r>
    </w:p>
    <w:p w:rsidR="00941B8B" w:rsidRPr="00941B8B" w:rsidRDefault="00941B8B" w:rsidP="00E676EA">
      <w:pPr>
        <w:numPr>
          <w:ilvl w:val="0"/>
          <w:numId w:val="99"/>
        </w:numPr>
        <w:suppressAutoHyphens/>
        <w:autoSpaceDE w:val="0"/>
        <w:spacing w:after="0" w:line="240" w:lineRule="auto"/>
        <w:jc w:val="both"/>
        <w:textAlignment w:val="center"/>
        <w:rPr>
          <w:rFonts w:ascii="Times New Roman" w:eastAsia="Times New Roman" w:hAnsi="Times New Roman"/>
          <w:kern w:val="1"/>
          <w:sz w:val="24"/>
          <w:szCs w:val="24"/>
          <w:lang w:eastAsia="ar-SA"/>
        </w:rPr>
      </w:pPr>
      <w:r w:rsidRPr="00941B8B">
        <w:rPr>
          <w:rFonts w:ascii="Times New Roman" w:eastAsia="Times New Roman" w:hAnsi="Times New Roman"/>
          <w:kern w:val="1"/>
          <w:sz w:val="24"/>
          <w:szCs w:val="24"/>
          <w:lang w:eastAsia="ar-SA"/>
        </w:rPr>
        <w:t>индивидуально и коллективно создавать и редактировать интерактивные учебные материалы, образовательные ресурсы, творческие работы со статическими и динамическими графическими и текстовыми объектами;</w:t>
      </w:r>
    </w:p>
    <w:p w:rsidR="00941B8B" w:rsidRPr="00941B8B" w:rsidRDefault="00941B8B" w:rsidP="00E676EA">
      <w:pPr>
        <w:numPr>
          <w:ilvl w:val="0"/>
          <w:numId w:val="99"/>
        </w:numPr>
        <w:suppressAutoHyphens/>
        <w:autoSpaceDE w:val="0"/>
        <w:spacing w:after="0" w:line="240" w:lineRule="auto"/>
        <w:jc w:val="both"/>
        <w:textAlignment w:val="center"/>
        <w:rPr>
          <w:rFonts w:ascii="Times New Roman" w:eastAsia="Times New Roman" w:hAnsi="Times New Roman"/>
          <w:kern w:val="1"/>
          <w:sz w:val="24"/>
          <w:szCs w:val="24"/>
          <w:lang w:eastAsia="ar-SA"/>
        </w:rPr>
      </w:pPr>
      <w:r w:rsidRPr="00941B8B">
        <w:rPr>
          <w:rFonts w:ascii="Times New Roman" w:eastAsia="Times New Roman" w:hAnsi="Times New Roman"/>
          <w:kern w:val="1"/>
          <w:sz w:val="24"/>
          <w:szCs w:val="24"/>
          <w:lang w:eastAsia="ar-SA"/>
        </w:rPr>
        <w:t>работать с геоинформационными системами, картографической информацией, планами объектов и местности;</w:t>
      </w:r>
    </w:p>
    <w:p w:rsidR="00941B8B" w:rsidRPr="00941B8B" w:rsidRDefault="00941B8B" w:rsidP="00E676EA">
      <w:pPr>
        <w:numPr>
          <w:ilvl w:val="0"/>
          <w:numId w:val="99"/>
        </w:numPr>
        <w:suppressAutoHyphens/>
        <w:autoSpaceDE w:val="0"/>
        <w:spacing w:after="0" w:line="240" w:lineRule="auto"/>
        <w:jc w:val="both"/>
        <w:textAlignment w:val="center"/>
        <w:rPr>
          <w:rFonts w:ascii="Times New Roman" w:eastAsia="Times New Roman" w:hAnsi="Times New Roman"/>
          <w:kern w:val="1"/>
          <w:sz w:val="24"/>
          <w:szCs w:val="24"/>
          <w:lang w:eastAsia="ar-SA"/>
        </w:rPr>
      </w:pPr>
      <w:r w:rsidRPr="00941B8B">
        <w:rPr>
          <w:rFonts w:ascii="Times New Roman" w:eastAsia="Times New Roman" w:hAnsi="Times New Roman"/>
          <w:kern w:val="1"/>
          <w:sz w:val="24"/>
          <w:szCs w:val="24"/>
          <w:lang w:eastAsia="ar-SA"/>
        </w:rPr>
        <w:t>визуализировать исторические данные (создавать ленты времени и др.).</w:t>
      </w:r>
    </w:p>
    <w:p w:rsidR="00941B8B" w:rsidRPr="00941B8B" w:rsidRDefault="00941B8B" w:rsidP="00941B8B">
      <w:pPr>
        <w:autoSpaceDE w:val="0"/>
        <w:spacing w:after="0" w:line="360" w:lineRule="auto"/>
        <w:ind w:firstLine="709"/>
        <w:jc w:val="both"/>
        <w:textAlignment w:val="center"/>
        <w:rPr>
          <w:rFonts w:ascii="Times New Roman" w:eastAsia="Times New Roman" w:hAnsi="Times New Roman"/>
          <w:kern w:val="1"/>
          <w:sz w:val="28"/>
          <w:szCs w:val="28"/>
          <w:lang w:eastAsia="ar-SA"/>
        </w:rPr>
      </w:pPr>
    </w:p>
    <w:p w:rsidR="00941B8B" w:rsidRPr="00941B8B" w:rsidRDefault="00941B8B" w:rsidP="00941B8B">
      <w:pPr>
        <w:autoSpaceDE w:val="0"/>
        <w:spacing w:after="0" w:line="360" w:lineRule="auto"/>
        <w:ind w:firstLine="709"/>
        <w:jc w:val="both"/>
        <w:textAlignment w:val="center"/>
        <w:rPr>
          <w:rFonts w:ascii="Times New Roman" w:eastAsia="Times New Roman" w:hAnsi="Times New Roman"/>
          <w:kern w:val="1"/>
          <w:sz w:val="28"/>
          <w:szCs w:val="28"/>
          <w:lang w:eastAsia="ar-SA"/>
        </w:rPr>
      </w:pPr>
    </w:p>
    <w:p w:rsidR="00941B8B" w:rsidRPr="00941B8B" w:rsidRDefault="00941B8B" w:rsidP="00941B8B">
      <w:pPr>
        <w:spacing w:after="0" w:line="360" w:lineRule="auto"/>
        <w:ind w:left="720"/>
        <w:jc w:val="both"/>
        <w:rPr>
          <w:rFonts w:ascii="Times New Roman" w:eastAsia="Times New Roman" w:hAnsi="Times New Roman"/>
          <w:caps/>
          <w:sz w:val="28"/>
          <w:szCs w:val="28"/>
          <w:lang w:eastAsia="ar-SA"/>
        </w:rPr>
      </w:pPr>
    </w:p>
    <w:p w:rsidR="00941B8B" w:rsidRPr="00941B8B" w:rsidRDefault="00941B8B" w:rsidP="00941B8B">
      <w:pPr>
        <w:suppressAutoHyphens/>
        <w:rPr>
          <w:rFonts w:eastAsia="Arial Unicode MS" w:cs="Calibri"/>
          <w:color w:val="00000A"/>
          <w:kern w:val="1"/>
          <w:lang w:eastAsia="ar-SA"/>
        </w:rPr>
      </w:pPr>
    </w:p>
    <w:p w:rsidR="004346CD" w:rsidRPr="004346CD" w:rsidRDefault="004346CD" w:rsidP="003A2C8E">
      <w:pPr>
        <w:spacing w:after="0" w:line="240" w:lineRule="auto"/>
        <w:ind w:firstLine="709"/>
        <w:jc w:val="both"/>
        <w:rPr>
          <w:rFonts w:eastAsia="Times New Roman"/>
          <w:sz w:val="20"/>
          <w:szCs w:val="20"/>
          <w:lang w:eastAsia="ru-RU"/>
        </w:rPr>
      </w:pPr>
    </w:p>
    <w:sectPr w:rsidR="004346CD" w:rsidRPr="004346CD" w:rsidSect="00F006E3">
      <w:footerReference w:type="default" r:id="rId10"/>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B39" w:rsidRDefault="00D02B39" w:rsidP="00136021">
      <w:pPr>
        <w:spacing w:after="0" w:line="240" w:lineRule="auto"/>
      </w:pPr>
      <w:r>
        <w:separator/>
      </w:r>
    </w:p>
  </w:endnote>
  <w:endnote w:type="continuationSeparator" w:id="1">
    <w:p w:rsidR="00D02B39" w:rsidRDefault="00D02B39" w:rsidP="00136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agmaticaC">
    <w:altName w:val="Courier New"/>
    <w:panose1 w:val="00000000000000000000"/>
    <w:charset w:val="CC"/>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021" w:rsidRDefault="00C65412">
    <w:pPr>
      <w:pStyle w:val="a9"/>
      <w:jc w:val="right"/>
    </w:pPr>
    <w:r>
      <w:fldChar w:fldCharType="begin"/>
    </w:r>
    <w:r w:rsidR="00136021">
      <w:instrText>PAGE   \* MERGEFORMAT</w:instrText>
    </w:r>
    <w:r>
      <w:fldChar w:fldCharType="separate"/>
    </w:r>
    <w:r w:rsidR="00E035BA">
      <w:rPr>
        <w:noProof/>
      </w:rPr>
      <w:t>1</w:t>
    </w:r>
    <w:r>
      <w:fldChar w:fldCharType="end"/>
    </w:r>
  </w:p>
  <w:p w:rsidR="00136021" w:rsidRDefault="0013602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B39" w:rsidRDefault="00D02B39" w:rsidP="00136021">
      <w:pPr>
        <w:spacing w:after="0" w:line="240" w:lineRule="auto"/>
      </w:pPr>
      <w:r>
        <w:separator/>
      </w:r>
    </w:p>
  </w:footnote>
  <w:footnote w:type="continuationSeparator" w:id="1">
    <w:p w:rsidR="00D02B39" w:rsidRDefault="00D02B39" w:rsidP="00136021">
      <w:pPr>
        <w:spacing w:after="0" w:line="240" w:lineRule="auto"/>
      </w:pPr>
      <w:r>
        <w:continuationSeparator/>
      </w:r>
    </w:p>
  </w:footnote>
  <w:footnote w:id="2">
    <w:p w:rsidR="00C32112" w:rsidRDefault="00C32112" w:rsidP="00C32112">
      <w:pPr>
        <w:pStyle w:val="af4"/>
        <w:jc w:val="both"/>
      </w:pPr>
      <w:r>
        <w:rPr>
          <w:rStyle w:val="ae"/>
        </w:rPr>
        <w:footnoteRef/>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3">
    <w:p w:rsidR="00941B8B" w:rsidRDefault="00941B8B" w:rsidP="00941B8B">
      <w:pPr>
        <w:pStyle w:val="af4"/>
        <w:rPr>
          <w:caps/>
        </w:rPr>
      </w:pPr>
      <w:r>
        <w:rPr>
          <w:rStyle w:val="ae"/>
        </w:rPr>
        <w:footnoteRef/>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41B8B" w:rsidRDefault="00941B8B" w:rsidP="00941B8B">
      <w:pPr>
        <w:pStyle w:val="af4"/>
      </w:pPr>
    </w:p>
  </w:footnote>
  <w:footnote w:id="4">
    <w:p w:rsidR="00941B8B" w:rsidRDefault="00941B8B" w:rsidP="00941B8B">
      <w:pPr>
        <w:pStyle w:val="af4"/>
        <w:rPr>
          <w:caps/>
        </w:rPr>
      </w:pPr>
      <w:r>
        <w:rPr>
          <w:rStyle w:val="ae"/>
        </w:rPr>
        <w:footnoteRef/>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941B8B" w:rsidRDefault="00941B8B" w:rsidP="00941B8B">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75pt;visibility:visible" o:bullet="t">
        <v:imagedata r:id="rId1" o:title=""/>
      </v:shape>
    </w:pict>
  </w:numPicBullet>
  <w:numPicBullet w:numPicBulletId="1">
    <w:pict>
      <v:shape id="_x0000_i1027" type="#_x0000_t75" style="width:69pt;height:70.5pt;visibility:visible" o:bullet="t">
        <v:imagedata r:id="rId2" o:title=""/>
      </v:shape>
    </w:pict>
  </w:numPicBullet>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120"/>
    <w:multiLevelType w:val="hybridMultilevel"/>
    <w:tmpl w:val="D2A0DC66"/>
    <w:lvl w:ilvl="0" w:tplc="E1F04702">
      <w:start w:val="1"/>
      <w:numFmt w:val="bullet"/>
      <w:lvlText w:val="-"/>
      <w:lvlJc w:val="left"/>
    </w:lvl>
    <w:lvl w:ilvl="1" w:tplc="86F2721A">
      <w:numFmt w:val="decimal"/>
      <w:lvlText w:val=""/>
      <w:lvlJc w:val="left"/>
    </w:lvl>
    <w:lvl w:ilvl="2" w:tplc="F45AC0C8">
      <w:numFmt w:val="decimal"/>
      <w:lvlText w:val=""/>
      <w:lvlJc w:val="left"/>
    </w:lvl>
    <w:lvl w:ilvl="3" w:tplc="5D00449A">
      <w:numFmt w:val="decimal"/>
      <w:lvlText w:val=""/>
      <w:lvlJc w:val="left"/>
    </w:lvl>
    <w:lvl w:ilvl="4" w:tplc="4D063C2A">
      <w:numFmt w:val="decimal"/>
      <w:lvlText w:val=""/>
      <w:lvlJc w:val="left"/>
    </w:lvl>
    <w:lvl w:ilvl="5" w:tplc="92843A2E">
      <w:numFmt w:val="decimal"/>
      <w:lvlText w:val=""/>
      <w:lvlJc w:val="left"/>
    </w:lvl>
    <w:lvl w:ilvl="6" w:tplc="7796174E">
      <w:numFmt w:val="decimal"/>
      <w:lvlText w:val=""/>
      <w:lvlJc w:val="left"/>
    </w:lvl>
    <w:lvl w:ilvl="7" w:tplc="84D2CAE8">
      <w:numFmt w:val="decimal"/>
      <w:lvlText w:val=""/>
      <w:lvlJc w:val="left"/>
    </w:lvl>
    <w:lvl w:ilvl="8" w:tplc="CED2DCBE">
      <w:numFmt w:val="decimal"/>
      <w:lvlText w:val=""/>
      <w:lvlJc w:val="left"/>
    </w:lvl>
  </w:abstractNum>
  <w:abstractNum w:abstractNumId="2">
    <w:nsid w:val="0000030A"/>
    <w:multiLevelType w:val="hybridMultilevel"/>
    <w:tmpl w:val="3B22EFAC"/>
    <w:lvl w:ilvl="0" w:tplc="58AC2AC2">
      <w:start w:val="1"/>
      <w:numFmt w:val="decimal"/>
      <w:lvlText w:val="%1."/>
      <w:lvlJc w:val="left"/>
    </w:lvl>
    <w:lvl w:ilvl="1" w:tplc="A5C88EF0">
      <w:numFmt w:val="decimal"/>
      <w:lvlText w:val=""/>
      <w:lvlJc w:val="left"/>
    </w:lvl>
    <w:lvl w:ilvl="2" w:tplc="28A24D58">
      <w:numFmt w:val="decimal"/>
      <w:lvlText w:val=""/>
      <w:lvlJc w:val="left"/>
    </w:lvl>
    <w:lvl w:ilvl="3" w:tplc="BED0D204">
      <w:numFmt w:val="decimal"/>
      <w:lvlText w:val=""/>
      <w:lvlJc w:val="left"/>
    </w:lvl>
    <w:lvl w:ilvl="4" w:tplc="A18C13F2">
      <w:numFmt w:val="decimal"/>
      <w:lvlText w:val=""/>
      <w:lvlJc w:val="left"/>
    </w:lvl>
    <w:lvl w:ilvl="5" w:tplc="77800FEC">
      <w:numFmt w:val="decimal"/>
      <w:lvlText w:val=""/>
      <w:lvlJc w:val="left"/>
    </w:lvl>
    <w:lvl w:ilvl="6" w:tplc="43F2127E">
      <w:numFmt w:val="decimal"/>
      <w:lvlText w:val=""/>
      <w:lvlJc w:val="left"/>
    </w:lvl>
    <w:lvl w:ilvl="7" w:tplc="B7502622">
      <w:numFmt w:val="decimal"/>
      <w:lvlText w:val=""/>
      <w:lvlJc w:val="left"/>
    </w:lvl>
    <w:lvl w:ilvl="8" w:tplc="3BC07FEC">
      <w:numFmt w:val="decimal"/>
      <w:lvlText w:val=""/>
      <w:lvlJc w:val="left"/>
    </w:lvl>
  </w:abstractNum>
  <w:abstractNum w:abstractNumId="3">
    <w:nsid w:val="00000732"/>
    <w:multiLevelType w:val="hybridMultilevel"/>
    <w:tmpl w:val="5A6A1470"/>
    <w:lvl w:ilvl="0" w:tplc="519C6390">
      <w:start w:val="1"/>
      <w:numFmt w:val="bullet"/>
      <w:lvlText w:val="•"/>
      <w:lvlJc w:val="left"/>
    </w:lvl>
    <w:lvl w:ilvl="1" w:tplc="0DBC5C06">
      <w:numFmt w:val="decimal"/>
      <w:lvlText w:val=""/>
      <w:lvlJc w:val="left"/>
    </w:lvl>
    <w:lvl w:ilvl="2" w:tplc="A7CAA0E6">
      <w:numFmt w:val="decimal"/>
      <w:lvlText w:val=""/>
      <w:lvlJc w:val="left"/>
    </w:lvl>
    <w:lvl w:ilvl="3" w:tplc="276837F4">
      <w:numFmt w:val="decimal"/>
      <w:lvlText w:val=""/>
      <w:lvlJc w:val="left"/>
    </w:lvl>
    <w:lvl w:ilvl="4" w:tplc="07EC5F96">
      <w:numFmt w:val="decimal"/>
      <w:lvlText w:val=""/>
      <w:lvlJc w:val="left"/>
    </w:lvl>
    <w:lvl w:ilvl="5" w:tplc="9694187C">
      <w:numFmt w:val="decimal"/>
      <w:lvlText w:val=""/>
      <w:lvlJc w:val="left"/>
    </w:lvl>
    <w:lvl w:ilvl="6" w:tplc="AB4E70EE">
      <w:numFmt w:val="decimal"/>
      <w:lvlText w:val=""/>
      <w:lvlJc w:val="left"/>
    </w:lvl>
    <w:lvl w:ilvl="7" w:tplc="D0247EA6">
      <w:numFmt w:val="decimal"/>
      <w:lvlText w:val=""/>
      <w:lvlJc w:val="left"/>
    </w:lvl>
    <w:lvl w:ilvl="8" w:tplc="094E60AA">
      <w:numFmt w:val="decimal"/>
      <w:lvlText w:val=""/>
      <w:lvlJc w:val="left"/>
    </w:lvl>
  </w:abstractNum>
  <w:abstractNum w:abstractNumId="4">
    <w:nsid w:val="00000BDB"/>
    <w:multiLevelType w:val="hybridMultilevel"/>
    <w:tmpl w:val="5D02AC92"/>
    <w:lvl w:ilvl="0" w:tplc="F8C2E322">
      <w:start w:val="1"/>
      <w:numFmt w:val="bullet"/>
      <w:lvlText w:val="С"/>
      <w:lvlJc w:val="left"/>
    </w:lvl>
    <w:lvl w:ilvl="1" w:tplc="1E0C1962">
      <w:numFmt w:val="decimal"/>
      <w:lvlText w:val=""/>
      <w:lvlJc w:val="left"/>
    </w:lvl>
    <w:lvl w:ilvl="2" w:tplc="3260F6F8">
      <w:numFmt w:val="decimal"/>
      <w:lvlText w:val=""/>
      <w:lvlJc w:val="left"/>
    </w:lvl>
    <w:lvl w:ilvl="3" w:tplc="148C954A">
      <w:numFmt w:val="decimal"/>
      <w:lvlText w:val=""/>
      <w:lvlJc w:val="left"/>
    </w:lvl>
    <w:lvl w:ilvl="4" w:tplc="D458C1A4">
      <w:numFmt w:val="decimal"/>
      <w:lvlText w:val=""/>
      <w:lvlJc w:val="left"/>
    </w:lvl>
    <w:lvl w:ilvl="5" w:tplc="48AAFC74">
      <w:numFmt w:val="decimal"/>
      <w:lvlText w:val=""/>
      <w:lvlJc w:val="left"/>
    </w:lvl>
    <w:lvl w:ilvl="6" w:tplc="A90E2C18">
      <w:numFmt w:val="decimal"/>
      <w:lvlText w:val=""/>
      <w:lvlJc w:val="left"/>
    </w:lvl>
    <w:lvl w:ilvl="7" w:tplc="20CA7016">
      <w:numFmt w:val="decimal"/>
      <w:lvlText w:val=""/>
      <w:lvlJc w:val="left"/>
    </w:lvl>
    <w:lvl w:ilvl="8" w:tplc="571654E4">
      <w:numFmt w:val="decimal"/>
      <w:lvlText w:val=""/>
      <w:lvlJc w:val="left"/>
    </w:lvl>
  </w:abstractNum>
  <w:abstractNum w:abstractNumId="5">
    <w:nsid w:val="000013E9"/>
    <w:multiLevelType w:val="hybridMultilevel"/>
    <w:tmpl w:val="D40C54D2"/>
    <w:lvl w:ilvl="0" w:tplc="65CA8A58">
      <w:start w:val="1"/>
      <w:numFmt w:val="bullet"/>
      <w:lvlText w:val="В"/>
      <w:lvlJc w:val="left"/>
      <w:rPr>
        <w:rFonts w:ascii="Times New Roman" w:hAnsi="Times New Roman" w:cs="Times New Roman" w:hint="default"/>
      </w:rPr>
    </w:lvl>
    <w:lvl w:ilvl="1" w:tplc="D7521802">
      <w:numFmt w:val="decimal"/>
      <w:lvlText w:val=""/>
      <w:lvlJc w:val="left"/>
    </w:lvl>
    <w:lvl w:ilvl="2" w:tplc="4AA2A742">
      <w:numFmt w:val="decimal"/>
      <w:lvlText w:val=""/>
      <w:lvlJc w:val="left"/>
    </w:lvl>
    <w:lvl w:ilvl="3" w:tplc="28A24AE4">
      <w:numFmt w:val="decimal"/>
      <w:lvlText w:val=""/>
      <w:lvlJc w:val="left"/>
    </w:lvl>
    <w:lvl w:ilvl="4" w:tplc="64022DCC">
      <w:numFmt w:val="decimal"/>
      <w:lvlText w:val=""/>
      <w:lvlJc w:val="left"/>
    </w:lvl>
    <w:lvl w:ilvl="5" w:tplc="37A29ABE">
      <w:numFmt w:val="decimal"/>
      <w:lvlText w:val=""/>
      <w:lvlJc w:val="left"/>
    </w:lvl>
    <w:lvl w:ilvl="6" w:tplc="122EAB84">
      <w:numFmt w:val="decimal"/>
      <w:lvlText w:val=""/>
      <w:lvlJc w:val="left"/>
    </w:lvl>
    <w:lvl w:ilvl="7" w:tplc="968E29C4">
      <w:numFmt w:val="decimal"/>
      <w:lvlText w:val=""/>
      <w:lvlJc w:val="left"/>
    </w:lvl>
    <w:lvl w:ilvl="8" w:tplc="ABF2E1F2">
      <w:numFmt w:val="decimal"/>
      <w:lvlText w:val=""/>
      <w:lvlJc w:val="left"/>
    </w:lvl>
  </w:abstractNum>
  <w:abstractNum w:abstractNumId="6">
    <w:nsid w:val="0000187E"/>
    <w:multiLevelType w:val="hybridMultilevel"/>
    <w:tmpl w:val="C94AC37E"/>
    <w:lvl w:ilvl="0" w:tplc="449EB9DE">
      <w:start w:val="1"/>
      <w:numFmt w:val="decimal"/>
      <w:lvlText w:val="%1."/>
      <w:lvlJc w:val="left"/>
      <w:rPr>
        <w:rFonts w:ascii="Times New Roman" w:hAnsi="Times New Roman" w:cs="Times New Roman" w:hint="default"/>
      </w:rPr>
    </w:lvl>
    <w:lvl w:ilvl="1" w:tplc="11DEDF4C">
      <w:numFmt w:val="decimal"/>
      <w:lvlText w:val=""/>
      <w:lvlJc w:val="left"/>
    </w:lvl>
    <w:lvl w:ilvl="2" w:tplc="F8044614">
      <w:numFmt w:val="decimal"/>
      <w:lvlText w:val=""/>
      <w:lvlJc w:val="left"/>
    </w:lvl>
    <w:lvl w:ilvl="3" w:tplc="E8C688BA">
      <w:numFmt w:val="decimal"/>
      <w:lvlText w:val=""/>
      <w:lvlJc w:val="left"/>
    </w:lvl>
    <w:lvl w:ilvl="4" w:tplc="DCCE8BB8">
      <w:numFmt w:val="decimal"/>
      <w:lvlText w:val=""/>
      <w:lvlJc w:val="left"/>
    </w:lvl>
    <w:lvl w:ilvl="5" w:tplc="982E943A">
      <w:numFmt w:val="decimal"/>
      <w:lvlText w:val=""/>
      <w:lvlJc w:val="left"/>
    </w:lvl>
    <w:lvl w:ilvl="6" w:tplc="DE842FFC">
      <w:numFmt w:val="decimal"/>
      <w:lvlText w:val=""/>
      <w:lvlJc w:val="left"/>
    </w:lvl>
    <w:lvl w:ilvl="7" w:tplc="31001F54">
      <w:numFmt w:val="decimal"/>
      <w:lvlText w:val=""/>
      <w:lvlJc w:val="left"/>
    </w:lvl>
    <w:lvl w:ilvl="8" w:tplc="5652EDEE">
      <w:numFmt w:val="decimal"/>
      <w:lvlText w:val=""/>
      <w:lvlJc w:val="left"/>
    </w:lvl>
  </w:abstractNum>
  <w:abstractNum w:abstractNumId="7">
    <w:nsid w:val="00001E1F"/>
    <w:multiLevelType w:val="hybridMultilevel"/>
    <w:tmpl w:val="5F582C68"/>
    <w:lvl w:ilvl="0" w:tplc="02BEA744">
      <w:start w:val="1"/>
      <w:numFmt w:val="bullet"/>
      <w:lvlText w:val="У"/>
      <w:lvlJc w:val="left"/>
      <w:rPr>
        <w:rFonts w:ascii="Times New Roman" w:hAnsi="Times New Roman" w:cs="Times New Roman" w:hint="default"/>
        <w:sz w:val="24"/>
        <w:szCs w:val="24"/>
      </w:rPr>
    </w:lvl>
    <w:lvl w:ilvl="1" w:tplc="6A5017F2">
      <w:numFmt w:val="decimal"/>
      <w:lvlText w:val=""/>
      <w:lvlJc w:val="left"/>
    </w:lvl>
    <w:lvl w:ilvl="2" w:tplc="E8E6636A">
      <w:numFmt w:val="decimal"/>
      <w:lvlText w:val=""/>
      <w:lvlJc w:val="left"/>
    </w:lvl>
    <w:lvl w:ilvl="3" w:tplc="51A23FDA">
      <w:numFmt w:val="decimal"/>
      <w:lvlText w:val=""/>
      <w:lvlJc w:val="left"/>
    </w:lvl>
    <w:lvl w:ilvl="4" w:tplc="DADA7F9C">
      <w:numFmt w:val="decimal"/>
      <w:lvlText w:val=""/>
      <w:lvlJc w:val="left"/>
    </w:lvl>
    <w:lvl w:ilvl="5" w:tplc="04CAF73E">
      <w:numFmt w:val="decimal"/>
      <w:lvlText w:val=""/>
      <w:lvlJc w:val="left"/>
    </w:lvl>
    <w:lvl w:ilvl="6" w:tplc="CFC68778">
      <w:numFmt w:val="decimal"/>
      <w:lvlText w:val=""/>
      <w:lvlJc w:val="left"/>
    </w:lvl>
    <w:lvl w:ilvl="7" w:tplc="A2A8AB94">
      <w:numFmt w:val="decimal"/>
      <w:lvlText w:val=""/>
      <w:lvlJc w:val="left"/>
    </w:lvl>
    <w:lvl w:ilvl="8" w:tplc="E5B4BFE6">
      <w:numFmt w:val="decimal"/>
      <w:lvlText w:val=""/>
      <w:lvlJc w:val="left"/>
    </w:lvl>
  </w:abstractNum>
  <w:abstractNum w:abstractNumId="8">
    <w:nsid w:val="00002213"/>
    <w:multiLevelType w:val="hybridMultilevel"/>
    <w:tmpl w:val="891EEA08"/>
    <w:lvl w:ilvl="0" w:tplc="D1CC2A68">
      <w:start w:val="3"/>
      <w:numFmt w:val="decimal"/>
      <w:lvlText w:val="%1."/>
      <w:lvlJc w:val="left"/>
      <w:rPr>
        <w:rFonts w:ascii="Times New Roman" w:hAnsi="Times New Roman" w:cs="Times New Roman" w:hint="default"/>
      </w:rPr>
    </w:lvl>
    <w:lvl w:ilvl="1" w:tplc="B7026134">
      <w:numFmt w:val="decimal"/>
      <w:lvlText w:val=""/>
      <w:lvlJc w:val="left"/>
    </w:lvl>
    <w:lvl w:ilvl="2" w:tplc="856C2726">
      <w:numFmt w:val="decimal"/>
      <w:lvlText w:val=""/>
      <w:lvlJc w:val="left"/>
    </w:lvl>
    <w:lvl w:ilvl="3" w:tplc="3D160496">
      <w:numFmt w:val="decimal"/>
      <w:lvlText w:val=""/>
      <w:lvlJc w:val="left"/>
    </w:lvl>
    <w:lvl w:ilvl="4" w:tplc="6D8AE288">
      <w:numFmt w:val="decimal"/>
      <w:lvlText w:val=""/>
      <w:lvlJc w:val="left"/>
    </w:lvl>
    <w:lvl w:ilvl="5" w:tplc="21F626EE">
      <w:numFmt w:val="decimal"/>
      <w:lvlText w:val=""/>
      <w:lvlJc w:val="left"/>
    </w:lvl>
    <w:lvl w:ilvl="6" w:tplc="C23E423E">
      <w:numFmt w:val="decimal"/>
      <w:lvlText w:val=""/>
      <w:lvlJc w:val="left"/>
    </w:lvl>
    <w:lvl w:ilvl="7" w:tplc="BB683DCA">
      <w:numFmt w:val="decimal"/>
      <w:lvlText w:val=""/>
      <w:lvlJc w:val="left"/>
    </w:lvl>
    <w:lvl w:ilvl="8" w:tplc="F81609B0">
      <w:numFmt w:val="decimal"/>
      <w:lvlText w:val=""/>
      <w:lvlJc w:val="left"/>
    </w:lvl>
  </w:abstractNum>
  <w:abstractNum w:abstractNumId="9">
    <w:nsid w:val="00002350"/>
    <w:multiLevelType w:val="hybridMultilevel"/>
    <w:tmpl w:val="3FE0FD90"/>
    <w:lvl w:ilvl="0" w:tplc="07B6413E">
      <w:start w:val="1"/>
      <w:numFmt w:val="bullet"/>
      <w:lvlText w:val="В"/>
      <w:lvlJc w:val="left"/>
    </w:lvl>
    <w:lvl w:ilvl="1" w:tplc="3FAAB000">
      <w:numFmt w:val="decimal"/>
      <w:lvlText w:val=""/>
      <w:lvlJc w:val="left"/>
    </w:lvl>
    <w:lvl w:ilvl="2" w:tplc="6CBAB648">
      <w:numFmt w:val="decimal"/>
      <w:lvlText w:val=""/>
      <w:lvlJc w:val="left"/>
    </w:lvl>
    <w:lvl w:ilvl="3" w:tplc="7C60FB80">
      <w:numFmt w:val="decimal"/>
      <w:lvlText w:val=""/>
      <w:lvlJc w:val="left"/>
    </w:lvl>
    <w:lvl w:ilvl="4" w:tplc="F1A297D4">
      <w:numFmt w:val="decimal"/>
      <w:lvlText w:val=""/>
      <w:lvlJc w:val="left"/>
    </w:lvl>
    <w:lvl w:ilvl="5" w:tplc="0D18C54C">
      <w:numFmt w:val="decimal"/>
      <w:lvlText w:val=""/>
      <w:lvlJc w:val="left"/>
    </w:lvl>
    <w:lvl w:ilvl="6" w:tplc="962C95FC">
      <w:numFmt w:val="decimal"/>
      <w:lvlText w:val=""/>
      <w:lvlJc w:val="left"/>
    </w:lvl>
    <w:lvl w:ilvl="7" w:tplc="4B5A27B0">
      <w:numFmt w:val="decimal"/>
      <w:lvlText w:val=""/>
      <w:lvlJc w:val="left"/>
    </w:lvl>
    <w:lvl w:ilvl="8" w:tplc="11429524">
      <w:numFmt w:val="decimal"/>
      <w:lvlText w:val=""/>
      <w:lvlJc w:val="left"/>
    </w:lvl>
  </w:abstractNum>
  <w:abstractNum w:abstractNumId="10">
    <w:nsid w:val="0000260D"/>
    <w:multiLevelType w:val="hybridMultilevel"/>
    <w:tmpl w:val="46C45D14"/>
    <w:lvl w:ilvl="0" w:tplc="9FE6C536">
      <w:start w:val="1"/>
      <w:numFmt w:val="bullet"/>
      <w:lvlText w:val="-"/>
      <w:lvlJc w:val="left"/>
    </w:lvl>
    <w:lvl w:ilvl="1" w:tplc="5E46F9D4">
      <w:start w:val="1"/>
      <w:numFmt w:val="bullet"/>
      <w:lvlText w:val="В"/>
      <w:lvlJc w:val="left"/>
    </w:lvl>
    <w:lvl w:ilvl="2" w:tplc="FB069F8A">
      <w:start w:val="1"/>
      <w:numFmt w:val="bullet"/>
      <w:lvlText w:val="В"/>
      <w:lvlJc w:val="left"/>
    </w:lvl>
    <w:lvl w:ilvl="3" w:tplc="471A1B70">
      <w:start w:val="1"/>
      <w:numFmt w:val="decimal"/>
      <w:lvlText w:val="%4."/>
      <w:lvlJc w:val="left"/>
      <w:rPr>
        <w:rFonts w:ascii="Times New Roman" w:hAnsi="Times New Roman" w:cs="Times New Roman" w:hint="default"/>
        <w:sz w:val="24"/>
        <w:szCs w:val="24"/>
      </w:rPr>
    </w:lvl>
    <w:lvl w:ilvl="4" w:tplc="5D365884">
      <w:numFmt w:val="decimal"/>
      <w:lvlText w:val=""/>
      <w:lvlJc w:val="left"/>
    </w:lvl>
    <w:lvl w:ilvl="5" w:tplc="306E3C4E">
      <w:numFmt w:val="decimal"/>
      <w:lvlText w:val=""/>
      <w:lvlJc w:val="left"/>
    </w:lvl>
    <w:lvl w:ilvl="6" w:tplc="F65CD79E">
      <w:numFmt w:val="decimal"/>
      <w:lvlText w:val=""/>
      <w:lvlJc w:val="left"/>
    </w:lvl>
    <w:lvl w:ilvl="7" w:tplc="6338FA54">
      <w:numFmt w:val="decimal"/>
      <w:lvlText w:val=""/>
      <w:lvlJc w:val="left"/>
    </w:lvl>
    <w:lvl w:ilvl="8" w:tplc="22BAA1D4">
      <w:numFmt w:val="decimal"/>
      <w:lvlText w:val=""/>
      <w:lvlJc w:val="left"/>
    </w:lvl>
  </w:abstractNum>
  <w:abstractNum w:abstractNumId="11">
    <w:nsid w:val="00002E40"/>
    <w:multiLevelType w:val="hybridMultilevel"/>
    <w:tmpl w:val="D73A4644"/>
    <w:lvl w:ilvl="0" w:tplc="3C20FB12">
      <w:start w:val="1"/>
      <w:numFmt w:val="bullet"/>
      <w:lvlText w:val="В"/>
      <w:lvlJc w:val="left"/>
      <w:rPr>
        <w:rFonts w:ascii="Times New Roman" w:hAnsi="Times New Roman" w:cs="Times New Roman" w:hint="default"/>
      </w:rPr>
    </w:lvl>
    <w:lvl w:ilvl="1" w:tplc="01102FEC">
      <w:start w:val="1"/>
      <w:numFmt w:val="bullet"/>
      <w:lvlText w:val="В"/>
      <w:lvlJc w:val="left"/>
      <w:rPr>
        <w:rFonts w:ascii="Times New Roman" w:hAnsi="Times New Roman" w:cs="Times New Roman" w:hint="default"/>
      </w:rPr>
    </w:lvl>
    <w:lvl w:ilvl="2" w:tplc="B1D81E42">
      <w:numFmt w:val="decimal"/>
      <w:lvlText w:val=""/>
      <w:lvlJc w:val="left"/>
    </w:lvl>
    <w:lvl w:ilvl="3" w:tplc="36888DCE">
      <w:numFmt w:val="decimal"/>
      <w:lvlText w:val=""/>
      <w:lvlJc w:val="left"/>
    </w:lvl>
    <w:lvl w:ilvl="4" w:tplc="A92A1EDE">
      <w:numFmt w:val="decimal"/>
      <w:lvlText w:val=""/>
      <w:lvlJc w:val="left"/>
    </w:lvl>
    <w:lvl w:ilvl="5" w:tplc="7F00A0B0">
      <w:numFmt w:val="decimal"/>
      <w:lvlText w:val=""/>
      <w:lvlJc w:val="left"/>
    </w:lvl>
    <w:lvl w:ilvl="6" w:tplc="11FE7CE6">
      <w:numFmt w:val="decimal"/>
      <w:lvlText w:val=""/>
      <w:lvlJc w:val="left"/>
    </w:lvl>
    <w:lvl w:ilvl="7" w:tplc="27A4302A">
      <w:numFmt w:val="decimal"/>
      <w:lvlText w:val=""/>
      <w:lvlJc w:val="left"/>
    </w:lvl>
    <w:lvl w:ilvl="8" w:tplc="14DA48AA">
      <w:numFmt w:val="decimal"/>
      <w:lvlText w:val=""/>
      <w:lvlJc w:val="left"/>
    </w:lvl>
  </w:abstractNum>
  <w:abstractNum w:abstractNumId="12">
    <w:nsid w:val="00002F14"/>
    <w:multiLevelType w:val="hybridMultilevel"/>
    <w:tmpl w:val="E91A292C"/>
    <w:lvl w:ilvl="0" w:tplc="03FE719C">
      <w:start w:val="1"/>
      <w:numFmt w:val="bullet"/>
      <w:lvlText w:val="В"/>
      <w:lvlJc w:val="left"/>
      <w:rPr>
        <w:rFonts w:ascii="Times New Roman" w:hAnsi="Times New Roman" w:cs="Times New Roman" w:hint="default"/>
        <w:sz w:val="24"/>
        <w:szCs w:val="24"/>
      </w:rPr>
    </w:lvl>
    <w:lvl w:ilvl="1" w:tplc="E8000794">
      <w:numFmt w:val="decimal"/>
      <w:lvlText w:val=""/>
      <w:lvlJc w:val="left"/>
    </w:lvl>
    <w:lvl w:ilvl="2" w:tplc="0612338E">
      <w:numFmt w:val="decimal"/>
      <w:lvlText w:val=""/>
      <w:lvlJc w:val="left"/>
    </w:lvl>
    <w:lvl w:ilvl="3" w:tplc="185A8878">
      <w:numFmt w:val="decimal"/>
      <w:lvlText w:val=""/>
      <w:lvlJc w:val="left"/>
    </w:lvl>
    <w:lvl w:ilvl="4" w:tplc="E2F437C8">
      <w:numFmt w:val="decimal"/>
      <w:lvlText w:val=""/>
      <w:lvlJc w:val="left"/>
    </w:lvl>
    <w:lvl w:ilvl="5" w:tplc="7FD0B3B8">
      <w:numFmt w:val="decimal"/>
      <w:lvlText w:val=""/>
      <w:lvlJc w:val="left"/>
    </w:lvl>
    <w:lvl w:ilvl="6" w:tplc="4066FBA0">
      <w:numFmt w:val="decimal"/>
      <w:lvlText w:val=""/>
      <w:lvlJc w:val="left"/>
    </w:lvl>
    <w:lvl w:ilvl="7" w:tplc="E77640B2">
      <w:numFmt w:val="decimal"/>
      <w:lvlText w:val=""/>
      <w:lvlJc w:val="left"/>
    </w:lvl>
    <w:lvl w:ilvl="8" w:tplc="430E061C">
      <w:numFmt w:val="decimal"/>
      <w:lvlText w:val=""/>
      <w:lvlJc w:val="left"/>
    </w:lvl>
  </w:abstractNum>
  <w:abstractNum w:abstractNumId="13">
    <w:nsid w:val="0000301C"/>
    <w:multiLevelType w:val="hybridMultilevel"/>
    <w:tmpl w:val="111A4E24"/>
    <w:lvl w:ilvl="0" w:tplc="14A2D454">
      <w:start w:val="1"/>
      <w:numFmt w:val="decimal"/>
      <w:lvlText w:val="%1."/>
      <w:lvlJc w:val="left"/>
    </w:lvl>
    <w:lvl w:ilvl="1" w:tplc="428EA448">
      <w:numFmt w:val="decimal"/>
      <w:lvlText w:val=""/>
      <w:lvlJc w:val="left"/>
    </w:lvl>
    <w:lvl w:ilvl="2" w:tplc="F970C896">
      <w:numFmt w:val="decimal"/>
      <w:lvlText w:val=""/>
      <w:lvlJc w:val="left"/>
    </w:lvl>
    <w:lvl w:ilvl="3" w:tplc="DC263002">
      <w:numFmt w:val="decimal"/>
      <w:lvlText w:val=""/>
      <w:lvlJc w:val="left"/>
    </w:lvl>
    <w:lvl w:ilvl="4" w:tplc="19A2C07E">
      <w:numFmt w:val="decimal"/>
      <w:lvlText w:val=""/>
      <w:lvlJc w:val="left"/>
    </w:lvl>
    <w:lvl w:ilvl="5" w:tplc="2836E342">
      <w:numFmt w:val="decimal"/>
      <w:lvlText w:val=""/>
      <w:lvlJc w:val="left"/>
    </w:lvl>
    <w:lvl w:ilvl="6" w:tplc="E92CDB20">
      <w:numFmt w:val="decimal"/>
      <w:lvlText w:val=""/>
      <w:lvlJc w:val="left"/>
    </w:lvl>
    <w:lvl w:ilvl="7" w:tplc="D9900A6E">
      <w:numFmt w:val="decimal"/>
      <w:lvlText w:val=""/>
      <w:lvlJc w:val="left"/>
    </w:lvl>
    <w:lvl w:ilvl="8" w:tplc="8DB4BF60">
      <w:numFmt w:val="decimal"/>
      <w:lvlText w:val=""/>
      <w:lvlJc w:val="left"/>
    </w:lvl>
  </w:abstractNum>
  <w:abstractNum w:abstractNumId="14">
    <w:nsid w:val="0000323B"/>
    <w:multiLevelType w:val="hybridMultilevel"/>
    <w:tmpl w:val="4128FE24"/>
    <w:lvl w:ilvl="0" w:tplc="447EE948">
      <w:start w:val="1"/>
      <w:numFmt w:val="bullet"/>
      <w:lvlText w:val="и"/>
      <w:lvlJc w:val="left"/>
    </w:lvl>
    <w:lvl w:ilvl="1" w:tplc="298C3B98">
      <w:start w:val="1"/>
      <w:numFmt w:val="bullet"/>
      <w:lvlText w:val="В"/>
      <w:lvlJc w:val="left"/>
    </w:lvl>
    <w:lvl w:ilvl="2" w:tplc="9B5A6FE8">
      <w:numFmt w:val="decimal"/>
      <w:lvlText w:val=""/>
      <w:lvlJc w:val="left"/>
    </w:lvl>
    <w:lvl w:ilvl="3" w:tplc="AEBCE4B6">
      <w:numFmt w:val="decimal"/>
      <w:lvlText w:val=""/>
      <w:lvlJc w:val="left"/>
    </w:lvl>
    <w:lvl w:ilvl="4" w:tplc="CE4AA994">
      <w:numFmt w:val="decimal"/>
      <w:lvlText w:val=""/>
      <w:lvlJc w:val="left"/>
    </w:lvl>
    <w:lvl w:ilvl="5" w:tplc="2E7491C6">
      <w:numFmt w:val="decimal"/>
      <w:lvlText w:val=""/>
      <w:lvlJc w:val="left"/>
    </w:lvl>
    <w:lvl w:ilvl="6" w:tplc="BD2E02D0">
      <w:numFmt w:val="decimal"/>
      <w:lvlText w:val=""/>
      <w:lvlJc w:val="left"/>
    </w:lvl>
    <w:lvl w:ilvl="7" w:tplc="2496E9DC">
      <w:numFmt w:val="decimal"/>
      <w:lvlText w:val=""/>
      <w:lvlJc w:val="left"/>
    </w:lvl>
    <w:lvl w:ilvl="8" w:tplc="5E1830C8">
      <w:numFmt w:val="decimal"/>
      <w:lvlText w:val=""/>
      <w:lvlJc w:val="left"/>
    </w:lvl>
  </w:abstractNum>
  <w:abstractNum w:abstractNumId="15">
    <w:nsid w:val="00003A9E"/>
    <w:multiLevelType w:val="hybridMultilevel"/>
    <w:tmpl w:val="C9CAF370"/>
    <w:lvl w:ilvl="0" w:tplc="C4D82EF4">
      <w:start w:val="1"/>
      <w:numFmt w:val="bullet"/>
      <w:lvlText w:val="В"/>
      <w:lvlJc w:val="left"/>
      <w:rPr>
        <w:rFonts w:ascii="Times New Roman" w:hAnsi="Times New Roman" w:cs="Times New Roman" w:hint="default"/>
      </w:rPr>
    </w:lvl>
    <w:lvl w:ilvl="1" w:tplc="4FE6AEFE">
      <w:numFmt w:val="decimal"/>
      <w:lvlText w:val=""/>
      <w:lvlJc w:val="left"/>
    </w:lvl>
    <w:lvl w:ilvl="2" w:tplc="DCFAE660">
      <w:numFmt w:val="decimal"/>
      <w:lvlText w:val=""/>
      <w:lvlJc w:val="left"/>
    </w:lvl>
    <w:lvl w:ilvl="3" w:tplc="82241BB8">
      <w:numFmt w:val="decimal"/>
      <w:lvlText w:val=""/>
      <w:lvlJc w:val="left"/>
    </w:lvl>
    <w:lvl w:ilvl="4" w:tplc="B5A05F30">
      <w:numFmt w:val="decimal"/>
      <w:lvlText w:val=""/>
      <w:lvlJc w:val="left"/>
    </w:lvl>
    <w:lvl w:ilvl="5" w:tplc="473636F2">
      <w:numFmt w:val="decimal"/>
      <w:lvlText w:val=""/>
      <w:lvlJc w:val="left"/>
    </w:lvl>
    <w:lvl w:ilvl="6" w:tplc="68AC0B5C">
      <w:numFmt w:val="decimal"/>
      <w:lvlText w:val=""/>
      <w:lvlJc w:val="left"/>
    </w:lvl>
    <w:lvl w:ilvl="7" w:tplc="229644E6">
      <w:numFmt w:val="decimal"/>
      <w:lvlText w:val=""/>
      <w:lvlJc w:val="left"/>
    </w:lvl>
    <w:lvl w:ilvl="8" w:tplc="869EEBE4">
      <w:numFmt w:val="decimal"/>
      <w:lvlText w:val=""/>
      <w:lvlJc w:val="left"/>
    </w:lvl>
  </w:abstractNum>
  <w:abstractNum w:abstractNumId="16">
    <w:nsid w:val="00003BF6"/>
    <w:multiLevelType w:val="hybridMultilevel"/>
    <w:tmpl w:val="43EE50DA"/>
    <w:lvl w:ilvl="0" w:tplc="1D464C02">
      <w:start w:val="1"/>
      <w:numFmt w:val="bullet"/>
      <w:lvlText w:val="•"/>
      <w:lvlJc w:val="left"/>
    </w:lvl>
    <w:lvl w:ilvl="1" w:tplc="3C84203A">
      <w:numFmt w:val="decimal"/>
      <w:lvlText w:val=""/>
      <w:lvlJc w:val="left"/>
    </w:lvl>
    <w:lvl w:ilvl="2" w:tplc="A540249A">
      <w:numFmt w:val="decimal"/>
      <w:lvlText w:val=""/>
      <w:lvlJc w:val="left"/>
    </w:lvl>
    <w:lvl w:ilvl="3" w:tplc="82EC0DA2">
      <w:numFmt w:val="decimal"/>
      <w:lvlText w:val=""/>
      <w:lvlJc w:val="left"/>
    </w:lvl>
    <w:lvl w:ilvl="4" w:tplc="5AC24216">
      <w:numFmt w:val="decimal"/>
      <w:lvlText w:val=""/>
      <w:lvlJc w:val="left"/>
    </w:lvl>
    <w:lvl w:ilvl="5" w:tplc="A96045A2">
      <w:numFmt w:val="decimal"/>
      <w:lvlText w:val=""/>
      <w:lvlJc w:val="left"/>
    </w:lvl>
    <w:lvl w:ilvl="6" w:tplc="BE70438C">
      <w:numFmt w:val="decimal"/>
      <w:lvlText w:val=""/>
      <w:lvlJc w:val="left"/>
    </w:lvl>
    <w:lvl w:ilvl="7" w:tplc="CEDA01EC">
      <w:numFmt w:val="decimal"/>
      <w:lvlText w:val=""/>
      <w:lvlJc w:val="left"/>
    </w:lvl>
    <w:lvl w:ilvl="8" w:tplc="043815B2">
      <w:numFmt w:val="decimal"/>
      <w:lvlText w:val=""/>
      <w:lvlJc w:val="left"/>
    </w:lvl>
  </w:abstractNum>
  <w:abstractNum w:abstractNumId="17">
    <w:nsid w:val="00003CD5"/>
    <w:multiLevelType w:val="hybridMultilevel"/>
    <w:tmpl w:val="79DA46B0"/>
    <w:lvl w:ilvl="0" w:tplc="4B70815C">
      <w:start w:val="1"/>
      <w:numFmt w:val="bullet"/>
      <w:lvlText w:val="и"/>
      <w:lvlJc w:val="left"/>
    </w:lvl>
    <w:lvl w:ilvl="1" w:tplc="47004C7C">
      <w:start w:val="1"/>
      <w:numFmt w:val="bullet"/>
      <w:lvlText w:val="В"/>
      <w:lvlJc w:val="left"/>
      <w:rPr>
        <w:rFonts w:ascii="Times New Roman" w:hAnsi="Times New Roman" w:cs="Times New Roman" w:hint="default"/>
      </w:rPr>
    </w:lvl>
    <w:lvl w:ilvl="2" w:tplc="D0B6695A">
      <w:numFmt w:val="decimal"/>
      <w:lvlText w:val=""/>
      <w:lvlJc w:val="left"/>
    </w:lvl>
    <w:lvl w:ilvl="3" w:tplc="F8A43A94">
      <w:numFmt w:val="decimal"/>
      <w:lvlText w:val=""/>
      <w:lvlJc w:val="left"/>
    </w:lvl>
    <w:lvl w:ilvl="4" w:tplc="9E6C2958">
      <w:numFmt w:val="decimal"/>
      <w:lvlText w:val=""/>
      <w:lvlJc w:val="left"/>
    </w:lvl>
    <w:lvl w:ilvl="5" w:tplc="66683792">
      <w:numFmt w:val="decimal"/>
      <w:lvlText w:val=""/>
      <w:lvlJc w:val="left"/>
    </w:lvl>
    <w:lvl w:ilvl="6" w:tplc="3852FDB6">
      <w:numFmt w:val="decimal"/>
      <w:lvlText w:val=""/>
      <w:lvlJc w:val="left"/>
    </w:lvl>
    <w:lvl w:ilvl="7" w:tplc="F10E5300">
      <w:numFmt w:val="decimal"/>
      <w:lvlText w:val=""/>
      <w:lvlJc w:val="left"/>
    </w:lvl>
    <w:lvl w:ilvl="8" w:tplc="B1800072">
      <w:numFmt w:val="decimal"/>
      <w:lvlText w:val=""/>
      <w:lvlJc w:val="left"/>
    </w:lvl>
  </w:abstractNum>
  <w:abstractNum w:abstractNumId="18">
    <w:nsid w:val="00003E12"/>
    <w:multiLevelType w:val="hybridMultilevel"/>
    <w:tmpl w:val="490CE63C"/>
    <w:lvl w:ilvl="0" w:tplc="3BBE4A10">
      <w:start w:val="1"/>
      <w:numFmt w:val="bullet"/>
      <w:lvlText w:val="―"/>
      <w:lvlJc w:val="left"/>
    </w:lvl>
    <w:lvl w:ilvl="1" w:tplc="9ACADDEA">
      <w:start w:val="1"/>
      <w:numFmt w:val="bullet"/>
      <w:lvlText w:val="―"/>
      <w:lvlJc w:val="left"/>
    </w:lvl>
    <w:lvl w:ilvl="2" w:tplc="D772D67A">
      <w:numFmt w:val="decimal"/>
      <w:lvlText w:val=""/>
      <w:lvlJc w:val="left"/>
    </w:lvl>
    <w:lvl w:ilvl="3" w:tplc="81ECAF08">
      <w:numFmt w:val="decimal"/>
      <w:lvlText w:val=""/>
      <w:lvlJc w:val="left"/>
    </w:lvl>
    <w:lvl w:ilvl="4" w:tplc="5CA4724E">
      <w:numFmt w:val="decimal"/>
      <w:lvlText w:val=""/>
      <w:lvlJc w:val="left"/>
    </w:lvl>
    <w:lvl w:ilvl="5" w:tplc="A010FCF6">
      <w:numFmt w:val="decimal"/>
      <w:lvlText w:val=""/>
      <w:lvlJc w:val="left"/>
    </w:lvl>
    <w:lvl w:ilvl="6" w:tplc="FA02C338">
      <w:numFmt w:val="decimal"/>
      <w:lvlText w:val=""/>
      <w:lvlJc w:val="left"/>
    </w:lvl>
    <w:lvl w:ilvl="7" w:tplc="F38014FC">
      <w:numFmt w:val="decimal"/>
      <w:lvlText w:val=""/>
      <w:lvlJc w:val="left"/>
    </w:lvl>
    <w:lvl w:ilvl="8" w:tplc="452E5B3C">
      <w:numFmt w:val="decimal"/>
      <w:lvlText w:val=""/>
      <w:lvlJc w:val="left"/>
    </w:lvl>
  </w:abstractNum>
  <w:abstractNum w:abstractNumId="19">
    <w:nsid w:val="00004080"/>
    <w:multiLevelType w:val="hybridMultilevel"/>
    <w:tmpl w:val="A9EE913C"/>
    <w:lvl w:ilvl="0" w:tplc="53A42D5C">
      <w:start w:val="1"/>
      <w:numFmt w:val="bullet"/>
      <w:lvlText w:val="В"/>
      <w:lvlJc w:val="left"/>
    </w:lvl>
    <w:lvl w:ilvl="1" w:tplc="9FD640C6">
      <w:numFmt w:val="decimal"/>
      <w:lvlText w:val=""/>
      <w:lvlJc w:val="left"/>
    </w:lvl>
    <w:lvl w:ilvl="2" w:tplc="5314B97A">
      <w:numFmt w:val="decimal"/>
      <w:lvlText w:val=""/>
      <w:lvlJc w:val="left"/>
    </w:lvl>
    <w:lvl w:ilvl="3" w:tplc="2DC2C3FE">
      <w:numFmt w:val="decimal"/>
      <w:lvlText w:val=""/>
      <w:lvlJc w:val="left"/>
    </w:lvl>
    <w:lvl w:ilvl="4" w:tplc="71FE75E4">
      <w:numFmt w:val="decimal"/>
      <w:lvlText w:val=""/>
      <w:lvlJc w:val="left"/>
    </w:lvl>
    <w:lvl w:ilvl="5" w:tplc="2B46A070">
      <w:numFmt w:val="decimal"/>
      <w:lvlText w:val=""/>
      <w:lvlJc w:val="left"/>
    </w:lvl>
    <w:lvl w:ilvl="6" w:tplc="85AEE11C">
      <w:numFmt w:val="decimal"/>
      <w:lvlText w:val=""/>
      <w:lvlJc w:val="left"/>
    </w:lvl>
    <w:lvl w:ilvl="7" w:tplc="9B2C691E">
      <w:numFmt w:val="decimal"/>
      <w:lvlText w:val=""/>
      <w:lvlJc w:val="left"/>
    </w:lvl>
    <w:lvl w:ilvl="8" w:tplc="02DE72AA">
      <w:numFmt w:val="decimal"/>
      <w:lvlText w:val=""/>
      <w:lvlJc w:val="left"/>
    </w:lvl>
  </w:abstractNum>
  <w:abstractNum w:abstractNumId="20">
    <w:nsid w:val="0000422D"/>
    <w:multiLevelType w:val="hybridMultilevel"/>
    <w:tmpl w:val="565C6F26"/>
    <w:lvl w:ilvl="0" w:tplc="9B8E42F0">
      <w:start w:val="1"/>
      <w:numFmt w:val="bullet"/>
      <w:lvlText w:val="В"/>
      <w:lvlJc w:val="left"/>
      <w:rPr>
        <w:rFonts w:ascii="Times New Roman" w:hAnsi="Times New Roman" w:cs="Times New Roman" w:hint="default"/>
        <w:sz w:val="24"/>
        <w:szCs w:val="24"/>
      </w:rPr>
    </w:lvl>
    <w:lvl w:ilvl="1" w:tplc="049C55C8">
      <w:numFmt w:val="decimal"/>
      <w:lvlText w:val=""/>
      <w:lvlJc w:val="left"/>
    </w:lvl>
    <w:lvl w:ilvl="2" w:tplc="70E4727E">
      <w:numFmt w:val="decimal"/>
      <w:lvlText w:val=""/>
      <w:lvlJc w:val="left"/>
    </w:lvl>
    <w:lvl w:ilvl="3" w:tplc="A506611A">
      <w:numFmt w:val="decimal"/>
      <w:lvlText w:val=""/>
      <w:lvlJc w:val="left"/>
    </w:lvl>
    <w:lvl w:ilvl="4" w:tplc="868628B6">
      <w:numFmt w:val="decimal"/>
      <w:lvlText w:val=""/>
      <w:lvlJc w:val="left"/>
    </w:lvl>
    <w:lvl w:ilvl="5" w:tplc="4B58F434">
      <w:numFmt w:val="decimal"/>
      <w:lvlText w:val=""/>
      <w:lvlJc w:val="left"/>
    </w:lvl>
    <w:lvl w:ilvl="6" w:tplc="F16C41E2">
      <w:numFmt w:val="decimal"/>
      <w:lvlText w:val=""/>
      <w:lvlJc w:val="left"/>
    </w:lvl>
    <w:lvl w:ilvl="7" w:tplc="ED824A9C">
      <w:numFmt w:val="decimal"/>
      <w:lvlText w:val=""/>
      <w:lvlJc w:val="left"/>
    </w:lvl>
    <w:lvl w:ilvl="8" w:tplc="B3C887AE">
      <w:numFmt w:val="decimal"/>
      <w:lvlText w:val=""/>
      <w:lvlJc w:val="left"/>
    </w:lvl>
  </w:abstractNum>
  <w:abstractNum w:abstractNumId="21">
    <w:nsid w:val="00004944"/>
    <w:multiLevelType w:val="hybridMultilevel"/>
    <w:tmpl w:val="4202CF8C"/>
    <w:lvl w:ilvl="0" w:tplc="DA544A50">
      <w:start w:val="1"/>
      <w:numFmt w:val="decimal"/>
      <w:lvlText w:val="%1)"/>
      <w:lvlJc w:val="left"/>
      <w:rPr>
        <w:rFonts w:ascii="Times New Roman" w:hAnsi="Times New Roman" w:cs="Times New Roman" w:hint="default"/>
        <w:sz w:val="24"/>
        <w:szCs w:val="24"/>
      </w:rPr>
    </w:lvl>
    <w:lvl w:ilvl="1" w:tplc="8BF499B6">
      <w:numFmt w:val="decimal"/>
      <w:lvlText w:val=""/>
      <w:lvlJc w:val="left"/>
    </w:lvl>
    <w:lvl w:ilvl="2" w:tplc="443C48BC">
      <w:numFmt w:val="decimal"/>
      <w:lvlText w:val=""/>
      <w:lvlJc w:val="left"/>
    </w:lvl>
    <w:lvl w:ilvl="3" w:tplc="D220A4E4">
      <w:numFmt w:val="decimal"/>
      <w:lvlText w:val=""/>
      <w:lvlJc w:val="left"/>
    </w:lvl>
    <w:lvl w:ilvl="4" w:tplc="545CE7C0">
      <w:numFmt w:val="decimal"/>
      <w:lvlText w:val=""/>
      <w:lvlJc w:val="left"/>
    </w:lvl>
    <w:lvl w:ilvl="5" w:tplc="395A81BA">
      <w:numFmt w:val="decimal"/>
      <w:lvlText w:val=""/>
      <w:lvlJc w:val="left"/>
    </w:lvl>
    <w:lvl w:ilvl="6" w:tplc="40DECFDE">
      <w:numFmt w:val="decimal"/>
      <w:lvlText w:val=""/>
      <w:lvlJc w:val="left"/>
    </w:lvl>
    <w:lvl w:ilvl="7" w:tplc="0F9C46D8">
      <w:numFmt w:val="decimal"/>
      <w:lvlText w:val=""/>
      <w:lvlJc w:val="left"/>
    </w:lvl>
    <w:lvl w:ilvl="8" w:tplc="3FB0A990">
      <w:numFmt w:val="decimal"/>
      <w:lvlText w:val=""/>
      <w:lvlJc w:val="left"/>
    </w:lvl>
  </w:abstractNum>
  <w:abstractNum w:abstractNumId="22">
    <w:nsid w:val="00004A80"/>
    <w:multiLevelType w:val="hybridMultilevel"/>
    <w:tmpl w:val="F08CE1AC"/>
    <w:lvl w:ilvl="0" w:tplc="3ED0451A">
      <w:start w:val="2"/>
      <w:numFmt w:val="decimal"/>
      <w:lvlText w:val="%1."/>
      <w:lvlJc w:val="left"/>
      <w:rPr>
        <w:rFonts w:ascii="Times New Roman" w:hAnsi="Times New Roman" w:cs="Times New Roman" w:hint="default"/>
      </w:rPr>
    </w:lvl>
    <w:lvl w:ilvl="1" w:tplc="00483F9E">
      <w:numFmt w:val="decimal"/>
      <w:lvlText w:val=""/>
      <w:lvlJc w:val="left"/>
    </w:lvl>
    <w:lvl w:ilvl="2" w:tplc="E09A2326">
      <w:numFmt w:val="decimal"/>
      <w:lvlText w:val=""/>
      <w:lvlJc w:val="left"/>
    </w:lvl>
    <w:lvl w:ilvl="3" w:tplc="E384EB50">
      <w:numFmt w:val="decimal"/>
      <w:lvlText w:val=""/>
      <w:lvlJc w:val="left"/>
    </w:lvl>
    <w:lvl w:ilvl="4" w:tplc="F2F2E422">
      <w:numFmt w:val="decimal"/>
      <w:lvlText w:val=""/>
      <w:lvlJc w:val="left"/>
    </w:lvl>
    <w:lvl w:ilvl="5" w:tplc="9D461CA8">
      <w:numFmt w:val="decimal"/>
      <w:lvlText w:val=""/>
      <w:lvlJc w:val="left"/>
    </w:lvl>
    <w:lvl w:ilvl="6" w:tplc="BB809DE4">
      <w:numFmt w:val="decimal"/>
      <w:lvlText w:val=""/>
      <w:lvlJc w:val="left"/>
    </w:lvl>
    <w:lvl w:ilvl="7" w:tplc="9AF88D48">
      <w:numFmt w:val="decimal"/>
      <w:lvlText w:val=""/>
      <w:lvlJc w:val="left"/>
    </w:lvl>
    <w:lvl w:ilvl="8" w:tplc="6636C70A">
      <w:numFmt w:val="decimal"/>
      <w:lvlText w:val=""/>
      <w:lvlJc w:val="left"/>
    </w:lvl>
  </w:abstractNum>
  <w:abstractNum w:abstractNumId="23">
    <w:nsid w:val="00004B40"/>
    <w:multiLevelType w:val="hybridMultilevel"/>
    <w:tmpl w:val="5F6AD27C"/>
    <w:lvl w:ilvl="0" w:tplc="9DBE06AE">
      <w:start w:val="1"/>
      <w:numFmt w:val="bullet"/>
      <w:lvlText w:val="и"/>
      <w:lvlJc w:val="left"/>
    </w:lvl>
    <w:lvl w:ilvl="1" w:tplc="A1026C86">
      <w:start w:val="1"/>
      <w:numFmt w:val="bullet"/>
      <w:lvlText w:val="―"/>
      <w:lvlJc w:val="left"/>
    </w:lvl>
    <w:lvl w:ilvl="2" w:tplc="E9060E60">
      <w:numFmt w:val="decimal"/>
      <w:lvlText w:val=""/>
      <w:lvlJc w:val="left"/>
    </w:lvl>
    <w:lvl w:ilvl="3" w:tplc="FAB82DAE">
      <w:numFmt w:val="decimal"/>
      <w:lvlText w:val=""/>
      <w:lvlJc w:val="left"/>
    </w:lvl>
    <w:lvl w:ilvl="4" w:tplc="DEB68102">
      <w:numFmt w:val="decimal"/>
      <w:lvlText w:val=""/>
      <w:lvlJc w:val="left"/>
    </w:lvl>
    <w:lvl w:ilvl="5" w:tplc="C46017CE">
      <w:numFmt w:val="decimal"/>
      <w:lvlText w:val=""/>
      <w:lvlJc w:val="left"/>
    </w:lvl>
    <w:lvl w:ilvl="6" w:tplc="8C4E106C">
      <w:numFmt w:val="decimal"/>
      <w:lvlText w:val=""/>
      <w:lvlJc w:val="left"/>
    </w:lvl>
    <w:lvl w:ilvl="7" w:tplc="5D308D10">
      <w:numFmt w:val="decimal"/>
      <w:lvlText w:val=""/>
      <w:lvlJc w:val="left"/>
    </w:lvl>
    <w:lvl w:ilvl="8" w:tplc="0CDEFE60">
      <w:numFmt w:val="decimal"/>
      <w:lvlText w:val=""/>
      <w:lvlJc w:val="left"/>
    </w:lvl>
  </w:abstractNum>
  <w:abstractNum w:abstractNumId="24">
    <w:nsid w:val="000056AE"/>
    <w:multiLevelType w:val="hybridMultilevel"/>
    <w:tmpl w:val="3CC01A9A"/>
    <w:lvl w:ilvl="0" w:tplc="05EC8804">
      <w:start w:val="1"/>
      <w:numFmt w:val="bullet"/>
      <w:lvlText w:val="С"/>
      <w:lvlJc w:val="left"/>
    </w:lvl>
    <w:lvl w:ilvl="1" w:tplc="6C14D320">
      <w:start w:val="1"/>
      <w:numFmt w:val="bullet"/>
      <w:lvlText w:val="В"/>
      <w:lvlJc w:val="left"/>
    </w:lvl>
    <w:lvl w:ilvl="2" w:tplc="098C96FA">
      <w:numFmt w:val="decimal"/>
      <w:lvlText w:val=""/>
      <w:lvlJc w:val="left"/>
    </w:lvl>
    <w:lvl w:ilvl="3" w:tplc="80163CD8">
      <w:numFmt w:val="decimal"/>
      <w:lvlText w:val=""/>
      <w:lvlJc w:val="left"/>
    </w:lvl>
    <w:lvl w:ilvl="4" w:tplc="84566948">
      <w:numFmt w:val="decimal"/>
      <w:lvlText w:val=""/>
      <w:lvlJc w:val="left"/>
    </w:lvl>
    <w:lvl w:ilvl="5" w:tplc="6D38884C">
      <w:numFmt w:val="decimal"/>
      <w:lvlText w:val=""/>
      <w:lvlJc w:val="left"/>
    </w:lvl>
    <w:lvl w:ilvl="6" w:tplc="664CDCA2">
      <w:numFmt w:val="decimal"/>
      <w:lvlText w:val=""/>
      <w:lvlJc w:val="left"/>
    </w:lvl>
    <w:lvl w:ilvl="7" w:tplc="EDDCD562">
      <w:numFmt w:val="decimal"/>
      <w:lvlText w:val=""/>
      <w:lvlJc w:val="left"/>
    </w:lvl>
    <w:lvl w:ilvl="8" w:tplc="959644D0">
      <w:numFmt w:val="decimal"/>
      <w:lvlText w:val=""/>
      <w:lvlJc w:val="left"/>
    </w:lvl>
  </w:abstractNum>
  <w:abstractNum w:abstractNumId="25">
    <w:nsid w:val="00005753"/>
    <w:multiLevelType w:val="hybridMultilevel"/>
    <w:tmpl w:val="7934635C"/>
    <w:lvl w:ilvl="0" w:tplc="A8F40322">
      <w:start w:val="1"/>
      <w:numFmt w:val="bullet"/>
      <w:lvlText w:val="о"/>
      <w:lvlJc w:val="left"/>
    </w:lvl>
    <w:lvl w:ilvl="1" w:tplc="300A5E28">
      <w:start w:val="1"/>
      <w:numFmt w:val="bullet"/>
      <w:lvlText w:val="В"/>
      <w:lvlJc w:val="left"/>
      <w:rPr>
        <w:rFonts w:ascii="Times New Roman" w:hAnsi="Times New Roman" w:cs="Times New Roman" w:hint="default"/>
        <w:sz w:val="24"/>
        <w:szCs w:val="24"/>
      </w:rPr>
    </w:lvl>
    <w:lvl w:ilvl="2" w:tplc="E1868D30">
      <w:numFmt w:val="decimal"/>
      <w:lvlText w:val=""/>
      <w:lvlJc w:val="left"/>
    </w:lvl>
    <w:lvl w:ilvl="3" w:tplc="F30482DA">
      <w:numFmt w:val="decimal"/>
      <w:lvlText w:val=""/>
      <w:lvlJc w:val="left"/>
    </w:lvl>
    <w:lvl w:ilvl="4" w:tplc="6F3A7B96">
      <w:numFmt w:val="decimal"/>
      <w:lvlText w:val=""/>
      <w:lvlJc w:val="left"/>
    </w:lvl>
    <w:lvl w:ilvl="5" w:tplc="9AF0770E">
      <w:numFmt w:val="decimal"/>
      <w:lvlText w:val=""/>
      <w:lvlJc w:val="left"/>
    </w:lvl>
    <w:lvl w:ilvl="6" w:tplc="C20A74C6">
      <w:numFmt w:val="decimal"/>
      <w:lvlText w:val=""/>
      <w:lvlJc w:val="left"/>
    </w:lvl>
    <w:lvl w:ilvl="7" w:tplc="72E897A0">
      <w:numFmt w:val="decimal"/>
      <w:lvlText w:val=""/>
      <w:lvlJc w:val="left"/>
    </w:lvl>
    <w:lvl w:ilvl="8" w:tplc="6A4E924C">
      <w:numFmt w:val="decimal"/>
      <w:lvlText w:val=""/>
      <w:lvlJc w:val="left"/>
    </w:lvl>
  </w:abstractNum>
  <w:abstractNum w:abstractNumId="26">
    <w:nsid w:val="00005C67"/>
    <w:multiLevelType w:val="hybridMultilevel"/>
    <w:tmpl w:val="061490E8"/>
    <w:lvl w:ilvl="0" w:tplc="B1244FB6">
      <w:start w:val="1"/>
      <w:numFmt w:val="bullet"/>
      <w:lvlText w:val="В"/>
      <w:lvlJc w:val="left"/>
      <w:rPr>
        <w:rFonts w:ascii="Times New Roman" w:hAnsi="Times New Roman" w:cs="Times New Roman" w:hint="default"/>
      </w:rPr>
    </w:lvl>
    <w:lvl w:ilvl="1" w:tplc="6F047E9A">
      <w:start w:val="1"/>
      <w:numFmt w:val="bullet"/>
      <w:lvlText w:val="В"/>
      <w:lvlJc w:val="left"/>
      <w:rPr>
        <w:rFonts w:ascii="Times New Roman" w:hAnsi="Times New Roman" w:cs="Times New Roman" w:hint="default"/>
        <w:sz w:val="24"/>
        <w:szCs w:val="24"/>
      </w:rPr>
    </w:lvl>
    <w:lvl w:ilvl="2" w:tplc="AC9A28EA">
      <w:numFmt w:val="decimal"/>
      <w:lvlText w:val=""/>
      <w:lvlJc w:val="left"/>
    </w:lvl>
    <w:lvl w:ilvl="3" w:tplc="1D0A52FE">
      <w:numFmt w:val="decimal"/>
      <w:lvlText w:val=""/>
      <w:lvlJc w:val="left"/>
    </w:lvl>
    <w:lvl w:ilvl="4" w:tplc="2B84F314">
      <w:numFmt w:val="decimal"/>
      <w:lvlText w:val=""/>
      <w:lvlJc w:val="left"/>
    </w:lvl>
    <w:lvl w:ilvl="5" w:tplc="E19E28B8">
      <w:numFmt w:val="decimal"/>
      <w:lvlText w:val=""/>
      <w:lvlJc w:val="left"/>
    </w:lvl>
    <w:lvl w:ilvl="6" w:tplc="A920C0E0">
      <w:numFmt w:val="decimal"/>
      <w:lvlText w:val=""/>
      <w:lvlJc w:val="left"/>
    </w:lvl>
    <w:lvl w:ilvl="7" w:tplc="C2FCCB0A">
      <w:numFmt w:val="decimal"/>
      <w:lvlText w:val=""/>
      <w:lvlJc w:val="left"/>
    </w:lvl>
    <w:lvl w:ilvl="8" w:tplc="C0BA12A4">
      <w:numFmt w:val="decimal"/>
      <w:lvlText w:val=""/>
      <w:lvlJc w:val="left"/>
    </w:lvl>
  </w:abstractNum>
  <w:abstractNum w:abstractNumId="27">
    <w:nsid w:val="00005DB2"/>
    <w:multiLevelType w:val="hybridMultilevel"/>
    <w:tmpl w:val="E58E2084"/>
    <w:lvl w:ilvl="0" w:tplc="9A1832E2">
      <w:start w:val="1"/>
      <w:numFmt w:val="bullet"/>
      <w:lvlText w:val="и"/>
      <w:lvlJc w:val="left"/>
    </w:lvl>
    <w:lvl w:ilvl="1" w:tplc="D3923D4A">
      <w:start w:val="1"/>
      <w:numFmt w:val="bullet"/>
      <w:lvlText w:val="В"/>
      <w:lvlJc w:val="left"/>
      <w:rPr>
        <w:rFonts w:ascii="Times New Roman" w:hAnsi="Times New Roman" w:cs="Times New Roman" w:hint="default"/>
        <w:sz w:val="24"/>
        <w:szCs w:val="24"/>
      </w:rPr>
    </w:lvl>
    <w:lvl w:ilvl="2" w:tplc="D9A2C7C8">
      <w:numFmt w:val="decimal"/>
      <w:lvlText w:val=""/>
      <w:lvlJc w:val="left"/>
    </w:lvl>
    <w:lvl w:ilvl="3" w:tplc="FFDE74D0">
      <w:numFmt w:val="decimal"/>
      <w:lvlText w:val=""/>
      <w:lvlJc w:val="left"/>
    </w:lvl>
    <w:lvl w:ilvl="4" w:tplc="BCCC616A">
      <w:numFmt w:val="decimal"/>
      <w:lvlText w:val=""/>
      <w:lvlJc w:val="left"/>
    </w:lvl>
    <w:lvl w:ilvl="5" w:tplc="7E0C186E">
      <w:numFmt w:val="decimal"/>
      <w:lvlText w:val=""/>
      <w:lvlJc w:val="left"/>
    </w:lvl>
    <w:lvl w:ilvl="6" w:tplc="A85C6B20">
      <w:numFmt w:val="decimal"/>
      <w:lvlText w:val=""/>
      <w:lvlJc w:val="left"/>
    </w:lvl>
    <w:lvl w:ilvl="7" w:tplc="1CFEA59A">
      <w:numFmt w:val="decimal"/>
      <w:lvlText w:val=""/>
      <w:lvlJc w:val="left"/>
    </w:lvl>
    <w:lvl w:ilvl="8" w:tplc="A51C92DA">
      <w:numFmt w:val="decimal"/>
      <w:lvlText w:val=""/>
      <w:lvlJc w:val="left"/>
    </w:lvl>
  </w:abstractNum>
  <w:abstractNum w:abstractNumId="28">
    <w:nsid w:val="000060BF"/>
    <w:multiLevelType w:val="hybridMultilevel"/>
    <w:tmpl w:val="278EDEB8"/>
    <w:lvl w:ilvl="0" w:tplc="E4CADC3A">
      <w:start w:val="1"/>
      <w:numFmt w:val="bullet"/>
      <w:lvlText w:val="к"/>
      <w:lvlJc w:val="left"/>
    </w:lvl>
    <w:lvl w:ilvl="1" w:tplc="B91AC0A0">
      <w:start w:val="1"/>
      <w:numFmt w:val="bullet"/>
      <w:lvlText w:val="В"/>
      <w:lvlJc w:val="left"/>
      <w:rPr>
        <w:rFonts w:ascii="Times New Roman" w:hAnsi="Times New Roman" w:cs="Times New Roman" w:hint="default"/>
      </w:rPr>
    </w:lvl>
    <w:lvl w:ilvl="2" w:tplc="99BA1112">
      <w:numFmt w:val="decimal"/>
      <w:lvlText w:val=""/>
      <w:lvlJc w:val="left"/>
    </w:lvl>
    <w:lvl w:ilvl="3" w:tplc="373A2DDE">
      <w:numFmt w:val="decimal"/>
      <w:lvlText w:val=""/>
      <w:lvlJc w:val="left"/>
    </w:lvl>
    <w:lvl w:ilvl="4" w:tplc="E57A25FA">
      <w:numFmt w:val="decimal"/>
      <w:lvlText w:val=""/>
      <w:lvlJc w:val="left"/>
    </w:lvl>
    <w:lvl w:ilvl="5" w:tplc="5A56F3A0">
      <w:numFmt w:val="decimal"/>
      <w:lvlText w:val=""/>
      <w:lvlJc w:val="left"/>
    </w:lvl>
    <w:lvl w:ilvl="6" w:tplc="DDA0E8A6">
      <w:numFmt w:val="decimal"/>
      <w:lvlText w:val=""/>
      <w:lvlJc w:val="left"/>
    </w:lvl>
    <w:lvl w:ilvl="7" w:tplc="AA0CFF3E">
      <w:numFmt w:val="decimal"/>
      <w:lvlText w:val=""/>
      <w:lvlJc w:val="left"/>
    </w:lvl>
    <w:lvl w:ilvl="8" w:tplc="A65A633E">
      <w:numFmt w:val="decimal"/>
      <w:lvlText w:val=""/>
      <w:lvlJc w:val="left"/>
    </w:lvl>
  </w:abstractNum>
  <w:abstractNum w:abstractNumId="29">
    <w:nsid w:val="000063CB"/>
    <w:multiLevelType w:val="hybridMultilevel"/>
    <w:tmpl w:val="DB4C9142"/>
    <w:lvl w:ilvl="0" w:tplc="1304040E">
      <w:start w:val="1"/>
      <w:numFmt w:val="bullet"/>
      <w:lvlText w:val="С"/>
      <w:lvlJc w:val="left"/>
    </w:lvl>
    <w:lvl w:ilvl="1" w:tplc="F87EAF9C">
      <w:numFmt w:val="decimal"/>
      <w:lvlText w:val=""/>
      <w:lvlJc w:val="left"/>
    </w:lvl>
    <w:lvl w:ilvl="2" w:tplc="9EA229F8">
      <w:numFmt w:val="decimal"/>
      <w:lvlText w:val=""/>
      <w:lvlJc w:val="left"/>
    </w:lvl>
    <w:lvl w:ilvl="3" w:tplc="97D69C26">
      <w:numFmt w:val="decimal"/>
      <w:lvlText w:val=""/>
      <w:lvlJc w:val="left"/>
    </w:lvl>
    <w:lvl w:ilvl="4" w:tplc="0B3E94A4">
      <w:numFmt w:val="decimal"/>
      <w:lvlText w:val=""/>
      <w:lvlJc w:val="left"/>
    </w:lvl>
    <w:lvl w:ilvl="5" w:tplc="057A7EA4">
      <w:numFmt w:val="decimal"/>
      <w:lvlText w:val=""/>
      <w:lvlJc w:val="left"/>
    </w:lvl>
    <w:lvl w:ilvl="6" w:tplc="D3D41830">
      <w:numFmt w:val="decimal"/>
      <w:lvlText w:val=""/>
      <w:lvlJc w:val="left"/>
    </w:lvl>
    <w:lvl w:ilvl="7" w:tplc="546E9290">
      <w:numFmt w:val="decimal"/>
      <w:lvlText w:val=""/>
      <w:lvlJc w:val="left"/>
    </w:lvl>
    <w:lvl w:ilvl="8" w:tplc="1AE40BEC">
      <w:numFmt w:val="decimal"/>
      <w:lvlText w:val=""/>
      <w:lvlJc w:val="left"/>
    </w:lvl>
  </w:abstractNum>
  <w:abstractNum w:abstractNumId="30">
    <w:nsid w:val="00006899"/>
    <w:multiLevelType w:val="hybridMultilevel"/>
    <w:tmpl w:val="3EACA588"/>
    <w:lvl w:ilvl="0" w:tplc="CFA0CD8C">
      <w:start w:val="1"/>
      <w:numFmt w:val="bullet"/>
      <w:lvlText w:val="-"/>
      <w:lvlJc w:val="left"/>
    </w:lvl>
    <w:lvl w:ilvl="1" w:tplc="EBFCD01C">
      <w:numFmt w:val="decimal"/>
      <w:lvlText w:val=""/>
      <w:lvlJc w:val="left"/>
    </w:lvl>
    <w:lvl w:ilvl="2" w:tplc="77EE58B4">
      <w:numFmt w:val="decimal"/>
      <w:lvlText w:val=""/>
      <w:lvlJc w:val="left"/>
    </w:lvl>
    <w:lvl w:ilvl="3" w:tplc="8562958C">
      <w:numFmt w:val="decimal"/>
      <w:lvlText w:val=""/>
      <w:lvlJc w:val="left"/>
    </w:lvl>
    <w:lvl w:ilvl="4" w:tplc="9C2E38BE">
      <w:numFmt w:val="decimal"/>
      <w:lvlText w:val=""/>
      <w:lvlJc w:val="left"/>
    </w:lvl>
    <w:lvl w:ilvl="5" w:tplc="218C63F2">
      <w:numFmt w:val="decimal"/>
      <w:lvlText w:val=""/>
      <w:lvlJc w:val="left"/>
    </w:lvl>
    <w:lvl w:ilvl="6" w:tplc="C40822B2">
      <w:numFmt w:val="decimal"/>
      <w:lvlText w:val=""/>
      <w:lvlJc w:val="left"/>
    </w:lvl>
    <w:lvl w:ilvl="7" w:tplc="840C4EDE">
      <w:numFmt w:val="decimal"/>
      <w:lvlText w:val=""/>
      <w:lvlJc w:val="left"/>
    </w:lvl>
    <w:lvl w:ilvl="8" w:tplc="286C0C3A">
      <w:numFmt w:val="decimal"/>
      <w:lvlText w:val=""/>
      <w:lvlJc w:val="left"/>
    </w:lvl>
  </w:abstractNum>
  <w:abstractNum w:abstractNumId="31">
    <w:nsid w:val="00006AD6"/>
    <w:multiLevelType w:val="hybridMultilevel"/>
    <w:tmpl w:val="13D8ADC6"/>
    <w:lvl w:ilvl="0" w:tplc="48FA0A7C">
      <w:start w:val="1"/>
      <w:numFmt w:val="bullet"/>
      <w:lvlText w:val="и"/>
      <w:lvlJc w:val="left"/>
    </w:lvl>
    <w:lvl w:ilvl="1" w:tplc="0FB022F0">
      <w:start w:val="1"/>
      <w:numFmt w:val="bullet"/>
      <w:lvlText w:val="В"/>
      <w:lvlJc w:val="left"/>
      <w:rPr>
        <w:rFonts w:ascii="Times New Roman" w:hAnsi="Times New Roman" w:cs="Times New Roman" w:hint="default"/>
        <w:sz w:val="24"/>
        <w:szCs w:val="24"/>
      </w:rPr>
    </w:lvl>
    <w:lvl w:ilvl="2" w:tplc="9CCEFD5E">
      <w:numFmt w:val="decimal"/>
      <w:lvlText w:val=""/>
      <w:lvlJc w:val="left"/>
    </w:lvl>
    <w:lvl w:ilvl="3" w:tplc="9D9A881A">
      <w:numFmt w:val="decimal"/>
      <w:lvlText w:val=""/>
      <w:lvlJc w:val="left"/>
    </w:lvl>
    <w:lvl w:ilvl="4" w:tplc="CA8AA88C">
      <w:numFmt w:val="decimal"/>
      <w:lvlText w:val=""/>
      <w:lvlJc w:val="left"/>
    </w:lvl>
    <w:lvl w:ilvl="5" w:tplc="A4E0CF52">
      <w:numFmt w:val="decimal"/>
      <w:lvlText w:val=""/>
      <w:lvlJc w:val="left"/>
    </w:lvl>
    <w:lvl w:ilvl="6" w:tplc="35F682F0">
      <w:numFmt w:val="decimal"/>
      <w:lvlText w:val=""/>
      <w:lvlJc w:val="left"/>
    </w:lvl>
    <w:lvl w:ilvl="7" w:tplc="C0F87684">
      <w:numFmt w:val="decimal"/>
      <w:lvlText w:val=""/>
      <w:lvlJc w:val="left"/>
    </w:lvl>
    <w:lvl w:ilvl="8" w:tplc="434C0548">
      <w:numFmt w:val="decimal"/>
      <w:lvlText w:val=""/>
      <w:lvlJc w:val="left"/>
    </w:lvl>
  </w:abstractNum>
  <w:abstractNum w:abstractNumId="32">
    <w:nsid w:val="00006B36"/>
    <w:multiLevelType w:val="hybridMultilevel"/>
    <w:tmpl w:val="8334EB1C"/>
    <w:lvl w:ilvl="0" w:tplc="4F7C9F7A">
      <w:start w:val="1"/>
      <w:numFmt w:val="decimal"/>
      <w:lvlText w:val="%1."/>
      <w:lvlJc w:val="left"/>
    </w:lvl>
    <w:lvl w:ilvl="1" w:tplc="B53C612E">
      <w:numFmt w:val="decimal"/>
      <w:lvlText w:val=""/>
      <w:lvlJc w:val="left"/>
    </w:lvl>
    <w:lvl w:ilvl="2" w:tplc="AFD407EC">
      <w:numFmt w:val="decimal"/>
      <w:lvlText w:val=""/>
      <w:lvlJc w:val="left"/>
    </w:lvl>
    <w:lvl w:ilvl="3" w:tplc="535AFB6E">
      <w:numFmt w:val="decimal"/>
      <w:lvlText w:val=""/>
      <w:lvlJc w:val="left"/>
    </w:lvl>
    <w:lvl w:ilvl="4" w:tplc="47EA4326">
      <w:numFmt w:val="decimal"/>
      <w:lvlText w:val=""/>
      <w:lvlJc w:val="left"/>
    </w:lvl>
    <w:lvl w:ilvl="5" w:tplc="979CC1EC">
      <w:numFmt w:val="decimal"/>
      <w:lvlText w:val=""/>
      <w:lvlJc w:val="left"/>
    </w:lvl>
    <w:lvl w:ilvl="6" w:tplc="FC526652">
      <w:numFmt w:val="decimal"/>
      <w:lvlText w:val=""/>
      <w:lvlJc w:val="left"/>
    </w:lvl>
    <w:lvl w:ilvl="7" w:tplc="D1EAB588">
      <w:numFmt w:val="decimal"/>
      <w:lvlText w:val=""/>
      <w:lvlJc w:val="left"/>
    </w:lvl>
    <w:lvl w:ilvl="8" w:tplc="A22ABAAC">
      <w:numFmt w:val="decimal"/>
      <w:lvlText w:val=""/>
      <w:lvlJc w:val="left"/>
    </w:lvl>
  </w:abstractNum>
  <w:abstractNum w:abstractNumId="33">
    <w:nsid w:val="00006B89"/>
    <w:multiLevelType w:val="hybridMultilevel"/>
    <w:tmpl w:val="C714C8FC"/>
    <w:lvl w:ilvl="0" w:tplc="EC065034">
      <w:start w:val="4"/>
      <w:numFmt w:val="decimal"/>
      <w:lvlText w:val="%1."/>
      <w:lvlJc w:val="left"/>
    </w:lvl>
    <w:lvl w:ilvl="1" w:tplc="4F7EFEF6">
      <w:numFmt w:val="decimal"/>
      <w:lvlText w:val=""/>
      <w:lvlJc w:val="left"/>
    </w:lvl>
    <w:lvl w:ilvl="2" w:tplc="CAE43420">
      <w:numFmt w:val="decimal"/>
      <w:lvlText w:val=""/>
      <w:lvlJc w:val="left"/>
    </w:lvl>
    <w:lvl w:ilvl="3" w:tplc="2462209E">
      <w:numFmt w:val="decimal"/>
      <w:lvlText w:val=""/>
      <w:lvlJc w:val="left"/>
    </w:lvl>
    <w:lvl w:ilvl="4" w:tplc="8D78C734">
      <w:numFmt w:val="decimal"/>
      <w:lvlText w:val=""/>
      <w:lvlJc w:val="left"/>
    </w:lvl>
    <w:lvl w:ilvl="5" w:tplc="885840BA">
      <w:numFmt w:val="decimal"/>
      <w:lvlText w:val=""/>
      <w:lvlJc w:val="left"/>
    </w:lvl>
    <w:lvl w:ilvl="6" w:tplc="A9A6EFBC">
      <w:numFmt w:val="decimal"/>
      <w:lvlText w:val=""/>
      <w:lvlJc w:val="left"/>
    </w:lvl>
    <w:lvl w:ilvl="7" w:tplc="A0963A90">
      <w:numFmt w:val="decimal"/>
      <w:lvlText w:val=""/>
      <w:lvlJc w:val="left"/>
    </w:lvl>
    <w:lvl w:ilvl="8" w:tplc="FECC7C98">
      <w:numFmt w:val="decimal"/>
      <w:lvlText w:val=""/>
      <w:lvlJc w:val="left"/>
    </w:lvl>
  </w:abstractNum>
  <w:abstractNum w:abstractNumId="34">
    <w:nsid w:val="00006BFC"/>
    <w:multiLevelType w:val="hybridMultilevel"/>
    <w:tmpl w:val="A62A327C"/>
    <w:lvl w:ilvl="0" w:tplc="4D0671E8">
      <w:start w:val="1"/>
      <w:numFmt w:val="decimal"/>
      <w:lvlText w:val="%1."/>
      <w:lvlJc w:val="left"/>
    </w:lvl>
    <w:lvl w:ilvl="1" w:tplc="60482A1A">
      <w:numFmt w:val="decimal"/>
      <w:lvlText w:val=""/>
      <w:lvlJc w:val="left"/>
    </w:lvl>
    <w:lvl w:ilvl="2" w:tplc="6EE23964">
      <w:numFmt w:val="decimal"/>
      <w:lvlText w:val=""/>
      <w:lvlJc w:val="left"/>
    </w:lvl>
    <w:lvl w:ilvl="3" w:tplc="1C927570">
      <w:numFmt w:val="decimal"/>
      <w:lvlText w:val=""/>
      <w:lvlJc w:val="left"/>
    </w:lvl>
    <w:lvl w:ilvl="4" w:tplc="D6F2B9FE">
      <w:numFmt w:val="decimal"/>
      <w:lvlText w:val=""/>
      <w:lvlJc w:val="left"/>
    </w:lvl>
    <w:lvl w:ilvl="5" w:tplc="D08AC5CC">
      <w:numFmt w:val="decimal"/>
      <w:lvlText w:val=""/>
      <w:lvlJc w:val="left"/>
    </w:lvl>
    <w:lvl w:ilvl="6" w:tplc="A252C948">
      <w:numFmt w:val="decimal"/>
      <w:lvlText w:val=""/>
      <w:lvlJc w:val="left"/>
    </w:lvl>
    <w:lvl w:ilvl="7" w:tplc="649ADF62">
      <w:numFmt w:val="decimal"/>
      <w:lvlText w:val=""/>
      <w:lvlJc w:val="left"/>
    </w:lvl>
    <w:lvl w:ilvl="8" w:tplc="76540E94">
      <w:numFmt w:val="decimal"/>
      <w:lvlText w:val=""/>
      <w:lvlJc w:val="left"/>
    </w:lvl>
  </w:abstractNum>
  <w:abstractNum w:abstractNumId="35">
    <w:nsid w:val="00006E5D"/>
    <w:multiLevelType w:val="hybridMultilevel"/>
    <w:tmpl w:val="8EAE2234"/>
    <w:lvl w:ilvl="0" w:tplc="12603632">
      <w:start w:val="1"/>
      <w:numFmt w:val="bullet"/>
      <w:lvlText w:val="с"/>
      <w:lvlJc w:val="left"/>
    </w:lvl>
    <w:lvl w:ilvl="1" w:tplc="6EDED5EA">
      <w:start w:val="1"/>
      <w:numFmt w:val="bullet"/>
      <w:lvlText w:val="В"/>
      <w:lvlJc w:val="left"/>
      <w:rPr>
        <w:rFonts w:ascii="Times New Roman" w:hAnsi="Times New Roman" w:cs="Times New Roman" w:hint="default"/>
        <w:sz w:val="24"/>
        <w:szCs w:val="24"/>
      </w:rPr>
    </w:lvl>
    <w:lvl w:ilvl="2" w:tplc="C77EE2C4">
      <w:numFmt w:val="decimal"/>
      <w:lvlText w:val=""/>
      <w:lvlJc w:val="left"/>
    </w:lvl>
    <w:lvl w:ilvl="3" w:tplc="3EC6BBCE">
      <w:numFmt w:val="decimal"/>
      <w:lvlText w:val=""/>
      <w:lvlJc w:val="left"/>
    </w:lvl>
    <w:lvl w:ilvl="4" w:tplc="714624AE">
      <w:numFmt w:val="decimal"/>
      <w:lvlText w:val=""/>
      <w:lvlJc w:val="left"/>
    </w:lvl>
    <w:lvl w:ilvl="5" w:tplc="9184DD42">
      <w:numFmt w:val="decimal"/>
      <w:lvlText w:val=""/>
      <w:lvlJc w:val="left"/>
    </w:lvl>
    <w:lvl w:ilvl="6" w:tplc="E9EA78C8">
      <w:numFmt w:val="decimal"/>
      <w:lvlText w:val=""/>
      <w:lvlJc w:val="left"/>
    </w:lvl>
    <w:lvl w:ilvl="7" w:tplc="F660586C">
      <w:numFmt w:val="decimal"/>
      <w:lvlText w:val=""/>
      <w:lvlJc w:val="left"/>
    </w:lvl>
    <w:lvl w:ilvl="8" w:tplc="A876235A">
      <w:numFmt w:val="decimal"/>
      <w:lvlText w:val=""/>
      <w:lvlJc w:val="left"/>
    </w:lvl>
  </w:abstractNum>
  <w:abstractNum w:abstractNumId="36">
    <w:nsid w:val="0000759A"/>
    <w:multiLevelType w:val="hybridMultilevel"/>
    <w:tmpl w:val="0DE2FD2A"/>
    <w:lvl w:ilvl="0" w:tplc="D4E88AD2">
      <w:start w:val="1"/>
      <w:numFmt w:val="bullet"/>
      <w:lvlText w:val="и"/>
      <w:lvlJc w:val="left"/>
    </w:lvl>
    <w:lvl w:ilvl="1" w:tplc="40043E58">
      <w:start w:val="1"/>
      <w:numFmt w:val="bullet"/>
      <w:lvlText w:val="В"/>
      <w:lvlJc w:val="left"/>
    </w:lvl>
    <w:lvl w:ilvl="2" w:tplc="456212EA">
      <w:numFmt w:val="decimal"/>
      <w:lvlText w:val=""/>
      <w:lvlJc w:val="left"/>
    </w:lvl>
    <w:lvl w:ilvl="3" w:tplc="0C8C9CD0">
      <w:numFmt w:val="decimal"/>
      <w:lvlText w:val=""/>
      <w:lvlJc w:val="left"/>
    </w:lvl>
    <w:lvl w:ilvl="4" w:tplc="5B0EB0D6">
      <w:numFmt w:val="decimal"/>
      <w:lvlText w:val=""/>
      <w:lvlJc w:val="left"/>
    </w:lvl>
    <w:lvl w:ilvl="5" w:tplc="7E58637E">
      <w:numFmt w:val="decimal"/>
      <w:lvlText w:val=""/>
      <w:lvlJc w:val="left"/>
    </w:lvl>
    <w:lvl w:ilvl="6" w:tplc="3D9E60EE">
      <w:numFmt w:val="decimal"/>
      <w:lvlText w:val=""/>
      <w:lvlJc w:val="left"/>
    </w:lvl>
    <w:lvl w:ilvl="7" w:tplc="E3BC4BB8">
      <w:numFmt w:val="decimal"/>
      <w:lvlText w:val=""/>
      <w:lvlJc w:val="left"/>
    </w:lvl>
    <w:lvl w:ilvl="8" w:tplc="4058FAD4">
      <w:numFmt w:val="decimal"/>
      <w:lvlText w:val=""/>
      <w:lvlJc w:val="left"/>
    </w:lvl>
  </w:abstractNum>
  <w:abstractNum w:abstractNumId="37">
    <w:nsid w:val="00007983"/>
    <w:multiLevelType w:val="hybridMultilevel"/>
    <w:tmpl w:val="B5E24EE4"/>
    <w:lvl w:ilvl="0" w:tplc="FD22AEC8">
      <w:start w:val="1"/>
      <w:numFmt w:val="bullet"/>
      <w:lvlText w:val="В"/>
      <w:lvlJc w:val="left"/>
      <w:rPr>
        <w:rFonts w:ascii="Times New Roman" w:hAnsi="Times New Roman" w:cs="Times New Roman" w:hint="default"/>
        <w:sz w:val="24"/>
        <w:szCs w:val="24"/>
      </w:rPr>
    </w:lvl>
    <w:lvl w:ilvl="1" w:tplc="F98ABA76">
      <w:numFmt w:val="decimal"/>
      <w:lvlText w:val=""/>
      <w:lvlJc w:val="left"/>
    </w:lvl>
    <w:lvl w:ilvl="2" w:tplc="D37E0384">
      <w:numFmt w:val="decimal"/>
      <w:lvlText w:val=""/>
      <w:lvlJc w:val="left"/>
    </w:lvl>
    <w:lvl w:ilvl="3" w:tplc="438E28D6">
      <w:numFmt w:val="decimal"/>
      <w:lvlText w:val=""/>
      <w:lvlJc w:val="left"/>
    </w:lvl>
    <w:lvl w:ilvl="4" w:tplc="10BA0618">
      <w:numFmt w:val="decimal"/>
      <w:lvlText w:val=""/>
      <w:lvlJc w:val="left"/>
    </w:lvl>
    <w:lvl w:ilvl="5" w:tplc="05D4E190">
      <w:numFmt w:val="decimal"/>
      <w:lvlText w:val=""/>
      <w:lvlJc w:val="left"/>
    </w:lvl>
    <w:lvl w:ilvl="6" w:tplc="F5521096">
      <w:numFmt w:val="decimal"/>
      <w:lvlText w:val=""/>
      <w:lvlJc w:val="left"/>
    </w:lvl>
    <w:lvl w:ilvl="7" w:tplc="B25C0A52">
      <w:numFmt w:val="decimal"/>
      <w:lvlText w:val=""/>
      <w:lvlJc w:val="left"/>
    </w:lvl>
    <w:lvl w:ilvl="8" w:tplc="3C5E6996">
      <w:numFmt w:val="decimal"/>
      <w:lvlText w:val=""/>
      <w:lvlJc w:val="left"/>
    </w:lvl>
  </w:abstractNum>
  <w:abstractNum w:abstractNumId="38">
    <w:nsid w:val="00007F96"/>
    <w:multiLevelType w:val="hybridMultilevel"/>
    <w:tmpl w:val="C8367B3A"/>
    <w:lvl w:ilvl="0" w:tplc="DF5090F4">
      <w:start w:val="1"/>
      <w:numFmt w:val="bullet"/>
      <w:lvlText w:val="в"/>
      <w:lvlJc w:val="left"/>
    </w:lvl>
    <w:lvl w:ilvl="1" w:tplc="710EBF24">
      <w:start w:val="1"/>
      <w:numFmt w:val="bullet"/>
      <w:lvlText w:val="В"/>
      <w:lvlJc w:val="left"/>
    </w:lvl>
    <w:lvl w:ilvl="2" w:tplc="41C44650">
      <w:numFmt w:val="decimal"/>
      <w:lvlText w:val=""/>
      <w:lvlJc w:val="left"/>
    </w:lvl>
    <w:lvl w:ilvl="3" w:tplc="BA4450F6">
      <w:numFmt w:val="decimal"/>
      <w:lvlText w:val=""/>
      <w:lvlJc w:val="left"/>
    </w:lvl>
    <w:lvl w:ilvl="4" w:tplc="4A58803C">
      <w:numFmt w:val="decimal"/>
      <w:lvlText w:val=""/>
      <w:lvlJc w:val="left"/>
    </w:lvl>
    <w:lvl w:ilvl="5" w:tplc="04324EB6">
      <w:numFmt w:val="decimal"/>
      <w:lvlText w:val=""/>
      <w:lvlJc w:val="left"/>
    </w:lvl>
    <w:lvl w:ilvl="6" w:tplc="1C7C3F96">
      <w:numFmt w:val="decimal"/>
      <w:lvlText w:val=""/>
      <w:lvlJc w:val="left"/>
    </w:lvl>
    <w:lvl w:ilvl="7" w:tplc="BAD88A66">
      <w:numFmt w:val="decimal"/>
      <w:lvlText w:val=""/>
      <w:lvlJc w:val="left"/>
    </w:lvl>
    <w:lvl w:ilvl="8" w:tplc="CE8A32F6">
      <w:numFmt w:val="decimal"/>
      <w:lvlText w:val=""/>
      <w:lvlJc w:val="left"/>
    </w:lvl>
  </w:abstractNum>
  <w:abstractNum w:abstractNumId="39">
    <w:nsid w:val="00007FF5"/>
    <w:multiLevelType w:val="hybridMultilevel"/>
    <w:tmpl w:val="87843A44"/>
    <w:lvl w:ilvl="0" w:tplc="AA74900E">
      <w:start w:val="2"/>
      <w:numFmt w:val="decimal"/>
      <w:lvlText w:val="%1."/>
      <w:lvlJc w:val="left"/>
    </w:lvl>
    <w:lvl w:ilvl="1" w:tplc="CB74A0FC">
      <w:start w:val="1"/>
      <w:numFmt w:val="bullet"/>
      <w:lvlText w:val="В"/>
      <w:lvlJc w:val="left"/>
    </w:lvl>
    <w:lvl w:ilvl="2" w:tplc="6D3ABE88">
      <w:numFmt w:val="decimal"/>
      <w:lvlText w:val=""/>
      <w:lvlJc w:val="left"/>
    </w:lvl>
    <w:lvl w:ilvl="3" w:tplc="E18EBC22">
      <w:numFmt w:val="decimal"/>
      <w:lvlText w:val=""/>
      <w:lvlJc w:val="left"/>
    </w:lvl>
    <w:lvl w:ilvl="4" w:tplc="065E9A66">
      <w:numFmt w:val="decimal"/>
      <w:lvlText w:val=""/>
      <w:lvlJc w:val="left"/>
    </w:lvl>
    <w:lvl w:ilvl="5" w:tplc="E1A4D25E">
      <w:numFmt w:val="decimal"/>
      <w:lvlText w:val=""/>
      <w:lvlJc w:val="left"/>
    </w:lvl>
    <w:lvl w:ilvl="6" w:tplc="127EAB82">
      <w:numFmt w:val="decimal"/>
      <w:lvlText w:val=""/>
      <w:lvlJc w:val="left"/>
    </w:lvl>
    <w:lvl w:ilvl="7" w:tplc="27FC408E">
      <w:numFmt w:val="decimal"/>
      <w:lvlText w:val=""/>
      <w:lvlJc w:val="left"/>
    </w:lvl>
    <w:lvl w:ilvl="8" w:tplc="D60C2E84">
      <w:numFmt w:val="decimal"/>
      <w:lvlText w:val=""/>
      <w:lvlJc w:val="left"/>
    </w:lvl>
  </w:abstractNum>
  <w:abstractNum w:abstractNumId="4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10078D9"/>
    <w:multiLevelType w:val="hybridMultilevel"/>
    <w:tmpl w:val="EBA8165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01484FF8"/>
    <w:multiLevelType w:val="hybridMultilevel"/>
    <w:tmpl w:val="6734C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219236A"/>
    <w:multiLevelType w:val="hybridMultilevel"/>
    <w:tmpl w:val="880E1CB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62B5692"/>
    <w:multiLevelType w:val="hybridMultilevel"/>
    <w:tmpl w:val="F37A33F0"/>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46">
    <w:nsid w:val="06673D85"/>
    <w:multiLevelType w:val="hybridMultilevel"/>
    <w:tmpl w:val="AAC826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0A0817B4"/>
    <w:multiLevelType w:val="hybridMultilevel"/>
    <w:tmpl w:val="F3A6BE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0BD51A40"/>
    <w:multiLevelType w:val="hybridMultilevel"/>
    <w:tmpl w:val="98009F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0DA22E2D"/>
    <w:multiLevelType w:val="hybridMultilevel"/>
    <w:tmpl w:val="3AD453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10276646"/>
    <w:multiLevelType w:val="hybridMultilevel"/>
    <w:tmpl w:val="C7B4E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13556CF"/>
    <w:multiLevelType w:val="hybridMultilevel"/>
    <w:tmpl w:val="18AA95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115E6BD9"/>
    <w:multiLevelType w:val="hybridMultilevel"/>
    <w:tmpl w:val="7780D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26A0DCB"/>
    <w:multiLevelType w:val="hybridMultilevel"/>
    <w:tmpl w:val="B4F488A2"/>
    <w:lvl w:ilvl="0" w:tplc="3BBE4A1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3781986"/>
    <w:multiLevelType w:val="hybridMultilevel"/>
    <w:tmpl w:val="DED428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5">
    <w:nsid w:val="17F42CC6"/>
    <w:multiLevelType w:val="hybridMultilevel"/>
    <w:tmpl w:val="BF0E2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94B0E72"/>
    <w:multiLevelType w:val="hybridMultilevel"/>
    <w:tmpl w:val="D88895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nsid w:val="19F45379"/>
    <w:multiLevelType w:val="hybridMultilevel"/>
    <w:tmpl w:val="027E087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8">
    <w:nsid w:val="1A5309E0"/>
    <w:multiLevelType w:val="hybridMultilevel"/>
    <w:tmpl w:val="F3382A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1A655D8A"/>
    <w:multiLevelType w:val="hybridMultilevel"/>
    <w:tmpl w:val="95F42066"/>
    <w:lvl w:ilvl="0" w:tplc="695EBFE8">
      <w:start w:val="1"/>
      <w:numFmt w:val="bullet"/>
      <w:lvlText w:val=""/>
      <w:lvlPicBulletId w:val="1"/>
      <w:lvlJc w:val="left"/>
      <w:pPr>
        <w:tabs>
          <w:tab w:val="num" w:pos="720"/>
        </w:tabs>
        <w:ind w:left="720" w:hanging="360"/>
      </w:pPr>
      <w:rPr>
        <w:rFonts w:ascii="Symbol" w:hAnsi="Symbol" w:hint="default"/>
      </w:rPr>
    </w:lvl>
    <w:lvl w:ilvl="1" w:tplc="BC6CF6AE" w:tentative="1">
      <w:start w:val="1"/>
      <w:numFmt w:val="bullet"/>
      <w:lvlText w:val=""/>
      <w:lvlJc w:val="left"/>
      <w:pPr>
        <w:tabs>
          <w:tab w:val="num" w:pos="1440"/>
        </w:tabs>
        <w:ind w:left="1440" w:hanging="360"/>
      </w:pPr>
      <w:rPr>
        <w:rFonts w:ascii="Symbol" w:hAnsi="Symbol" w:hint="default"/>
      </w:rPr>
    </w:lvl>
    <w:lvl w:ilvl="2" w:tplc="295611CA" w:tentative="1">
      <w:start w:val="1"/>
      <w:numFmt w:val="bullet"/>
      <w:lvlText w:val=""/>
      <w:lvlJc w:val="left"/>
      <w:pPr>
        <w:tabs>
          <w:tab w:val="num" w:pos="2160"/>
        </w:tabs>
        <w:ind w:left="2160" w:hanging="360"/>
      </w:pPr>
      <w:rPr>
        <w:rFonts w:ascii="Symbol" w:hAnsi="Symbol" w:hint="default"/>
      </w:rPr>
    </w:lvl>
    <w:lvl w:ilvl="3" w:tplc="D382D656" w:tentative="1">
      <w:start w:val="1"/>
      <w:numFmt w:val="bullet"/>
      <w:lvlText w:val=""/>
      <w:lvlJc w:val="left"/>
      <w:pPr>
        <w:tabs>
          <w:tab w:val="num" w:pos="2880"/>
        </w:tabs>
        <w:ind w:left="2880" w:hanging="360"/>
      </w:pPr>
      <w:rPr>
        <w:rFonts w:ascii="Symbol" w:hAnsi="Symbol" w:hint="default"/>
      </w:rPr>
    </w:lvl>
    <w:lvl w:ilvl="4" w:tplc="3EAEF294" w:tentative="1">
      <w:start w:val="1"/>
      <w:numFmt w:val="bullet"/>
      <w:lvlText w:val=""/>
      <w:lvlJc w:val="left"/>
      <w:pPr>
        <w:tabs>
          <w:tab w:val="num" w:pos="3600"/>
        </w:tabs>
        <w:ind w:left="3600" w:hanging="360"/>
      </w:pPr>
      <w:rPr>
        <w:rFonts w:ascii="Symbol" w:hAnsi="Symbol" w:hint="default"/>
      </w:rPr>
    </w:lvl>
    <w:lvl w:ilvl="5" w:tplc="BD7017CE" w:tentative="1">
      <w:start w:val="1"/>
      <w:numFmt w:val="bullet"/>
      <w:lvlText w:val=""/>
      <w:lvlJc w:val="left"/>
      <w:pPr>
        <w:tabs>
          <w:tab w:val="num" w:pos="4320"/>
        </w:tabs>
        <w:ind w:left="4320" w:hanging="360"/>
      </w:pPr>
      <w:rPr>
        <w:rFonts w:ascii="Symbol" w:hAnsi="Symbol" w:hint="default"/>
      </w:rPr>
    </w:lvl>
    <w:lvl w:ilvl="6" w:tplc="85602818" w:tentative="1">
      <w:start w:val="1"/>
      <w:numFmt w:val="bullet"/>
      <w:lvlText w:val=""/>
      <w:lvlJc w:val="left"/>
      <w:pPr>
        <w:tabs>
          <w:tab w:val="num" w:pos="5040"/>
        </w:tabs>
        <w:ind w:left="5040" w:hanging="360"/>
      </w:pPr>
      <w:rPr>
        <w:rFonts w:ascii="Symbol" w:hAnsi="Symbol" w:hint="default"/>
      </w:rPr>
    </w:lvl>
    <w:lvl w:ilvl="7" w:tplc="8D3CA66E" w:tentative="1">
      <w:start w:val="1"/>
      <w:numFmt w:val="bullet"/>
      <w:lvlText w:val=""/>
      <w:lvlJc w:val="left"/>
      <w:pPr>
        <w:tabs>
          <w:tab w:val="num" w:pos="5760"/>
        </w:tabs>
        <w:ind w:left="5760" w:hanging="360"/>
      </w:pPr>
      <w:rPr>
        <w:rFonts w:ascii="Symbol" w:hAnsi="Symbol" w:hint="default"/>
      </w:rPr>
    </w:lvl>
    <w:lvl w:ilvl="8" w:tplc="573AC8F0" w:tentative="1">
      <w:start w:val="1"/>
      <w:numFmt w:val="bullet"/>
      <w:lvlText w:val=""/>
      <w:lvlJc w:val="left"/>
      <w:pPr>
        <w:tabs>
          <w:tab w:val="num" w:pos="6480"/>
        </w:tabs>
        <w:ind w:left="6480" w:hanging="360"/>
      </w:pPr>
      <w:rPr>
        <w:rFonts w:ascii="Symbol" w:hAnsi="Symbol" w:hint="default"/>
      </w:rPr>
    </w:lvl>
  </w:abstractNum>
  <w:abstractNum w:abstractNumId="60">
    <w:nsid w:val="225020D4"/>
    <w:multiLevelType w:val="hybridMultilevel"/>
    <w:tmpl w:val="55947F6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1">
    <w:nsid w:val="2609670C"/>
    <w:multiLevelType w:val="hybridMultilevel"/>
    <w:tmpl w:val="F558D9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E716E42"/>
    <w:multiLevelType w:val="hybridMultilevel"/>
    <w:tmpl w:val="D92AABA8"/>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64">
    <w:nsid w:val="2EB334C6"/>
    <w:multiLevelType w:val="hybridMultilevel"/>
    <w:tmpl w:val="91CCB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1263140"/>
    <w:multiLevelType w:val="hybridMultilevel"/>
    <w:tmpl w:val="536CB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16F24C0"/>
    <w:multiLevelType w:val="hybridMultilevel"/>
    <w:tmpl w:val="43E6376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7">
    <w:nsid w:val="37B550C3"/>
    <w:multiLevelType w:val="hybridMultilevel"/>
    <w:tmpl w:val="32263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A5104F6"/>
    <w:multiLevelType w:val="hybridMultilevel"/>
    <w:tmpl w:val="F328CC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3F4D1F1D"/>
    <w:multiLevelType w:val="hybridMultilevel"/>
    <w:tmpl w:val="B4FA8EA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1">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42405A0C"/>
    <w:multiLevelType w:val="hybridMultilevel"/>
    <w:tmpl w:val="AF909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273735B"/>
    <w:multiLevelType w:val="hybridMultilevel"/>
    <w:tmpl w:val="5B265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56C02E1"/>
    <w:multiLevelType w:val="hybridMultilevel"/>
    <w:tmpl w:val="2E44665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6">
    <w:nsid w:val="47E859AF"/>
    <w:multiLevelType w:val="hybridMultilevel"/>
    <w:tmpl w:val="B5A85E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49C30C82"/>
    <w:multiLevelType w:val="hybridMultilevel"/>
    <w:tmpl w:val="F092D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A206468"/>
    <w:multiLevelType w:val="hybridMultilevel"/>
    <w:tmpl w:val="BE9AB4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0">
    <w:nsid w:val="4FF36C7A"/>
    <w:multiLevelType w:val="hybridMultilevel"/>
    <w:tmpl w:val="CB2856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6C21FA1"/>
    <w:multiLevelType w:val="hybridMultilevel"/>
    <w:tmpl w:val="1458D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AB05D9A"/>
    <w:multiLevelType w:val="hybridMultilevel"/>
    <w:tmpl w:val="63EA93E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6">
    <w:nsid w:val="623719BD"/>
    <w:multiLevelType w:val="hybridMultilevel"/>
    <w:tmpl w:val="1DBC18B4"/>
    <w:lvl w:ilvl="0" w:tplc="0419000F">
      <w:start w:val="1"/>
      <w:numFmt w:val="decimal"/>
      <w:lvlText w:val="%1."/>
      <w:lvlJc w:val="left"/>
      <w:pPr>
        <w:tabs>
          <w:tab w:val="num" w:pos="644"/>
        </w:tabs>
        <w:ind w:left="644" w:hanging="360"/>
      </w:pPr>
      <w:rPr>
        <w:rFonts w:hint="default"/>
        <w:color w:val="auto"/>
      </w:rPr>
    </w:lvl>
    <w:lvl w:ilvl="1" w:tplc="4EDE11A6">
      <w:start w:val="1"/>
      <w:numFmt w:val="bullet"/>
      <w:lvlText w:val=""/>
      <w:lvlJc w:val="left"/>
      <w:pPr>
        <w:tabs>
          <w:tab w:val="num" w:pos="1440"/>
        </w:tabs>
        <w:ind w:left="1440" w:hanging="360"/>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7">
    <w:nsid w:val="686F3B88"/>
    <w:multiLevelType w:val="hybridMultilevel"/>
    <w:tmpl w:val="3F9CD49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8">
    <w:nsid w:val="68C75812"/>
    <w:multiLevelType w:val="hybridMultilevel"/>
    <w:tmpl w:val="FD3EC59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9">
    <w:nsid w:val="68C9264F"/>
    <w:multiLevelType w:val="hybridMultilevel"/>
    <w:tmpl w:val="BDD652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0">
    <w:nsid w:val="69CB59CE"/>
    <w:multiLevelType w:val="hybridMultilevel"/>
    <w:tmpl w:val="D97E5FA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1">
    <w:nsid w:val="69E12457"/>
    <w:multiLevelType w:val="hybridMultilevel"/>
    <w:tmpl w:val="A6EC4F8E"/>
    <w:lvl w:ilvl="0" w:tplc="3BBE4A1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A3D03CC"/>
    <w:multiLevelType w:val="hybridMultilevel"/>
    <w:tmpl w:val="D1AEA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0640D73"/>
    <w:multiLevelType w:val="hybridMultilevel"/>
    <w:tmpl w:val="62DAE0C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5">
    <w:nsid w:val="725C7593"/>
    <w:multiLevelType w:val="hybridMultilevel"/>
    <w:tmpl w:val="C80C30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6">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9981322"/>
    <w:multiLevelType w:val="hybridMultilevel"/>
    <w:tmpl w:val="59C0797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8">
    <w:nsid w:val="7F733BF1"/>
    <w:multiLevelType w:val="hybridMultilevel"/>
    <w:tmpl w:val="B198B7F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2"/>
  </w:num>
  <w:num w:numId="2">
    <w:abstractNumId w:val="18"/>
  </w:num>
  <w:num w:numId="3">
    <w:abstractNumId w:val="16"/>
  </w:num>
  <w:num w:numId="4">
    <w:abstractNumId w:val="15"/>
  </w:num>
  <w:num w:numId="5">
    <w:abstractNumId w:val="53"/>
  </w:num>
  <w:num w:numId="6">
    <w:abstractNumId w:val="91"/>
  </w:num>
  <w:num w:numId="7">
    <w:abstractNumId w:val="21"/>
  </w:num>
  <w:num w:numId="8">
    <w:abstractNumId w:val="11"/>
  </w:num>
  <w:num w:numId="9">
    <w:abstractNumId w:val="80"/>
  </w:num>
  <w:num w:numId="10">
    <w:abstractNumId w:val="76"/>
  </w:num>
  <w:num w:numId="11">
    <w:abstractNumId w:val="61"/>
  </w:num>
  <w:num w:numId="12">
    <w:abstractNumId w:val="41"/>
  </w:num>
  <w:num w:numId="13">
    <w:abstractNumId w:val="51"/>
  </w:num>
  <w:num w:numId="14">
    <w:abstractNumId w:val="47"/>
  </w:num>
  <w:num w:numId="15">
    <w:abstractNumId w:val="46"/>
  </w:num>
  <w:num w:numId="16">
    <w:abstractNumId w:val="89"/>
  </w:num>
  <w:num w:numId="17">
    <w:abstractNumId w:val="95"/>
  </w:num>
  <w:num w:numId="18">
    <w:abstractNumId w:val="42"/>
  </w:num>
  <w:num w:numId="19">
    <w:abstractNumId w:val="55"/>
  </w:num>
  <w:num w:numId="20">
    <w:abstractNumId w:val="77"/>
  </w:num>
  <w:num w:numId="21">
    <w:abstractNumId w:val="73"/>
  </w:num>
  <w:num w:numId="22">
    <w:abstractNumId w:val="72"/>
  </w:num>
  <w:num w:numId="23">
    <w:abstractNumId w:val="50"/>
  </w:num>
  <w:num w:numId="24">
    <w:abstractNumId w:val="52"/>
  </w:num>
  <w:num w:numId="25">
    <w:abstractNumId w:val="67"/>
  </w:num>
  <w:num w:numId="26">
    <w:abstractNumId w:val="49"/>
  </w:num>
  <w:num w:numId="27">
    <w:abstractNumId w:val="58"/>
  </w:num>
  <w:num w:numId="28">
    <w:abstractNumId w:val="68"/>
  </w:num>
  <w:num w:numId="29">
    <w:abstractNumId w:val="87"/>
  </w:num>
  <w:num w:numId="30">
    <w:abstractNumId w:val="66"/>
  </w:num>
  <w:num w:numId="31">
    <w:abstractNumId w:val="90"/>
  </w:num>
  <w:num w:numId="32">
    <w:abstractNumId w:val="70"/>
  </w:num>
  <w:num w:numId="33">
    <w:abstractNumId w:val="60"/>
  </w:num>
  <w:num w:numId="34">
    <w:abstractNumId w:val="57"/>
  </w:num>
  <w:num w:numId="35">
    <w:abstractNumId w:val="43"/>
  </w:num>
  <w:num w:numId="36">
    <w:abstractNumId w:val="54"/>
  </w:num>
  <w:num w:numId="37">
    <w:abstractNumId w:val="75"/>
  </w:num>
  <w:num w:numId="38">
    <w:abstractNumId w:val="98"/>
  </w:num>
  <w:num w:numId="39">
    <w:abstractNumId w:val="97"/>
  </w:num>
  <w:num w:numId="40">
    <w:abstractNumId w:val="88"/>
  </w:num>
  <w:num w:numId="41">
    <w:abstractNumId w:val="94"/>
  </w:num>
  <w:num w:numId="42">
    <w:abstractNumId w:val="45"/>
  </w:num>
  <w:num w:numId="43">
    <w:abstractNumId w:val="22"/>
  </w:num>
  <w:num w:numId="44">
    <w:abstractNumId w:val="6"/>
  </w:num>
  <w:num w:numId="45">
    <w:abstractNumId w:val="30"/>
  </w:num>
  <w:num w:numId="46">
    <w:abstractNumId w:val="82"/>
  </w:num>
  <w:num w:numId="47">
    <w:abstractNumId w:val="65"/>
  </w:num>
  <w:num w:numId="48">
    <w:abstractNumId w:val="17"/>
  </w:num>
  <w:num w:numId="49">
    <w:abstractNumId w:val="5"/>
  </w:num>
  <w:num w:numId="50">
    <w:abstractNumId w:val="19"/>
  </w:num>
  <w:num w:numId="51">
    <w:abstractNumId w:val="27"/>
  </w:num>
  <w:num w:numId="52">
    <w:abstractNumId w:val="25"/>
  </w:num>
  <w:num w:numId="53">
    <w:abstractNumId w:val="28"/>
  </w:num>
  <w:num w:numId="54">
    <w:abstractNumId w:val="29"/>
  </w:num>
  <w:num w:numId="55">
    <w:abstractNumId w:val="26"/>
  </w:num>
  <w:num w:numId="56">
    <w:abstractNumId w:val="12"/>
  </w:num>
  <w:num w:numId="57">
    <w:abstractNumId w:val="31"/>
  </w:num>
  <w:num w:numId="58">
    <w:abstractNumId w:val="20"/>
  </w:num>
  <w:num w:numId="59">
    <w:abstractNumId w:val="37"/>
  </w:num>
  <w:num w:numId="60">
    <w:abstractNumId w:val="7"/>
  </w:num>
  <w:num w:numId="61">
    <w:abstractNumId w:val="35"/>
  </w:num>
  <w:num w:numId="62">
    <w:abstractNumId w:val="34"/>
  </w:num>
  <w:num w:numId="63">
    <w:abstractNumId w:val="38"/>
  </w:num>
  <w:num w:numId="64">
    <w:abstractNumId w:val="39"/>
  </w:num>
  <w:num w:numId="65">
    <w:abstractNumId w:val="92"/>
  </w:num>
  <w:num w:numId="66">
    <w:abstractNumId w:val="64"/>
  </w:num>
  <w:num w:numId="67">
    <w:abstractNumId w:val="14"/>
  </w:num>
  <w:num w:numId="68">
    <w:abstractNumId w:val="8"/>
  </w:num>
  <w:num w:numId="69">
    <w:abstractNumId w:val="10"/>
  </w:num>
  <w:num w:numId="70">
    <w:abstractNumId w:val="33"/>
  </w:num>
  <w:num w:numId="71">
    <w:abstractNumId w:val="2"/>
  </w:num>
  <w:num w:numId="72">
    <w:abstractNumId w:val="13"/>
  </w:num>
  <w:num w:numId="73">
    <w:abstractNumId w:val="4"/>
  </w:num>
  <w:num w:numId="74">
    <w:abstractNumId w:val="24"/>
  </w:num>
  <w:num w:numId="75">
    <w:abstractNumId w:val="3"/>
  </w:num>
  <w:num w:numId="76">
    <w:abstractNumId w:val="1"/>
  </w:num>
  <w:num w:numId="77">
    <w:abstractNumId w:val="36"/>
  </w:num>
  <w:num w:numId="78">
    <w:abstractNumId w:val="9"/>
  </w:num>
  <w:num w:numId="79">
    <w:abstractNumId w:val="23"/>
  </w:num>
  <w:num w:numId="80">
    <w:abstractNumId w:val="59"/>
  </w:num>
  <w:num w:numId="81">
    <w:abstractNumId w:val="0"/>
  </w:num>
  <w:num w:numId="82">
    <w:abstractNumId w:val="69"/>
  </w:num>
  <w:num w:numId="83">
    <w:abstractNumId w:val="93"/>
  </w:num>
  <w:num w:numId="84">
    <w:abstractNumId w:val="71"/>
  </w:num>
  <w:num w:numId="85">
    <w:abstractNumId w:val="81"/>
  </w:num>
  <w:num w:numId="86">
    <w:abstractNumId w:val="96"/>
  </w:num>
  <w:num w:numId="87">
    <w:abstractNumId w:val="84"/>
  </w:num>
  <w:num w:numId="88">
    <w:abstractNumId w:val="78"/>
  </w:num>
  <w:num w:numId="89">
    <w:abstractNumId w:val="40"/>
  </w:num>
  <w:num w:numId="90">
    <w:abstractNumId w:val="62"/>
  </w:num>
  <w:num w:numId="91">
    <w:abstractNumId w:val="44"/>
  </w:num>
  <w:num w:numId="9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6"/>
  </w:num>
  <w:num w:numId="95">
    <w:abstractNumId w:val="85"/>
  </w:num>
  <w:num w:numId="96">
    <w:abstractNumId w:val="86"/>
  </w:num>
  <w:num w:numId="97">
    <w:abstractNumId w:val="79"/>
  </w:num>
  <w:num w:numId="98">
    <w:abstractNumId w:val="48"/>
  </w:num>
  <w:num w:numId="99">
    <w:abstractNumId w:val="63"/>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11F3B"/>
    <w:rsid w:val="000108CD"/>
    <w:rsid w:val="000535AA"/>
    <w:rsid w:val="00063D80"/>
    <w:rsid w:val="000A570E"/>
    <w:rsid w:val="000C39C9"/>
    <w:rsid w:val="000D21AD"/>
    <w:rsid w:val="00111F3B"/>
    <w:rsid w:val="0012729A"/>
    <w:rsid w:val="00136021"/>
    <w:rsid w:val="00191CFA"/>
    <w:rsid w:val="001922A1"/>
    <w:rsid w:val="001B21B1"/>
    <w:rsid w:val="00267300"/>
    <w:rsid w:val="002F7D2C"/>
    <w:rsid w:val="00380D80"/>
    <w:rsid w:val="003A2C8E"/>
    <w:rsid w:val="004346CD"/>
    <w:rsid w:val="004B21E2"/>
    <w:rsid w:val="00514E84"/>
    <w:rsid w:val="005377E7"/>
    <w:rsid w:val="00626F00"/>
    <w:rsid w:val="00660EE6"/>
    <w:rsid w:val="006618F0"/>
    <w:rsid w:val="006834AD"/>
    <w:rsid w:val="00692097"/>
    <w:rsid w:val="00730279"/>
    <w:rsid w:val="00822DAB"/>
    <w:rsid w:val="008D61E6"/>
    <w:rsid w:val="008F0152"/>
    <w:rsid w:val="00941B8B"/>
    <w:rsid w:val="00957FD4"/>
    <w:rsid w:val="009A66D2"/>
    <w:rsid w:val="009C6710"/>
    <w:rsid w:val="00A24902"/>
    <w:rsid w:val="00A710D1"/>
    <w:rsid w:val="00AF448E"/>
    <w:rsid w:val="00B7565F"/>
    <w:rsid w:val="00C32112"/>
    <w:rsid w:val="00C502D0"/>
    <w:rsid w:val="00C5090D"/>
    <w:rsid w:val="00C65412"/>
    <w:rsid w:val="00C9642C"/>
    <w:rsid w:val="00CA42B7"/>
    <w:rsid w:val="00D02B39"/>
    <w:rsid w:val="00D405B4"/>
    <w:rsid w:val="00D91A60"/>
    <w:rsid w:val="00DA0106"/>
    <w:rsid w:val="00DC0C74"/>
    <w:rsid w:val="00DE0AD6"/>
    <w:rsid w:val="00DE5BE1"/>
    <w:rsid w:val="00E035BA"/>
    <w:rsid w:val="00E676EA"/>
    <w:rsid w:val="00EB09CF"/>
    <w:rsid w:val="00EF029F"/>
    <w:rsid w:val="00F00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F3B"/>
    <w:pPr>
      <w:spacing w:after="200" w:line="276" w:lineRule="auto"/>
    </w:pPr>
    <w:rPr>
      <w:sz w:val="22"/>
      <w:szCs w:val="22"/>
      <w:lang w:eastAsia="en-US"/>
    </w:rPr>
  </w:style>
  <w:style w:type="paragraph" w:styleId="1">
    <w:name w:val="heading 1"/>
    <w:basedOn w:val="a"/>
    <w:next w:val="a"/>
    <w:link w:val="10"/>
    <w:uiPriority w:val="9"/>
    <w:qFormat/>
    <w:rsid w:val="00C32112"/>
    <w:pPr>
      <w:keepNext/>
      <w:numPr>
        <w:numId w:val="81"/>
      </w:numPr>
      <w:suppressAutoHyphens/>
      <w:spacing w:before="240" w:after="60"/>
      <w:outlineLvl w:val="0"/>
    </w:pPr>
    <w:rPr>
      <w:rFonts w:ascii="Cambria" w:eastAsia="Times New Roman" w:hAnsi="Cambria"/>
      <w:b/>
      <w:color w:val="00000A"/>
      <w:kern w:val="1"/>
      <w:sz w:val="32"/>
      <w:szCs w:val="20"/>
      <w:lang w:eastAsia="ru-RU"/>
    </w:rPr>
  </w:style>
  <w:style w:type="paragraph" w:styleId="2">
    <w:name w:val="heading 2"/>
    <w:basedOn w:val="a"/>
    <w:next w:val="a"/>
    <w:link w:val="20"/>
    <w:uiPriority w:val="9"/>
    <w:qFormat/>
    <w:rsid w:val="00C32112"/>
    <w:pPr>
      <w:keepNext/>
      <w:keepLines/>
      <w:numPr>
        <w:ilvl w:val="1"/>
        <w:numId w:val="81"/>
      </w:numPr>
      <w:spacing w:before="200" w:after="0" w:line="240" w:lineRule="auto"/>
      <w:outlineLvl w:val="1"/>
    </w:pPr>
    <w:rPr>
      <w:rFonts w:ascii="Cambria" w:eastAsia="Times New Roman" w:hAnsi="Cambria"/>
      <w:b/>
      <w:color w:val="4F81BD"/>
      <w:sz w:val="26"/>
      <w:szCs w:val="20"/>
      <w:lang w:eastAsia="ru-RU"/>
    </w:rPr>
  </w:style>
  <w:style w:type="paragraph" w:styleId="3">
    <w:name w:val="heading 3"/>
    <w:basedOn w:val="a"/>
    <w:next w:val="a"/>
    <w:link w:val="30"/>
    <w:uiPriority w:val="9"/>
    <w:qFormat/>
    <w:rsid w:val="00C32112"/>
    <w:pPr>
      <w:keepNext/>
      <w:numPr>
        <w:ilvl w:val="2"/>
        <w:numId w:val="81"/>
      </w:numPr>
      <w:spacing w:before="240" w:after="60" w:line="240" w:lineRule="auto"/>
      <w:jc w:val="center"/>
      <w:outlineLvl w:val="2"/>
    </w:pPr>
    <w:rPr>
      <w:rFonts w:ascii="Times New Roman" w:eastAsia="Times New Roman" w:hAnsi="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11F3B"/>
    <w:pPr>
      <w:spacing w:after="0" w:line="240" w:lineRule="auto"/>
    </w:pPr>
    <w:rPr>
      <w:rFonts w:ascii="Tahoma" w:hAnsi="Tahoma" w:cs="Tahoma"/>
      <w:sz w:val="16"/>
      <w:szCs w:val="16"/>
    </w:rPr>
  </w:style>
  <w:style w:type="character" w:customStyle="1" w:styleId="a4">
    <w:name w:val="Текст выноски Знак"/>
    <w:link w:val="a3"/>
    <w:uiPriority w:val="99"/>
    <w:rsid w:val="00111F3B"/>
    <w:rPr>
      <w:rFonts w:ascii="Tahoma" w:hAnsi="Tahoma" w:cs="Tahoma"/>
      <w:sz w:val="16"/>
      <w:szCs w:val="16"/>
    </w:rPr>
  </w:style>
  <w:style w:type="paragraph" w:styleId="a5">
    <w:name w:val="List Paragraph"/>
    <w:basedOn w:val="a"/>
    <w:uiPriority w:val="34"/>
    <w:qFormat/>
    <w:rsid w:val="000A570E"/>
    <w:pPr>
      <w:ind w:left="720"/>
      <w:contextualSpacing/>
    </w:pPr>
  </w:style>
  <w:style w:type="table" w:styleId="a6">
    <w:name w:val="Table Grid"/>
    <w:basedOn w:val="a1"/>
    <w:uiPriority w:val="59"/>
    <w:rsid w:val="00D40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360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36021"/>
  </w:style>
  <w:style w:type="paragraph" w:styleId="a9">
    <w:name w:val="footer"/>
    <w:basedOn w:val="a"/>
    <w:link w:val="aa"/>
    <w:uiPriority w:val="99"/>
    <w:unhideWhenUsed/>
    <w:rsid w:val="001360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36021"/>
  </w:style>
  <w:style w:type="character" w:customStyle="1" w:styleId="10">
    <w:name w:val="Заголовок 1 Знак"/>
    <w:link w:val="1"/>
    <w:uiPriority w:val="9"/>
    <w:rsid w:val="00C32112"/>
    <w:rPr>
      <w:rFonts w:ascii="Cambria" w:eastAsia="Times New Roman" w:hAnsi="Cambria"/>
      <w:b/>
      <w:color w:val="00000A"/>
      <w:kern w:val="1"/>
      <w:sz w:val="32"/>
    </w:rPr>
  </w:style>
  <w:style w:type="character" w:customStyle="1" w:styleId="20">
    <w:name w:val="Заголовок 2 Знак"/>
    <w:link w:val="2"/>
    <w:uiPriority w:val="9"/>
    <w:rsid w:val="00C32112"/>
    <w:rPr>
      <w:rFonts w:ascii="Cambria" w:eastAsia="Times New Roman" w:hAnsi="Cambria"/>
      <w:b/>
      <w:color w:val="4F81BD"/>
      <w:sz w:val="26"/>
    </w:rPr>
  </w:style>
  <w:style w:type="character" w:customStyle="1" w:styleId="30">
    <w:name w:val="Заголовок 3 Знак"/>
    <w:link w:val="3"/>
    <w:uiPriority w:val="9"/>
    <w:rsid w:val="00C32112"/>
    <w:rPr>
      <w:rFonts w:ascii="Times New Roman" w:eastAsia="Times New Roman" w:hAnsi="Times New Roman"/>
      <w:b/>
      <w:i/>
      <w:sz w:val="28"/>
    </w:rPr>
  </w:style>
  <w:style w:type="numbering" w:customStyle="1" w:styleId="11">
    <w:name w:val="Нет списка1"/>
    <w:next w:val="a2"/>
    <w:uiPriority w:val="99"/>
    <w:semiHidden/>
    <w:unhideWhenUsed/>
    <w:rsid w:val="00C32112"/>
  </w:style>
  <w:style w:type="character" w:styleId="ab">
    <w:name w:val="Hyperlink"/>
    <w:uiPriority w:val="99"/>
    <w:rsid w:val="00C32112"/>
    <w:rPr>
      <w:rFonts w:cs="Times New Roman"/>
      <w:color w:val="0000FF"/>
      <w:u w:val="single"/>
    </w:rPr>
  </w:style>
  <w:style w:type="character" w:customStyle="1" w:styleId="apple-converted-space">
    <w:name w:val="apple-converted-space"/>
    <w:rsid w:val="00C32112"/>
  </w:style>
  <w:style w:type="character" w:styleId="ac">
    <w:name w:val="Emphasis"/>
    <w:uiPriority w:val="20"/>
    <w:qFormat/>
    <w:rsid w:val="00C32112"/>
    <w:rPr>
      <w:rFonts w:cs="Times New Roman"/>
      <w:i/>
    </w:rPr>
  </w:style>
  <w:style w:type="character" w:customStyle="1" w:styleId="c1">
    <w:name w:val="c1"/>
    <w:rsid w:val="00C32112"/>
  </w:style>
  <w:style w:type="character" w:styleId="ad">
    <w:name w:val="Strong"/>
    <w:uiPriority w:val="22"/>
    <w:qFormat/>
    <w:rsid w:val="00C32112"/>
    <w:rPr>
      <w:rFonts w:cs="Times New Roman"/>
      <w:b/>
    </w:rPr>
  </w:style>
  <w:style w:type="character" w:styleId="ae">
    <w:name w:val="footnote reference"/>
    <w:uiPriority w:val="99"/>
    <w:rsid w:val="00C32112"/>
    <w:rPr>
      <w:rFonts w:cs="Times New Roman"/>
      <w:vertAlign w:val="superscript"/>
    </w:rPr>
  </w:style>
  <w:style w:type="paragraph" w:styleId="af">
    <w:name w:val="Body Text"/>
    <w:basedOn w:val="a"/>
    <w:link w:val="af0"/>
    <w:uiPriority w:val="99"/>
    <w:rsid w:val="00C32112"/>
    <w:pPr>
      <w:suppressAutoHyphens/>
      <w:spacing w:after="120"/>
    </w:pPr>
    <w:rPr>
      <w:rFonts w:eastAsia="Arial Unicode MS"/>
      <w:color w:val="00000A"/>
      <w:kern w:val="1"/>
      <w:szCs w:val="20"/>
      <w:lang w:eastAsia="ar-SA"/>
    </w:rPr>
  </w:style>
  <w:style w:type="character" w:customStyle="1" w:styleId="af0">
    <w:name w:val="Основной текст Знак"/>
    <w:link w:val="af"/>
    <w:uiPriority w:val="99"/>
    <w:rsid w:val="00C32112"/>
    <w:rPr>
      <w:rFonts w:eastAsia="Arial Unicode MS"/>
      <w:color w:val="00000A"/>
      <w:kern w:val="1"/>
      <w:sz w:val="22"/>
      <w:lang w:eastAsia="ar-SA"/>
    </w:rPr>
  </w:style>
  <w:style w:type="paragraph" w:styleId="af1">
    <w:name w:val="List"/>
    <w:basedOn w:val="af"/>
    <w:uiPriority w:val="99"/>
    <w:rsid w:val="00C32112"/>
    <w:pPr>
      <w:widowControl w:val="0"/>
      <w:spacing w:line="100" w:lineRule="atLeast"/>
      <w:textAlignment w:val="baseline"/>
    </w:pPr>
    <w:rPr>
      <w:rFonts w:ascii="Times New Roman" w:eastAsia="Times New Roman" w:hAnsi="Times New Roman" w:cs="Mangal"/>
      <w:sz w:val="24"/>
      <w:lang w:eastAsia="hi-IN" w:bidi="hi-IN"/>
    </w:rPr>
  </w:style>
  <w:style w:type="character" w:customStyle="1" w:styleId="af2">
    <w:name w:val="Основной текст с отступом Знак"/>
    <w:link w:val="af3"/>
    <w:uiPriority w:val="99"/>
    <w:rsid w:val="00C32112"/>
    <w:rPr>
      <w:rFonts w:eastAsia="Arial Unicode MS"/>
      <w:color w:val="00000A"/>
      <w:kern w:val="1"/>
      <w:lang w:eastAsia="ar-SA"/>
    </w:rPr>
  </w:style>
  <w:style w:type="paragraph" w:styleId="af3">
    <w:name w:val="Body Text Indent"/>
    <w:basedOn w:val="a"/>
    <w:link w:val="af2"/>
    <w:uiPriority w:val="99"/>
    <w:rsid w:val="00C32112"/>
    <w:pPr>
      <w:spacing w:after="0" w:line="240" w:lineRule="auto"/>
      <w:ind w:firstLine="340"/>
    </w:pPr>
    <w:rPr>
      <w:rFonts w:eastAsia="Arial Unicode MS"/>
      <w:color w:val="00000A"/>
      <w:kern w:val="1"/>
      <w:sz w:val="20"/>
      <w:szCs w:val="20"/>
      <w:lang w:eastAsia="ar-SA"/>
    </w:rPr>
  </w:style>
  <w:style w:type="character" w:customStyle="1" w:styleId="12">
    <w:name w:val="Основной текст с отступом Знак1"/>
    <w:uiPriority w:val="99"/>
    <w:semiHidden/>
    <w:rsid w:val="00C32112"/>
    <w:rPr>
      <w:sz w:val="22"/>
      <w:szCs w:val="22"/>
      <w:lang w:eastAsia="en-US"/>
    </w:rPr>
  </w:style>
  <w:style w:type="paragraph" w:styleId="af4">
    <w:name w:val="footnote text"/>
    <w:basedOn w:val="a"/>
    <w:link w:val="af5"/>
    <w:uiPriority w:val="99"/>
    <w:rsid w:val="00C32112"/>
    <w:pPr>
      <w:spacing w:after="0" w:line="240" w:lineRule="auto"/>
    </w:pPr>
    <w:rPr>
      <w:rFonts w:eastAsia="Arial Unicode MS"/>
      <w:color w:val="00000A"/>
      <w:kern w:val="1"/>
      <w:sz w:val="20"/>
      <w:szCs w:val="20"/>
      <w:lang w:eastAsia="ar-SA"/>
    </w:rPr>
  </w:style>
  <w:style w:type="character" w:customStyle="1" w:styleId="af5">
    <w:name w:val="Текст сноски Знак"/>
    <w:link w:val="af4"/>
    <w:uiPriority w:val="99"/>
    <w:rsid w:val="00C32112"/>
    <w:rPr>
      <w:rFonts w:eastAsia="Arial Unicode MS"/>
      <w:color w:val="00000A"/>
      <w:kern w:val="1"/>
      <w:lang w:eastAsia="ar-SA"/>
    </w:rPr>
  </w:style>
  <w:style w:type="paragraph" w:styleId="af6">
    <w:name w:val="No Spacing"/>
    <w:uiPriority w:val="1"/>
    <w:qFormat/>
    <w:rsid w:val="00C32112"/>
    <w:pPr>
      <w:suppressAutoHyphens/>
    </w:pPr>
    <w:rPr>
      <w:rFonts w:eastAsia="Times New Roman"/>
      <w:sz w:val="22"/>
      <w:szCs w:val="22"/>
      <w:lang w:eastAsia="ar-SA"/>
    </w:rPr>
  </w:style>
  <w:style w:type="character" w:customStyle="1" w:styleId="21">
    <w:name w:val="Основной текст с отступом 2 Знак"/>
    <w:link w:val="22"/>
    <w:uiPriority w:val="99"/>
    <w:rsid w:val="00C32112"/>
    <w:rPr>
      <w:rFonts w:eastAsia="Arial Unicode MS"/>
      <w:color w:val="00000A"/>
      <w:kern w:val="1"/>
      <w:lang w:eastAsia="ar-SA"/>
    </w:rPr>
  </w:style>
  <w:style w:type="paragraph" w:styleId="22">
    <w:name w:val="Body Text Indent 2"/>
    <w:basedOn w:val="a"/>
    <w:link w:val="21"/>
    <w:uiPriority w:val="99"/>
    <w:rsid w:val="00C32112"/>
    <w:pPr>
      <w:suppressAutoHyphens/>
      <w:spacing w:after="120" w:line="480" w:lineRule="auto"/>
      <w:ind w:left="283"/>
    </w:pPr>
    <w:rPr>
      <w:rFonts w:eastAsia="Arial Unicode MS"/>
      <w:color w:val="00000A"/>
      <w:kern w:val="1"/>
      <w:sz w:val="20"/>
      <w:szCs w:val="20"/>
      <w:lang w:eastAsia="ar-SA"/>
    </w:rPr>
  </w:style>
  <w:style w:type="character" w:customStyle="1" w:styleId="210">
    <w:name w:val="Основной текст с отступом 2 Знак1"/>
    <w:uiPriority w:val="99"/>
    <w:semiHidden/>
    <w:rsid w:val="00C32112"/>
    <w:rPr>
      <w:sz w:val="22"/>
      <w:szCs w:val="22"/>
      <w:lang w:eastAsia="en-US"/>
    </w:rPr>
  </w:style>
  <w:style w:type="character" w:customStyle="1" w:styleId="31">
    <w:name w:val="Основной текст 3 Знак"/>
    <w:link w:val="32"/>
    <w:uiPriority w:val="99"/>
    <w:rsid w:val="00C32112"/>
    <w:rPr>
      <w:rFonts w:eastAsia="Arial Unicode MS"/>
      <w:color w:val="00000A"/>
      <w:kern w:val="1"/>
      <w:sz w:val="16"/>
      <w:lang w:eastAsia="ar-SA"/>
    </w:rPr>
  </w:style>
  <w:style w:type="paragraph" w:styleId="32">
    <w:name w:val="Body Text 3"/>
    <w:basedOn w:val="a"/>
    <w:link w:val="31"/>
    <w:uiPriority w:val="99"/>
    <w:rsid w:val="00C32112"/>
    <w:pPr>
      <w:spacing w:after="120" w:line="360" w:lineRule="auto"/>
      <w:jc w:val="both"/>
    </w:pPr>
    <w:rPr>
      <w:rFonts w:eastAsia="Arial Unicode MS"/>
      <w:color w:val="00000A"/>
      <w:kern w:val="1"/>
      <w:sz w:val="16"/>
      <w:szCs w:val="20"/>
      <w:lang w:eastAsia="ar-SA"/>
    </w:rPr>
  </w:style>
  <w:style w:type="character" w:customStyle="1" w:styleId="310">
    <w:name w:val="Основной текст 3 Знак1"/>
    <w:uiPriority w:val="99"/>
    <w:semiHidden/>
    <w:rsid w:val="00C32112"/>
    <w:rPr>
      <w:sz w:val="16"/>
      <w:szCs w:val="16"/>
      <w:lang w:eastAsia="en-US"/>
    </w:rPr>
  </w:style>
  <w:style w:type="character" w:customStyle="1" w:styleId="HTML">
    <w:name w:val="Стандартный HTML Знак"/>
    <w:link w:val="HTML0"/>
    <w:uiPriority w:val="99"/>
    <w:rsid w:val="00C32112"/>
    <w:rPr>
      <w:rFonts w:ascii="Courier New" w:eastAsia="Arial Unicode MS" w:hAnsi="Courier New"/>
      <w:color w:val="00000A"/>
      <w:kern w:val="1"/>
      <w:lang w:eastAsia="ar-SA"/>
    </w:rPr>
  </w:style>
  <w:style w:type="paragraph" w:styleId="HTML0">
    <w:name w:val="HTML Preformatted"/>
    <w:basedOn w:val="a"/>
    <w:link w:val="HTML"/>
    <w:uiPriority w:val="99"/>
    <w:rsid w:val="00C32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olor w:val="00000A"/>
      <w:kern w:val="1"/>
      <w:sz w:val="20"/>
      <w:szCs w:val="20"/>
      <w:lang w:eastAsia="ar-SA"/>
    </w:rPr>
  </w:style>
  <w:style w:type="character" w:customStyle="1" w:styleId="HTML1">
    <w:name w:val="Стандартный HTML Знак1"/>
    <w:uiPriority w:val="99"/>
    <w:semiHidden/>
    <w:rsid w:val="00C32112"/>
    <w:rPr>
      <w:rFonts w:ascii="Courier New" w:hAnsi="Courier New" w:cs="Courier New"/>
      <w:lang w:eastAsia="en-US"/>
    </w:rPr>
  </w:style>
  <w:style w:type="character" w:customStyle="1" w:styleId="af7">
    <w:name w:val="Текст концевой сноски Знак"/>
    <w:link w:val="af8"/>
    <w:uiPriority w:val="99"/>
    <w:rsid w:val="00C32112"/>
    <w:rPr>
      <w:rFonts w:eastAsia="Arial Unicode MS"/>
      <w:color w:val="00000A"/>
      <w:kern w:val="1"/>
      <w:lang w:eastAsia="ar-SA"/>
    </w:rPr>
  </w:style>
  <w:style w:type="paragraph" w:styleId="af8">
    <w:name w:val="endnote text"/>
    <w:basedOn w:val="a"/>
    <w:link w:val="af7"/>
    <w:uiPriority w:val="99"/>
    <w:rsid w:val="00C32112"/>
    <w:pPr>
      <w:suppressAutoHyphens/>
    </w:pPr>
    <w:rPr>
      <w:rFonts w:eastAsia="Arial Unicode MS"/>
      <w:color w:val="00000A"/>
      <w:kern w:val="1"/>
      <w:sz w:val="20"/>
      <w:szCs w:val="20"/>
      <w:lang w:eastAsia="ar-SA"/>
    </w:rPr>
  </w:style>
  <w:style w:type="character" w:customStyle="1" w:styleId="13">
    <w:name w:val="Текст концевой сноски Знак1"/>
    <w:uiPriority w:val="99"/>
    <w:semiHidden/>
    <w:rsid w:val="00C32112"/>
    <w:rPr>
      <w:lang w:eastAsia="en-US"/>
    </w:rPr>
  </w:style>
  <w:style w:type="paragraph" w:customStyle="1" w:styleId="af9">
    <w:name w:val="А_основной"/>
    <w:basedOn w:val="a"/>
    <w:qFormat/>
    <w:rsid w:val="00C32112"/>
    <w:pPr>
      <w:spacing w:after="0" w:line="360" w:lineRule="auto"/>
      <w:ind w:firstLine="454"/>
      <w:jc w:val="both"/>
    </w:pPr>
    <w:rPr>
      <w:rFonts w:ascii="Times New Roman" w:eastAsia="Times New Roman" w:hAnsi="Times New Roman"/>
      <w:kern w:val="1"/>
      <w:sz w:val="28"/>
      <w:szCs w:val="28"/>
      <w:lang w:eastAsia="ar-SA"/>
    </w:rPr>
  </w:style>
  <w:style w:type="paragraph" w:customStyle="1" w:styleId="Standard">
    <w:name w:val="Standard"/>
    <w:rsid w:val="00C32112"/>
    <w:pPr>
      <w:widowControl w:val="0"/>
      <w:suppressAutoHyphens/>
      <w:textAlignment w:val="baseline"/>
    </w:pPr>
    <w:rPr>
      <w:rFonts w:ascii="Arial" w:eastAsia="SimSun" w:hAnsi="Arial" w:cs="Mangal"/>
      <w:kern w:val="1"/>
      <w:sz w:val="24"/>
      <w:szCs w:val="24"/>
      <w:lang w:eastAsia="hi-IN" w:bidi="hi-IN"/>
    </w:rPr>
  </w:style>
  <w:style w:type="character" w:customStyle="1" w:styleId="23">
    <w:name w:val="Основной текст 2 Знак"/>
    <w:link w:val="24"/>
    <w:uiPriority w:val="99"/>
    <w:rsid w:val="00C32112"/>
    <w:rPr>
      <w:rFonts w:eastAsia="Arial Unicode MS"/>
      <w:color w:val="00000A"/>
      <w:kern w:val="1"/>
      <w:lang w:eastAsia="ar-SA"/>
    </w:rPr>
  </w:style>
  <w:style w:type="paragraph" w:styleId="24">
    <w:name w:val="Body Text 2"/>
    <w:basedOn w:val="a"/>
    <w:link w:val="23"/>
    <w:uiPriority w:val="99"/>
    <w:rsid w:val="00C32112"/>
    <w:pPr>
      <w:spacing w:after="120" w:line="480" w:lineRule="auto"/>
    </w:pPr>
    <w:rPr>
      <w:rFonts w:eastAsia="Arial Unicode MS"/>
      <w:color w:val="00000A"/>
      <w:kern w:val="1"/>
      <w:sz w:val="20"/>
      <w:szCs w:val="20"/>
      <w:lang w:eastAsia="ar-SA"/>
    </w:rPr>
  </w:style>
  <w:style w:type="character" w:customStyle="1" w:styleId="211">
    <w:name w:val="Основной текст 2 Знак1"/>
    <w:uiPriority w:val="99"/>
    <w:semiHidden/>
    <w:rsid w:val="00C32112"/>
    <w:rPr>
      <w:sz w:val="22"/>
      <w:szCs w:val="22"/>
      <w:lang w:eastAsia="en-US"/>
    </w:rPr>
  </w:style>
  <w:style w:type="paragraph" w:customStyle="1" w:styleId="212">
    <w:name w:val="Основной текст с отступом 21"/>
    <w:basedOn w:val="a"/>
    <w:rsid w:val="00C32112"/>
    <w:pPr>
      <w:suppressAutoHyphens/>
      <w:spacing w:after="0" w:line="240" w:lineRule="auto"/>
      <w:ind w:left="540" w:hanging="540"/>
    </w:pPr>
    <w:rPr>
      <w:rFonts w:ascii="Times New Roman" w:eastAsia="Times New Roman" w:hAnsi="Times New Roman"/>
      <w:kern w:val="1"/>
      <w:sz w:val="24"/>
      <w:szCs w:val="24"/>
      <w:lang w:eastAsia="ar-SA"/>
    </w:rPr>
  </w:style>
  <w:style w:type="paragraph" w:styleId="afa">
    <w:name w:val="Title"/>
    <w:basedOn w:val="a"/>
    <w:next w:val="afb"/>
    <w:link w:val="afc"/>
    <w:uiPriority w:val="99"/>
    <w:qFormat/>
    <w:rsid w:val="00C32112"/>
    <w:pPr>
      <w:widowControl w:val="0"/>
      <w:suppressLineNumbers/>
      <w:suppressAutoHyphens/>
      <w:spacing w:before="120" w:after="120" w:line="100" w:lineRule="atLeast"/>
      <w:textAlignment w:val="baseline"/>
    </w:pPr>
    <w:rPr>
      <w:rFonts w:ascii="Cambria" w:eastAsia="Times New Roman" w:hAnsi="Cambria"/>
      <w:b/>
      <w:color w:val="00000A"/>
      <w:kern w:val="28"/>
      <w:sz w:val="32"/>
      <w:szCs w:val="20"/>
      <w:lang w:eastAsia="ar-SA"/>
    </w:rPr>
  </w:style>
  <w:style w:type="character" w:customStyle="1" w:styleId="afc">
    <w:name w:val="Название Знак"/>
    <w:link w:val="afa"/>
    <w:uiPriority w:val="99"/>
    <w:rsid w:val="00C32112"/>
    <w:rPr>
      <w:rFonts w:ascii="Cambria" w:eastAsia="Times New Roman" w:hAnsi="Cambria"/>
      <w:b/>
      <w:color w:val="00000A"/>
      <w:kern w:val="28"/>
      <w:sz w:val="32"/>
      <w:lang w:eastAsia="ar-SA"/>
    </w:rPr>
  </w:style>
  <w:style w:type="paragraph" w:styleId="afb">
    <w:name w:val="Subtitle"/>
    <w:basedOn w:val="a"/>
    <w:next w:val="af"/>
    <w:link w:val="afd"/>
    <w:uiPriority w:val="11"/>
    <w:qFormat/>
    <w:rsid w:val="00C32112"/>
    <w:pPr>
      <w:keepNext/>
      <w:widowControl w:val="0"/>
      <w:suppressAutoHyphens/>
      <w:spacing w:before="240" w:after="120" w:line="100" w:lineRule="atLeast"/>
      <w:jc w:val="center"/>
      <w:textAlignment w:val="baseline"/>
    </w:pPr>
    <w:rPr>
      <w:rFonts w:ascii="Cambria" w:eastAsia="Times New Roman" w:hAnsi="Cambria"/>
      <w:color w:val="00000A"/>
      <w:kern w:val="1"/>
      <w:sz w:val="24"/>
      <w:szCs w:val="20"/>
      <w:lang w:eastAsia="ar-SA"/>
    </w:rPr>
  </w:style>
  <w:style w:type="character" w:customStyle="1" w:styleId="afd">
    <w:name w:val="Подзаголовок Знак"/>
    <w:link w:val="afb"/>
    <w:uiPriority w:val="11"/>
    <w:rsid w:val="00C32112"/>
    <w:rPr>
      <w:rFonts w:ascii="Cambria" w:eastAsia="Times New Roman" w:hAnsi="Cambria"/>
      <w:color w:val="00000A"/>
      <w:kern w:val="1"/>
      <w:sz w:val="24"/>
      <w:lang w:eastAsia="ar-SA"/>
    </w:rPr>
  </w:style>
  <w:style w:type="paragraph" w:customStyle="1" w:styleId="213">
    <w:name w:val="Основной текст 21"/>
    <w:basedOn w:val="a"/>
    <w:rsid w:val="00C32112"/>
    <w:pPr>
      <w:widowControl w:val="0"/>
      <w:suppressAutoHyphens/>
      <w:spacing w:after="0" w:line="100" w:lineRule="atLeast"/>
      <w:textAlignment w:val="baseline"/>
    </w:pPr>
    <w:rPr>
      <w:rFonts w:ascii="Times New Roman" w:eastAsia="Times New Roman" w:hAnsi="Times New Roman"/>
      <w:color w:val="00000A"/>
      <w:kern w:val="1"/>
      <w:sz w:val="28"/>
      <w:szCs w:val="24"/>
      <w:lang w:val="de-DE" w:eastAsia="fa-IR" w:bidi="fa-IR"/>
    </w:rPr>
  </w:style>
  <w:style w:type="paragraph" w:styleId="14">
    <w:name w:val="toc 1"/>
    <w:basedOn w:val="a"/>
    <w:next w:val="a"/>
    <w:uiPriority w:val="39"/>
    <w:rsid w:val="00C32112"/>
    <w:pPr>
      <w:tabs>
        <w:tab w:val="right" w:leader="dot" w:pos="9628"/>
      </w:tabs>
      <w:suppressAutoHyphens/>
      <w:spacing w:before="120" w:after="0" w:line="240" w:lineRule="auto"/>
      <w:jc w:val="both"/>
    </w:pPr>
    <w:rPr>
      <w:rFonts w:ascii="Times New Roman" w:eastAsia="Arial Unicode MS" w:hAnsi="Times New Roman"/>
      <w:b/>
      <w:color w:val="00000A"/>
      <w:kern w:val="1"/>
      <w:sz w:val="24"/>
      <w:szCs w:val="24"/>
      <w:lang w:eastAsia="ar-SA"/>
    </w:rPr>
  </w:style>
  <w:style w:type="character" w:customStyle="1" w:styleId="afe">
    <w:name w:val="Привязка сноски"/>
    <w:rsid w:val="00C32112"/>
    <w:rPr>
      <w:vertAlign w:val="superscript"/>
    </w:rPr>
  </w:style>
  <w:style w:type="character" w:customStyle="1" w:styleId="aff">
    <w:name w:val="Текст примечания Знак"/>
    <w:link w:val="aff0"/>
    <w:uiPriority w:val="99"/>
    <w:semiHidden/>
    <w:rsid w:val="00C32112"/>
    <w:rPr>
      <w:rFonts w:eastAsia="Arial Unicode MS" w:cs="Calibri"/>
      <w:color w:val="00000A"/>
      <w:kern w:val="1"/>
    </w:rPr>
  </w:style>
  <w:style w:type="paragraph" w:styleId="aff0">
    <w:name w:val="annotation text"/>
    <w:basedOn w:val="a"/>
    <w:link w:val="aff"/>
    <w:uiPriority w:val="99"/>
    <w:semiHidden/>
    <w:unhideWhenUsed/>
    <w:rsid w:val="00C32112"/>
    <w:pPr>
      <w:suppressAutoHyphens/>
      <w:spacing w:line="240" w:lineRule="auto"/>
    </w:pPr>
    <w:rPr>
      <w:rFonts w:eastAsia="Arial Unicode MS" w:cs="Calibri"/>
      <w:color w:val="00000A"/>
      <w:kern w:val="1"/>
      <w:sz w:val="20"/>
      <w:szCs w:val="20"/>
      <w:lang w:eastAsia="ru-RU"/>
    </w:rPr>
  </w:style>
  <w:style w:type="character" w:customStyle="1" w:styleId="15">
    <w:name w:val="Текст примечания Знак1"/>
    <w:uiPriority w:val="99"/>
    <w:semiHidden/>
    <w:rsid w:val="00C32112"/>
    <w:rPr>
      <w:lang w:eastAsia="en-US"/>
    </w:rPr>
  </w:style>
  <w:style w:type="character" w:customStyle="1" w:styleId="aff1">
    <w:name w:val="Тема примечания Знак"/>
    <w:link w:val="aff2"/>
    <w:uiPriority w:val="99"/>
    <w:semiHidden/>
    <w:rsid w:val="00C32112"/>
    <w:rPr>
      <w:rFonts w:eastAsia="Arial Unicode MS" w:cs="Calibri"/>
      <w:b/>
      <w:bCs/>
      <w:color w:val="00000A"/>
      <w:kern w:val="1"/>
    </w:rPr>
  </w:style>
  <w:style w:type="paragraph" w:styleId="aff2">
    <w:name w:val="annotation subject"/>
    <w:basedOn w:val="aff0"/>
    <w:next w:val="aff0"/>
    <w:link w:val="aff1"/>
    <w:uiPriority w:val="99"/>
    <w:semiHidden/>
    <w:unhideWhenUsed/>
    <w:rsid w:val="00C32112"/>
    <w:rPr>
      <w:b/>
      <w:bCs/>
    </w:rPr>
  </w:style>
  <w:style w:type="character" w:customStyle="1" w:styleId="16">
    <w:name w:val="Тема примечания Знак1"/>
    <w:uiPriority w:val="99"/>
    <w:semiHidden/>
    <w:rsid w:val="00C32112"/>
    <w:rPr>
      <w:b/>
      <w:bCs/>
      <w:lang w:eastAsia="en-US"/>
    </w:rPr>
  </w:style>
  <w:style w:type="paragraph" w:customStyle="1" w:styleId="Style2">
    <w:name w:val="Style2"/>
    <w:basedOn w:val="a"/>
    <w:uiPriority w:val="99"/>
    <w:rsid w:val="00C3211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C32112"/>
    <w:pPr>
      <w:widowControl w:val="0"/>
      <w:autoSpaceDE w:val="0"/>
      <w:autoSpaceDN w:val="0"/>
      <w:adjustRightInd w:val="0"/>
      <w:spacing w:after="0" w:line="415" w:lineRule="exact"/>
      <w:jc w:val="center"/>
    </w:pPr>
    <w:rPr>
      <w:rFonts w:ascii="Times New Roman" w:eastAsia="Times New Roman" w:hAnsi="Times New Roman"/>
      <w:sz w:val="24"/>
      <w:szCs w:val="24"/>
      <w:lang w:eastAsia="ru-RU"/>
    </w:rPr>
  </w:style>
  <w:style w:type="character" w:customStyle="1" w:styleId="FontStyle54">
    <w:name w:val="Font Style54"/>
    <w:uiPriority w:val="99"/>
    <w:rsid w:val="00C32112"/>
    <w:rPr>
      <w:rFonts w:ascii="Times New Roman" w:hAnsi="Times New Roman" w:cs="Times New Roman" w:hint="default"/>
      <w:b/>
      <w:bCs w:val="0"/>
      <w:color w:val="000000"/>
      <w:sz w:val="34"/>
    </w:rPr>
  </w:style>
  <w:style w:type="paragraph" w:customStyle="1" w:styleId="14TexstOSNOVA1012">
    <w:name w:val="14TexstOSNOVA_10/12"/>
    <w:basedOn w:val="a"/>
    <w:rsid w:val="00C32112"/>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customStyle="1" w:styleId="Default">
    <w:name w:val="Default"/>
    <w:rsid w:val="00C32112"/>
    <w:pPr>
      <w:suppressAutoHyphens/>
      <w:autoSpaceDE w:val="0"/>
    </w:pPr>
    <w:rPr>
      <w:rFonts w:ascii="Times New Roman" w:eastAsia="Times New Roman" w:hAnsi="Times New Roman"/>
      <w:color w:val="000000"/>
      <w:sz w:val="24"/>
      <w:szCs w:val="24"/>
      <w:lang w:eastAsia="ar-SA"/>
    </w:rPr>
  </w:style>
  <w:style w:type="paragraph" w:customStyle="1" w:styleId="18TexstSPISOK1">
    <w:name w:val="18TexstSPISOK_1"/>
    <w:aliases w:val="1"/>
    <w:basedOn w:val="a"/>
    <w:rsid w:val="00C32112"/>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44513</Words>
  <Characters>253728</Characters>
  <Application>Microsoft Office Word</Application>
  <DocSecurity>0</DocSecurity>
  <Lines>2114</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dc:creator>
  <cp:lastModifiedBy>admin</cp:lastModifiedBy>
  <cp:revision>2</cp:revision>
  <dcterms:created xsi:type="dcterms:W3CDTF">2019-07-04T10:39:00Z</dcterms:created>
  <dcterms:modified xsi:type="dcterms:W3CDTF">2019-07-04T10:39:00Z</dcterms:modified>
</cp:coreProperties>
</file>